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C0" w:rsidRDefault="000B634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FF56C0" w:rsidRDefault="000B6343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Усть</w:t>
      </w:r>
      <w:r>
        <w:rPr>
          <w:rFonts w:ascii="Times New Roman" w:hAnsi="Times New Roman"/>
          <w:b/>
          <w:sz w:val="28"/>
          <w:szCs w:val="28"/>
          <w:lang w:val="ru-RU"/>
        </w:rPr>
        <w:t>-Чижапского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FF56C0" w:rsidRDefault="000B6343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FF56C0" w:rsidRDefault="000B634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FF56C0" w:rsidRDefault="000B6343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="007E35FF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.03.202</w:t>
      </w:r>
      <w:r w:rsidR="007E35F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 г.                                                                                                                        № </w:t>
      </w:r>
      <w:r w:rsidR="007E35FF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</w:t>
      </w:r>
    </w:p>
    <w:p w:rsidR="00FF56C0" w:rsidRDefault="00FF56C0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FF56C0" w:rsidRDefault="000B6343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с. Старая</w:t>
      </w:r>
      <w:r>
        <w:rPr>
          <w:rFonts w:ascii="Times New Roman" w:hAnsi="Times New Roman"/>
          <w:color w:val="000000"/>
          <w:lang w:val="ru-RU"/>
        </w:rPr>
        <w:t xml:space="preserve"> Березовка</w:t>
      </w: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   утверждении   плана   мероприятий  по</w:t>
      </w: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тушению пожаров в весенне-летний период</w:t>
      </w: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</w:t>
      </w:r>
      <w:r w:rsidR="007E35F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>а на территории Усть</w:t>
      </w:r>
      <w:r>
        <w:rPr>
          <w:rFonts w:ascii="Times New Roman" w:hAnsi="Times New Roman"/>
          <w:lang w:val="ru-RU"/>
        </w:rPr>
        <w:t>-Чижапского</w:t>
      </w: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поселения.</w:t>
      </w:r>
    </w:p>
    <w:p w:rsidR="00FF56C0" w:rsidRDefault="00FF56C0">
      <w:pPr>
        <w:rPr>
          <w:rFonts w:ascii="Times New Roman" w:hAnsi="Times New Roman"/>
          <w:lang w:val="ru-RU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FF56C0">
        <w:tc>
          <w:tcPr>
            <w:tcW w:w="9640" w:type="dxa"/>
          </w:tcPr>
          <w:p w:rsidR="00FF56C0" w:rsidRDefault="000B634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 соответствии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с Федеральным законом от 21 декабря 1994 г. № 69-ФЗ,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 пожарной безопасности», Федеральным законом от 06 октября 2003 г.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  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№ 131-ФЗ «Об общих принципах организации местного самоуправления в Российской Федерации»,  руководствуясь  Уставом Усть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-Чижапского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сельского поселения, Каргасокского района, Томской области.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 целях предупреждения пожаров, уменьшения их последствий в том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числе, связанных с гибелью людей, </w:t>
            </w:r>
            <w:r>
              <w:rPr>
                <w:rFonts w:ascii="Times New Roman" w:hAnsi="Times New Roman"/>
                <w:lang w:val="ru-RU"/>
              </w:rPr>
              <w:t>обеспечения безопасности жизнедеятельности  на территории Усть</w:t>
            </w:r>
            <w:r>
              <w:rPr>
                <w:rFonts w:ascii="Times New Roman" w:hAnsi="Times New Roman"/>
                <w:lang w:val="ru-RU"/>
              </w:rPr>
              <w:t>-Чижапского</w:t>
            </w:r>
            <w:r>
              <w:rPr>
                <w:rFonts w:ascii="Times New Roman" w:hAnsi="Times New Roman"/>
                <w:lang w:val="ru-RU"/>
              </w:rPr>
              <w:t xml:space="preserve"> сельского поселения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0B63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ПОСТАНОВЛЯЮ:</w:t>
            </w:r>
          </w:p>
          <w:p w:rsidR="00FF56C0" w:rsidRDefault="00FF56C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F56C0" w:rsidRDefault="000B63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Старая</w:t>
            </w:r>
            <w:r>
              <w:rPr>
                <w:rFonts w:ascii="Times New Roman" w:hAnsi="Times New Roman"/>
                <w:lang w:val="ru-RU"/>
              </w:rPr>
              <w:t xml:space="preserve"> Березовка</w:t>
            </w:r>
            <w:r>
              <w:rPr>
                <w:rFonts w:ascii="Times New Roman" w:hAnsi="Times New Roman"/>
                <w:lang w:val="ru-RU"/>
              </w:rPr>
              <w:t xml:space="preserve"> (приложение №1,2,3)</w:t>
            </w:r>
          </w:p>
          <w:p w:rsidR="00FF56C0" w:rsidRDefault="000B63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 Главу Усть</w:t>
            </w:r>
            <w:r>
              <w:rPr>
                <w:rFonts w:ascii="Times New Roman" w:hAnsi="Times New Roman"/>
                <w:lang w:val="ru-RU"/>
              </w:rPr>
              <w:t>-Чижапского</w:t>
            </w:r>
            <w:r>
              <w:rPr>
                <w:rFonts w:ascii="Times New Roman" w:hAnsi="Times New Roman"/>
                <w:lang w:val="ru-RU"/>
              </w:rPr>
              <w:t xml:space="preserve"> сельского поселения Романову</w:t>
            </w:r>
            <w:r>
              <w:rPr>
                <w:rFonts w:ascii="Times New Roman" w:hAnsi="Times New Roman"/>
                <w:lang w:val="ru-RU"/>
              </w:rPr>
              <w:t xml:space="preserve"> В.Ф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FF56C0" w:rsidRDefault="000B63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Комиссии по проверке противопожарно</w:t>
            </w:r>
            <w:r>
              <w:rPr>
                <w:rFonts w:ascii="Times New Roman" w:hAnsi="Times New Roman"/>
                <w:lang w:val="ru-RU"/>
              </w:rPr>
              <w:t>го состояния до 15 мая провести проверку противопожарного состояния жилого сектора, объектов с  массовым пребыванием людей ( школа, детский сад, амбулатория, центр культуры), провести в них учебные пожарные тревоги с эвакуацией.</w:t>
            </w:r>
          </w:p>
          <w:p w:rsidR="00FF56C0" w:rsidRDefault="000B63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Руководителям организаций и</w:t>
            </w:r>
            <w:r>
              <w:rPr>
                <w:rFonts w:ascii="Times New Roman" w:hAnsi="Times New Roman"/>
                <w:lang w:val="ru-RU"/>
              </w:rPr>
              <w:t xml:space="preserve">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FF56C0" w:rsidRDefault="000B6343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Контроль за исполнением настоящего постановления оставляю за собой.</w:t>
            </w:r>
          </w:p>
          <w:p w:rsidR="00FF56C0" w:rsidRDefault="00FF56C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0B634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Глава Усть</w:t>
            </w:r>
            <w:r>
              <w:rPr>
                <w:rFonts w:ascii="Times New Roman" w:hAnsi="Times New Roman"/>
                <w:lang w:val="ru-RU"/>
              </w:rPr>
              <w:t>-Чижапского</w:t>
            </w:r>
          </w:p>
          <w:p w:rsidR="00FF56C0" w:rsidRDefault="000B63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сельского поселения                                         В</w:t>
            </w:r>
            <w:r>
              <w:rPr>
                <w:rFonts w:ascii="Times New Roman" w:hAnsi="Times New Roman"/>
                <w:lang w:val="ru-RU"/>
              </w:rPr>
              <w:t>.Ф.Романова</w:t>
            </w: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0B6343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Приложение № 1 к Постановлению Главы</w:t>
            </w:r>
          </w:p>
          <w:p w:rsidR="00FF56C0" w:rsidRDefault="000B6343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Усть</w:t>
            </w:r>
            <w:r>
              <w:rPr>
                <w:rFonts w:ascii="Times New Roman" w:hAnsi="Times New Roman"/>
                <w:lang w:val="ru-RU"/>
              </w:rPr>
              <w:t>-Чижапского</w:t>
            </w:r>
            <w:r>
              <w:rPr>
                <w:rFonts w:ascii="Times New Roman" w:hAnsi="Times New Roman"/>
                <w:lang w:val="ru-RU"/>
              </w:rPr>
              <w:t xml:space="preserve">   сельского  поселения</w:t>
            </w:r>
          </w:p>
          <w:p w:rsidR="00FF56C0" w:rsidRDefault="000B6343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№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7E35FF">
              <w:rPr>
                <w:rFonts w:ascii="Times New Roman" w:hAnsi="Times New Roman"/>
                <w:lang w:val="ru-RU"/>
              </w:rPr>
              <w:t>12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от </w:t>
            </w:r>
            <w:r w:rsidR="007E35FF">
              <w:rPr>
                <w:rFonts w:ascii="Times New Roman" w:hAnsi="Times New Roman"/>
                <w:lang w:val="ru-RU"/>
              </w:rPr>
              <w:t>22</w:t>
            </w:r>
            <w:r>
              <w:rPr>
                <w:rFonts w:ascii="Times New Roman" w:hAnsi="Times New Roman"/>
                <w:lang w:val="ru-RU"/>
              </w:rPr>
              <w:t>.03.202</w:t>
            </w:r>
            <w:r w:rsidR="007E35FF"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  <w:lang w:val="ru-RU"/>
              </w:rPr>
              <w:t xml:space="preserve">  г.</w:t>
            </w: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F56C0" w:rsidRDefault="000B6343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FF56C0" w:rsidRDefault="000B634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мобилизационных мероприятий привлечения сил и средств для</w:t>
            </w:r>
          </w:p>
          <w:p w:rsidR="00FF56C0" w:rsidRDefault="000B6343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 Старая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 Березовка</w:t>
            </w:r>
          </w:p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FF56C0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>
                    <w:rPr>
                      <w:rFonts w:ascii="Times New Roman" w:hAnsi="Times New Roman"/>
                    </w:rPr>
                    <w:t>зация</w:t>
                  </w:r>
                </w:p>
                <w:p w:rsidR="00FF56C0" w:rsidRDefault="00FF56C0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Техника</w:t>
                  </w: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F56C0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МУП ЖКХ </w:t>
                  </w:r>
                  <w:r>
                    <w:rPr>
                      <w:rFonts w:ascii="Times New Roman" w:hAnsi="Times New Roman"/>
                      <w:lang w:val="ru-RU"/>
                    </w:rPr>
                    <w:t>Березовское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1-МТЗ, 1-ЮМЗ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Герасимов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В.И.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FF56C0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1-</w:t>
                  </w:r>
                  <w:r>
                    <w:rPr>
                      <w:rFonts w:ascii="Times New Roman" w:hAnsi="Times New Roman"/>
                    </w:rPr>
                    <w:t>УАЗ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220695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</w:rPr>
                    <w:t xml:space="preserve">лопаты –2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РЛО-</w:t>
                  </w:r>
                  <w:r>
                    <w:rPr>
                      <w:rFonts w:ascii="Times New Roman" w:hAnsi="Times New Roman"/>
                      <w:lang w:val="ru-RU"/>
                    </w:rPr>
                    <w:t>5</w:t>
                  </w: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Топор -1</w:t>
                  </w: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FF56C0" w:rsidRDefault="00FF56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FF56C0" w:rsidRDefault="000B6343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0B6343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Романова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В.Ф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56C0" w:rsidRDefault="00FF56C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FF56C0" w:rsidRDefault="00FF56C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FF56C0" w:rsidRDefault="00FF56C0">
      <w:pPr>
        <w:rPr>
          <w:rFonts w:ascii="Times New Roman" w:hAnsi="Times New Roman"/>
          <w:lang w:val="ru-RU"/>
        </w:rPr>
      </w:pPr>
    </w:p>
    <w:p w:rsidR="00FF56C0" w:rsidRDefault="00FF56C0">
      <w:pPr>
        <w:rPr>
          <w:rFonts w:ascii="Times New Roman" w:hAnsi="Times New Roman"/>
          <w:lang w:val="ru-RU"/>
        </w:rPr>
      </w:pPr>
    </w:p>
    <w:p w:rsidR="00FF56C0" w:rsidRDefault="00FF56C0">
      <w:pPr>
        <w:rPr>
          <w:rFonts w:ascii="Times New Roman" w:hAnsi="Times New Roman"/>
          <w:lang w:val="ru-RU"/>
        </w:rPr>
      </w:pPr>
    </w:p>
    <w:p w:rsidR="00FF56C0" w:rsidRDefault="000B634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0B634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 к Постановлению Главы</w:t>
      </w:r>
    </w:p>
    <w:p w:rsidR="00FF56C0" w:rsidRDefault="000B634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Усть</w:t>
      </w:r>
      <w:r>
        <w:rPr>
          <w:rFonts w:ascii="Times New Roman" w:hAnsi="Times New Roman"/>
          <w:lang w:val="ru-RU"/>
        </w:rPr>
        <w:t>-Чижапского</w:t>
      </w:r>
      <w:r>
        <w:rPr>
          <w:rFonts w:ascii="Times New Roman" w:hAnsi="Times New Roman"/>
          <w:lang w:val="ru-RU"/>
        </w:rPr>
        <w:t xml:space="preserve"> сельского  поселения</w:t>
      </w:r>
    </w:p>
    <w:p w:rsidR="00FF56C0" w:rsidRDefault="000B6343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№</w:t>
      </w:r>
      <w:r w:rsidR="007E35FF">
        <w:rPr>
          <w:rFonts w:ascii="Times New Roman" w:hAnsi="Times New Roman"/>
          <w:lang w:val="ru-RU"/>
        </w:rPr>
        <w:t>12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от </w:t>
      </w:r>
      <w:r w:rsidR="007E35FF">
        <w:rPr>
          <w:rFonts w:ascii="Times New Roman" w:hAnsi="Times New Roman"/>
          <w:lang w:val="ru-RU"/>
        </w:rPr>
        <w:t>22</w:t>
      </w:r>
      <w:r>
        <w:rPr>
          <w:rFonts w:ascii="Times New Roman" w:hAnsi="Times New Roman"/>
          <w:lang w:val="ru-RU"/>
        </w:rPr>
        <w:t>.03. 202</w:t>
      </w:r>
      <w:r w:rsidR="007E35F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 г.</w:t>
      </w:r>
    </w:p>
    <w:p w:rsidR="00FF56C0" w:rsidRDefault="00FF56C0">
      <w:pPr>
        <w:jc w:val="right"/>
        <w:rPr>
          <w:rFonts w:ascii="Times New Roman" w:hAnsi="Times New Roman"/>
          <w:lang w:val="ru-RU"/>
        </w:rPr>
      </w:pP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Усть</w:t>
      </w:r>
      <w:r>
        <w:rPr>
          <w:rFonts w:ascii="Times New Roman" w:hAnsi="Times New Roman"/>
          <w:lang w:val="ru-RU"/>
        </w:rPr>
        <w:t>-Чижапского</w:t>
      </w:r>
      <w:r>
        <w:rPr>
          <w:rFonts w:ascii="Times New Roman" w:hAnsi="Times New Roman"/>
          <w:lang w:val="ru-RU"/>
        </w:rPr>
        <w:t xml:space="preserve"> сельского поселения</w:t>
      </w:r>
    </w:p>
    <w:p w:rsidR="00FF56C0" w:rsidRDefault="00FF56C0">
      <w:pPr>
        <w:jc w:val="both"/>
        <w:rPr>
          <w:rFonts w:ascii="Times New Roman" w:hAnsi="Times New Roman"/>
          <w:lang w:val="ru-RU"/>
        </w:rPr>
      </w:pPr>
    </w:p>
    <w:p w:rsidR="00FF56C0" w:rsidRDefault="000B6343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Мотопомпа с рукавами – 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шт.</w:t>
      </w:r>
    </w:p>
    <w:p w:rsidR="00FF56C0" w:rsidRDefault="000B6343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Лопаты                            – 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шт.</w:t>
      </w:r>
    </w:p>
    <w:p w:rsidR="00FF56C0" w:rsidRDefault="000B6343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 xml:space="preserve"> шт.  </w:t>
      </w:r>
    </w:p>
    <w:p w:rsidR="00FF56C0" w:rsidRDefault="000B6343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– </w:t>
      </w:r>
      <w:r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шт. </w:t>
      </w:r>
    </w:p>
    <w:p w:rsidR="00FF56C0" w:rsidRDefault="000B6343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А/м УАЗ </w:t>
      </w:r>
      <w:r>
        <w:rPr>
          <w:rFonts w:ascii="Times New Roman" w:hAnsi="Times New Roman"/>
          <w:lang w:val="ru-RU"/>
        </w:rPr>
        <w:t>(220695</w:t>
      </w:r>
      <w:r>
        <w:rPr>
          <w:rFonts w:ascii="Times New Roman" w:hAnsi="Times New Roman"/>
          <w:lang w:val="ru-RU"/>
        </w:rPr>
        <w:t xml:space="preserve">)         </w:t>
      </w: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 xml:space="preserve">– 1 шт.                          </w:t>
      </w:r>
    </w:p>
    <w:p w:rsidR="00FF56C0" w:rsidRDefault="000B6343">
      <w:pPr>
        <w:pStyle w:val="ac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Система оповещения С-40 – </w:t>
      </w:r>
      <w:r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 шт.</w:t>
      </w:r>
    </w:p>
    <w:p w:rsidR="00FF56C0" w:rsidRDefault="000B634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FF56C0" w:rsidRDefault="000B634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минерализованных, противопожарных полос с. Старая</w:t>
      </w:r>
      <w:r>
        <w:rPr>
          <w:rFonts w:ascii="Times New Roman" w:hAnsi="Times New Roman"/>
          <w:lang w:val="ru-RU"/>
        </w:rPr>
        <w:t xml:space="preserve"> Березовка</w:t>
      </w:r>
    </w:p>
    <w:p w:rsidR="00FF56C0" w:rsidRDefault="00FF56C0">
      <w:pPr>
        <w:jc w:val="center"/>
        <w:rPr>
          <w:rFonts w:ascii="Times New Roman" w:hAnsi="Times New Roman"/>
          <w:lang w:val="ru-RU"/>
        </w:rPr>
      </w:pPr>
    </w:p>
    <w:p w:rsidR="00FF56C0" w:rsidRDefault="000B6343">
      <w:pPr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Расчистка и в случае необходимости ра</w:t>
      </w:r>
      <w:r>
        <w:rPr>
          <w:rFonts w:ascii="Times New Roman" w:hAnsi="Times New Roman"/>
          <w:lang w:val="ru-RU"/>
        </w:rPr>
        <w:t xml:space="preserve">сширение уже имеющихся минерализованных полос </w:t>
      </w:r>
    </w:p>
    <w:p w:rsidR="00FF56C0" w:rsidRDefault="000B634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 Проведение при необходимости новых минерализованных полос (срок 202</w:t>
      </w:r>
      <w:r w:rsidR="007E35F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-202</w:t>
      </w:r>
      <w:r w:rsidR="007E35FF">
        <w:rPr>
          <w:rFonts w:ascii="Times New Roman" w:hAnsi="Times New Roman"/>
          <w:lang w:val="ru-RU"/>
        </w:rPr>
        <w:t>7</w:t>
      </w:r>
      <w:bookmarkStart w:id="0" w:name="_GoBack"/>
      <w:bookmarkEnd w:id="0"/>
      <w:r>
        <w:rPr>
          <w:rFonts w:ascii="Times New Roman" w:hAnsi="Times New Roman"/>
          <w:lang w:val="ru-RU"/>
        </w:rPr>
        <w:t xml:space="preserve"> год) </w:t>
      </w:r>
    </w:p>
    <w:sectPr w:rsidR="00FF56C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43" w:rsidRDefault="000B6343">
      <w:r>
        <w:separator/>
      </w:r>
    </w:p>
  </w:endnote>
  <w:endnote w:type="continuationSeparator" w:id="0">
    <w:p w:rsidR="000B6343" w:rsidRDefault="000B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43" w:rsidRDefault="000B6343">
      <w:r>
        <w:separator/>
      </w:r>
    </w:p>
  </w:footnote>
  <w:footnote w:type="continuationSeparator" w:id="0">
    <w:p w:rsidR="000B6343" w:rsidRDefault="000B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E8E"/>
    <w:multiLevelType w:val="multilevel"/>
    <w:tmpl w:val="17776E8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C567B"/>
    <w:multiLevelType w:val="multilevel"/>
    <w:tmpl w:val="606C567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24F4324"/>
    <w:multiLevelType w:val="multilevel"/>
    <w:tmpl w:val="624F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05C9"/>
    <w:rsid w:val="00032ED2"/>
    <w:rsid w:val="000B6343"/>
    <w:rsid w:val="000C01AB"/>
    <w:rsid w:val="000F366C"/>
    <w:rsid w:val="000F7BFB"/>
    <w:rsid w:val="00107D25"/>
    <w:rsid w:val="0014422D"/>
    <w:rsid w:val="00144A27"/>
    <w:rsid w:val="00184D57"/>
    <w:rsid w:val="001A45FB"/>
    <w:rsid w:val="001B2BAF"/>
    <w:rsid w:val="001C2CD4"/>
    <w:rsid w:val="001C317D"/>
    <w:rsid w:val="001D1216"/>
    <w:rsid w:val="002B05C9"/>
    <w:rsid w:val="002E192A"/>
    <w:rsid w:val="00352EA3"/>
    <w:rsid w:val="0035577D"/>
    <w:rsid w:val="003970DE"/>
    <w:rsid w:val="003A5473"/>
    <w:rsid w:val="003D1574"/>
    <w:rsid w:val="003E0281"/>
    <w:rsid w:val="003E26F2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37041"/>
    <w:rsid w:val="00647271"/>
    <w:rsid w:val="006526B9"/>
    <w:rsid w:val="006A7F2F"/>
    <w:rsid w:val="006B6076"/>
    <w:rsid w:val="007661D2"/>
    <w:rsid w:val="00773950"/>
    <w:rsid w:val="00774A1B"/>
    <w:rsid w:val="007A43DC"/>
    <w:rsid w:val="007E35FF"/>
    <w:rsid w:val="008E5067"/>
    <w:rsid w:val="00924E40"/>
    <w:rsid w:val="009301F4"/>
    <w:rsid w:val="00A04D18"/>
    <w:rsid w:val="00A403E1"/>
    <w:rsid w:val="00A438E5"/>
    <w:rsid w:val="00A547A0"/>
    <w:rsid w:val="00A93A60"/>
    <w:rsid w:val="00AA39A6"/>
    <w:rsid w:val="00AB5DB7"/>
    <w:rsid w:val="00AC567F"/>
    <w:rsid w:val="00AF2525"/>
    <w:rsid w:val="00B42D17"/>
    <w:rsid w:val="00B77F81"/>
    <w:rsid w:val="00C82CE0"/>
    <w:rsid w:val="00D037D0"/>
    <w:rsid w:val="00D24565"/>
    <w:rsid w:val="00DE1EA0"/>
    <w:rsid w:val="00E158CE"/>
    <w:rsid w:val="00E35761"/>
    <w:rsid w:val="00EA259F"/>
    <w:rsid w:val="00ED4C23"/>
    <w:rsid w:val="00ED629C"/>
    <w:rsid w:val="00F33F6E"/>
    <w:rsid w:val="00F34037"/>
    <w:rsid w:val="00F35BCF"/>
    <w:rsid w:val="00F4165F"/>
    <w:rsid w:val="00F91B86"/>
    <w:rsid w:val="00FB7287"/>
    <w:rsid w:val="00FF0AA5"/>
    <w:rsid w:val="00FF56C0"/>
    <w:rsid w:val="602D2542"/>
    <w:rsid w:val="6FE72023"/>
    <w:rsid w:val="77E7069D"/>
    <w:rsid w:val="7A34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CB36"/>
  <w15:docId w15:val="{DD7B0432-B698-44F6-9897-E180452F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/>
      <w:sz w:val="24"/>
      <w:szCs w:val="24"/>
    </w:rPr>
  </w:style>
  <w:style w:type="paragraph" w:styleId="ab">
    <w:name w:val="No Spacing"/>
    <w:basedOn w:val="a"/>
    <w:uiPriority w:val="1"/>
    <w:qFormat/>
    <w:rPr>
      <w:szCs w:val="32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</w:rPr>
  </w:style>
  <w:style w:type="character" w:customStyle="1" w:styleId="22">
    <w:name w:val="Цитата 2 Знак"/>
    <w:basedOn w:val="a0"/>
    <w:link w:val="21"/>
    <w:uiPriority w:val="29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Pr>
      <w:b/>
      <w:i/>
      <w:sz w:val="24"/>
    </w:rPr>
  </w:style>
  <w:style w:type="character" w:customStyle="1" w:styleId="11">
    <w:name w:val="Слабое выделение1"/>
    <w:uiPriority w:val="19"/>
    <w:qFormat/>
    <w:rPr>
      <w:i/>
      <w:color w:val="5A5A5A" w:themeColor="text1" w:themeTint="A5"/>
    </w:rPr>
  </w:style>
  <w:style w:type="character" w:customStyle="1" w:styleId="12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5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79A8-627F-4765-8FC0-B960EC70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Administracia</cp:lastModifiedBy>
  <cp:revision>55</cp:revision>
  <cp:lastPrinted>2023-04-12T06:52:00Z</cp:lastPrinted>
  <dcterms:created xsi:type="dcterms:W3CDTF">2012-02-24T13:12:00Z</dcterms:created>
  <dcterms:modified xsi:type="dcterms:W3CDTF">2024-03-21T05:57:00Z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ACCBE2795DB64F30BEE5BF82B6BD6DA8</vt:lpwstr>
  </property>
</Properties>
</file>