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0"/>
        </w:tabs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МУНИЦИПАЛЬНОЕ ОБРАЗОВАНИЕ</w:t>
      </w:r>
    </w:p>
    <w:p>
      <w:pPr>
        <w:tabs>
          <w:tab w:val="left" w:pos="3600"/>
        </w:tabs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УСТЬ-ЧИЖАПСКОЕ СЕЛЬСКОЕ ПОСЕЛЕНИЕ</w:t>
      </w:r>
    </w:p>
    <w:p>
      <w:pPr>
        <w:tabs>
          <w:tab w:val="left" w:pos="3600"/>
        </w:tabs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МУНИЦИПАЛЬНОЕ КАЗЕННОЕ УЧРЕЖДЕНИЕ</w:t>
      </w:r>
    </w:p>
    <w:p>
      <w:pPr>
        <w:tabs>
          <w:tab w:val="left" w:pos="3600"/>
        </w:tabs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АДМИНИСТРАЦИЯ УСТЬ-ЧИЖАПСКОГО СЕЛЬСКОГО ПОСЕЛЕНИЯ</w:t>
      </w:r>
    </w:p>
    <w:p>
      <w:pPr>
        <w:tabs>
          <w:tab w:val="left" w:pos="3600"/>
        </w:tabs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КАРГАСОКСКОГО РАЙОНА</w:t>
      </w:r>
    </w:p>
    <w:p>
      <w:pPr>
        <w:tabs>
          <w:tab w:val="left" w:pos="3600"/>
        </w:tabs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</w:rPr>
        <w:t>ТОМСКОЙ ОБЛАСТИ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hint="default" w:ascii="Times New Roman" w:hAnsi="Times New Roman" w:eastAsia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ПОСТАНОВЛЕНИЕ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   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24.01</w:t>
      </w:r>
      <w:r>
        <w:rPr>
          <w:rFonts w:ascii="Times New Roman" w:hAnsi="Times New Roman" w:eastAsia="Times New Roman" w:cs="Times New Roman"/>
          <w:sz w:val="28"/>
          <w:szCs w:val="28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2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hint="default" w:ascii="Times New Roman" w:hAnsi="Times New Roman" w:eastAsia="Times New Roman" w:cs="Times New Roman"/>
          <w:spacing w:val="-13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pacing w:val="-13"/>
          <w:sz w:val="28"/>
          <w:szCs w:val="28"/>
        </w:rPr>
        <w:t>с. Старая Берёзовка</w:t>
      </w:r>
      <w:r>
        <w:rPr>
          <w:rFonts w:hint="default" w:ascii="Times New Roman" w:hAnsi="Times New Roman" w:eastAsia="Times New Roman" w:cs="Times New Roman"/>
          <w:spacing w:val="-13"/>
          <w:sz w:val="28"/>
          <w:szCs w:val="28"/>
          <w:lang w:val="ru-RU"/>
        </w:rPr>
        <w:t xml:space="preserve">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hAnsi="Times New Roman" w:eastAsia="Times New Roman" w:cs="Times New Roman"/>
          <w:spacing w:val="-8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Об определении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предельного размера стоимости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услуг, предоставляемых согласно гарантированному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перечню услуг по погребению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hAnsi="Times New Roman" w:eastAsia="Times New Roman" w:cs="Times New Roman"/>
          <w:spacing w:val="-10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hAnsi="Times New Roman" w:eastAsia="Times New Roman" w:cs="Times New Roman"/>
          <w:spacing w:val="-8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погребении и похоронном деле»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hAnsi="Times New Roman" w:eastAsia="Times New Roman" w:cs="Times New Roman"/>
          <w:spacing w:val="-8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 w:eastAsia="Times New Roman" w:cs="Times New Roman"/>
          <w:spacing w:val="-8"/>
          <w:sz w:val="28"/>
          <w:szCs w:val="28"/>
        </w:rPr>
      </w:pP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ПОСТАНОВЛЯЮ: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Утвердить стоимость услуг, предоставляемых согласно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spacing w:val="-14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 случае осуществления погребения за счет средств супруга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близких родственников, иных родственников, законного представителя или иного лица, взявшего на себя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</w:rPr>
        <w:t>обязанность осуществить погребение умершего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11690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одиннадцать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шестьсот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девяносто </w:t>
      </w:r>
      <w:r>
        <w:rPr>
          <w:rFonts w:ascii="Times New Roman" w:hAnsi="Times New Roman" w:eastAsia="Times New Roman" w:cs="Times New Roman"/>
          <w:sz w:val="28"/>
          <w:szCs w:val="28"/>
        </w:rPr>
        <w:t>) рублей 00 копеек;</w:t>
      </w:r>
    </w:p>
    <w:p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pacing w:val="-7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highlight w:val="none"/>
          <w:lang w:val="ru-RU"/>
        </w:rPr>
        <w:t>8052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 (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  <w:lang w:val="ru-RU"/>
        </w:rPr>
        <w:t>восемь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highlight w:val="none"/>
          <w:lang w:val="ru-RU"/>
        </w:rPr>
        <w:t xml:space="preserve"> тысяч пятьдесят два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>) рублей 00 копеек.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pacing w:val="-10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2. Признать утратившим силу Постановление № </w:t>
      </w:r>
      <w:r>
        <w:rPr>
          <w:rFonts w:hint="default" w:ascii="Times New Roman" w:hAnsi="Times New Roman" w:eastAsia="Times New Roman" w:cs="Times New Roman"/>
          <w:spacing w:val="-17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от </w:t>
      </w:r>
      <w:r>
        <w:rPr>
          <w:rFonts w:hint="default" w:ascii="Times New Roman" w:hAnsi="Times New Roman" w:eastAsia="Times New Roman" w:cs="Times New Roman"/>
          <w:spacing w:val="-17"/>
          <w:sz w:val="28"/>
          <w:szCs w:val="28"/>
          <w:lang w:val="ru-RU"/>
        </w:rPr>
        <w:t>24.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01.202</w:t>
      </w:r>
      <w:r>
        <w:rPr>
          <w:rFonts w:hint="default" w:ascii="Times New Roman" w:hAnsi="Times New Roman" w:eastAsia="Times New Roman" w:cs="Times New Roman"/>
          <w:spacing w:val="-17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 xml:space="preserve"> «Об определении предельного размера стоимости услуг, предоставляемых согласно гарантированному перечню услуг по погребению»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.</w:t>
      </w:r>
    </w:p>
    <w:p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eastAsia="Times New Roman" w:cs="Times New Roman"/>
          <w:sz w:val="28"/>
          <w:szCs w:val="28"/>
        </w:rPr>
        <w:t>со дня официального обнародования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>
        <w:rPr>
          <w:rFonts w:ascii="Times New Roman" w:hAnsi="Times New Roman" w:eastAsia="Times New Roman" w:cs="Times New Roman"/>
          <w:sz w:val="28"/>
          <w:szCs w:val="28"/>
        </w:rPr>
        <w:t>возникшие с 1 февраля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года.</w:t>
      </w:r>
    </w:p>
    <w:p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eastAsia="Times New Roman" w:cs="Times New Roman"/>
          <w:spacing w:val="-17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pacing w:val="-17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pacing w:val="-17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pacing w:val="-17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Глава Усть-Чижапского</w:t>
      </w:r>
    </w:p>
    <w:p>
      <w:pPr>
        <w:rPr>
          <w:rFonts w:ascii="Times New Roman" w:hAnsi="Times New Roman" w:eastAsia="Times New Roman" w:cs="Times New Roman"/>
          <w:spacing w:val="-17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сельского поселения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Романова В.Ф.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F2C2E"/>
    <w:multiLevelType w:val="multilevel"/>
    <w:tmpl w:val="62EF2C2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90FCA"/>
    <w:rsid w:val="00036671"/>
    <w:rsid w:val="0007211E"/>
    <w:rsid w:val="000D14EE"/>
    <w:rsid w:val="00137BBE"/>
    <w:rsid w:val="00175BE7"/>
    <w:rsid w:val="001848A6"/>
    <w:rsid w:val="001D34F3"/>
    <w:rsid w:val="00333B47"/>
    <w:rsid w:val="0036381D"/>
    <w:rsid w:val="003B1DFC"/>
    <w:rsid w:val="00450061"/>
    <w:rsid w:val="004C74A4"/>
    <w:rsid w:val="004D45FA"/>
    <w:rsid w:val="0060209B"/>
    <w:rsid w:val="006326EE"/>
    <w:rsid w:val="006A74F0"/>
    <w:rsid w:val="00781A6C"/>
    <w:rsid w:val="00890FCA"/>
    <w:rsid w:val="00911EAC"/>
    <w:rsid w:val="00950ECE"/>
    <w:rsid w:val="00953E0B"/>
    <w:rsid w:val="009A575D"/>
    <w:rsid w:val="009F45AE"/>
    <w:rsid w:val="00B31131"/>
    <w:rsid w:val="00B81E39"/>
    <w:rsid w:val="00BC1637"/>
    <w:rsid w:val="00C663A2"/>
    <w:rsid w:val="00D6427B"/>
    <w:rsid w:val="00DE4462"/>
    <w:rsid w:val="00DE708E"/>
    <w:rsid w:val="00E23A91"/>
    <w:rsid w:val="00E2539F"/>
    <w:rsid w:val="00E64098"/>
    <w:rsid w:val="00FD0F63"/>
    <w:rsid w:val="0C1D5419"/>
    <w:rsid w:val="22306E31"/>
    <w:rsid w:val="4E082C4C"/>
    <w:rsid w:val="4EF0468D"/>
    <w:rsid w:val="7B3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1325</Characters>
  <Lines>11</Lines>
  <Paragraphs>3</Paragraphs>
  <TotalTime>103</TotalTime>
  <ScaleCrop>false</ScaleCrop>
  <LinksUpToDate>false</LinksUpToDate>
  <CharactersWithSpaces>1554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2018-01-23T09:26:00Z</dcterms:created>
  <dc:creator>petrova</dc:creator>
  <cp:lastModifiedBy>NEW</cp:lastModifiedBy>
  <cp:lastPrinted>2023-01-24T08:27:51Z</cp:lastPrinted>
  <dcterms:modified xsi:type="dcterms:W3CDTF">2023-01-24T08:40:58Z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52FB06ED03C1424A80EE9A02DC8963A4</vt:lpwstr>
  </property>
</Properties>
</file>