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A2" w:rsidRPr="0049635A" w:rsidRDefault="006507A2" w:rsidP="006507A2">
      <w:pPr>
        <w:spacing w:after="0" w:line="240" w:lineRule="auto"/>
        <w:jc w:val="center"/>
        <w:rPr>
          <w:rFonts w:ascii="Arial" w:eastAsia="Times New Roman" w:hAnsi="Arial" w:cs="Arial"/>
          <w:b/>
          <w:sz w:val="24"/>
          <w:szCs w:val="24"/>
          <w:lang w:eastAsia="ru-RU"/>
        </w:rPr>
      </w:pPr>
      <w:r w:rsidRPr="0049635A">
        <w:rPr>
          <w:rFonts w:ascii="Arial" w:eastAsia="Times New Roman" w:hAnsi="Arial" w:cs="Arial"/>
          <w:b/>
          <w:sz w:val="24"/>
          <w:szCs w:val="24"/>
          <w:lang w:eastAsia="ru-RU"/>
        </w:rPr>
        <w:t>МУНИЦИПАЛЬНОЕ ОБРАЗОВАНИЕ</w:t>
      </w:r>
    </w:p>
    <w:p w:rsidR="006507A2" w:rsidRPr="0049635A" w:rsidRDefault="006512E3" w:rsidP="006507A2">
      <w:pPr>
        <w:spacing w:after="0" w:line="240" w:lineRule="auto"/>
        <w:jc w:val="center"/>
        <w:rPr>
          <w:rFonts w:ascii="Arial" w:eastAsia="Times New Roman" w:hAnsi="Arial" w:cs="Arial"/>
          <w:b/>
          <w:sz w:val="24"/>
          <w:szCs w:val="24"/>
          <w:lang w:eastAsia="ru-RU"/>
        </w:rPr>
      </w:pPr>
      <w:r w:rsidRPr="0049635A">
        <w:rPr>
          <w:rFonts w:ascii="Arial" w:eastAsia="Times New Roman" w:hAnsi="Arial" w:cs="Arial"/>
          <w:b/>
          <w:sz w:val="24"/>
          <w:szCs w:val="24"/>
          <w:lang w:eastAsia="ru-RU"/>
        </w:rPr>
        <w:t>УСТЬ-ЧИЖАПСКОЕ</w:t>
      </w:r>
      <w:r w:rsidR="006507A2" w:rsidRPr="0049635A">
        <w:rPr>
          <w:rFonts w:ascii="Arial" w:eastAsia="Times New Roman" w:hAnsi="Arial" w:cs="Arial"/>
          <w:b/>
          <w:sz w:val="24"/>
          <w:szCs w:val="24"/>
          <w:lang w:eastAsia="ru-RU"/>
        </w:rPr>
        <w:t xml:space="preserve"> СЕЛЬСКОЕ ПОСЕЛЕНИЕ</w:t>
      </w:r>
    </w:p>
    <w:p w:rsidR="006507A2" w:rsidRPr="0049635A" w:rsidRDefault="006507A2" w:rsidP="006507A2">
      <w:pPr>
        <w:spacing w:after="0" w:line="240" w:lineRule="auto"/>
        <w:jc w:val="center"/>
        <w:rPr>
          <w:rFonts w:ascii="Arial" w:eastAsia="Times New Roman" w:hAnsi="Arial" w:cs="Arial"/>
          <w:b/>
          <w:sz w:val="24"/>
          <w:szCs w:val="24"/>
          <w:lang w:eastAsia="ru-RU"/>
        </w:rPr>
      </w:pPr>
      <w:r w:rsidRPr="0049635A">
        <w:rPr>
          <w:rFonts w:ascii="Arial" w:eastAsia="Times New Roman" w:hAnsi="Arial" w:cs="Arial"/>
          <w:b/>
          <w:sz w:val="24"/>
          <w:szCs w:val="24"/>
          <w:lang w:eastAsia="ru-RU"/>
        </w:rPr>
        <w:t>МУНИЦИПАЛЬНОЕ КАЗЕННОЕ УЧРЕЖДЕНИЕ</w:t>
      </w:r>
    </w:p>
    <w:p w:rsidR="006507A2" w:rsidRPr="0049635A" w:rsidRDefault="006507A2" w:rsidP="006507A2">
      <w:pPr>
        <w:spacing w:after="0" w:line="240" w:lineRule="auto"/>
        <w:jc w:val="center"/>
        <w:rPr>
          <w:rFonts w:ascii="Arial" w:eastAsia="Times New Roman" w:hAnsi="Arial" w:cs="Arial"/>
          <w:b/>
          <w:sz w:val="24"/>
          <w:szCs w:val="24"/>
          <w:lang w:eastAsia="ru-RU"/>
        </w:rPr>
      </w:pPr>
      <w:r w:rsidRPr="0049635A">
        <w:rPr>
          <w:rFonts w:ascii="Arial" w:eastAsia="Times New Roman" w:hAnsi="Arial" w:cs="Arial"/>
          <w:b/>
          <w:sz w:val="24"/>
          <w:szCs w:val="24"/>
          <w:lang w:eastAsia="ru-RU"/>
        </w:rPr>
        <w:t xml:space="preserve">АДМИНИСТРАЦИЯ </w:t>
      </w:r>
      <w:r w:rsidR="006512E3" w:rsidRPr="0049635A">
        <w:rPr>
          <w:rFonts w:ascii="Arial" w:eastAsia="Times New Roman" w:hAnsi="Arial" w:cs="Arial"/>
          <w:b/>
          <w:sz w:val="24"/>
          <w:szCs w:val="24"/>
          <w:lang w:eastAsia="ru-RU"/>
        </w:rPr>
        <w:t>УСТЬ-ЧИЖАПСКОГО</w:t>
      </w:r>
      <w:r w:rsidRPr="0049635A">
        <w:rPr>
          <w:rFonts w:ascii="Arial" w:eastAsia="Times New Roman" w:hAnsi="Arial" w:cs="Arial"/>
          <w:b/>
          <w:sz w:val="24"/>
          <w:szCs w:val="24"/>
          <w:lang w:eastAsia="ru-RU"/>
        </w:rPr>
        <w:t xml:space="preserve"> СЕЛЬСКОГО ПОСЕЛЕНИЯ</w:t>
      </w:r>
    </w:p>
    <w:p w:rsidR="006507A2" w:rsidRPr="0049635A" w:rsidRDefault="006507A2" w:rsidP="006507A2">
      <w:pPr>
        <w:spacing w:after="0" w:line="240" w:lineRule="auto"/>
        <w:jc w:val="center"/>
        <w:rPr>
          <w:rFonts w:ascii="Arial" w:eastAsia="Times New Roman" w:hAnsi="Arial" w:cs="Arial"/>
          <w:b/>
          <w:sz w:val="24"/>
          <w:szCs w:val="24"/>
          <w:lang w:eastAsia="ru-RU"/>
        </w:rPr>
      </w:pPr>
      <w:r w:rsidRPr="0049635A">
        <w:rPr>
          <w:rFonts w:ascii="Arial" w:eastAsia="Times New Roman" w:hAnsi="Arial" w:cs="Arial"/>
          <w:b/>
          <w:sz w:val="24"/>
          <w:szCs w:val="24"/>
          <w:lang w:eastAsia="ru-RU"/>
        </w:rPr>
        <w:t>КАРГАСОКСКОГО РАЙОНА</w:t>
      </w:r>
    </w:p>
    <w:p w:rsidR="006507A2" w:rsidRPr="0049635A" w:rsidRDefault="006507A2" w:rsidP="006507A2">
      <w:pPr>
        <w:spacing w:after="0" w:line="240" w:lineRule="auto"/>
        <w:jc w:val="center"/>
        <w:rPr>
          <w:rFonts w:ascii="Arial" w:eastAsia="Times New Roman" w:hAnsi="Arial" w:cs="Arial"/>
          <w:b/>
          <w:sz w:val="24"/>
          <w:szCs w:val="24"/>
          <w:lang w:eastAsia="ru-RU"/>
        </w:rPr>
      </w:pPr>
      <w:r w:rsidRPr="0049635A">
        <w:rPr>
          <w:rFonts w:ascii="Arial" w:eastAsia="Times New Roman" w:hAnsi="Arial" w:cs="Arial"/>
          <w:b/>
          <w:sz w:val="24"/>
          <w:szCs w:val="24"/>
          <w:lang w:eastAsia="ru-RU"/>
        </w:rPr>
        <w:t>ТОМСКОЙ ОБЛАСТИ</w:t>
      </w:r>
    </w:p>
    <w:p w:rsidR="006507A2" w:rsidRPr="0049635A" w:rsidRDefault="006507A2" w:rsidP="006507A2">
      <w:pPr>
        <w:spacing w:after="0" w:line="240" w:lineRule="auto"/>
        <w:jc w:val="center"/>
        <w:rPr>
          <w:rFonts w:ascii="Arial" w:eastAsia="Times New Roman" w:hAnsi="Arial" w:cs="Arial"/>
          <w:b/>
          <w:sz w:val="24"/>
          <w:szCs w:val="24"/>
          <w:lang w:eastAsia="ru-RU"/>
        </w:rPr>
      </w:pPr>
    </w:p>
    <w:p w:rsidR="006507A2" w:rsidRPr="0049635A" w:rsidRDefault="006507A2" w:rsidP="006507A2">
      <w:pPr>
        <w:spacing w:after="0" w:line="240" w:lineRule="auto"/>
        <w:jc w:val="center"/>
        <w:rPr>
          <w:rFonts w:ascii="Arial" w:eastAsia="Times New Roman" w:hAnsi="Arial" w:cs="Arial"/>
          <w:b/>
          <w:sz w:val="24"/>
          <w:szCs w:val="24"/>
          <w:lang w:eastAsia="ru-RU"/>
        </w:rPr>
      </w:pPr>
      <w:r w:rsidRPr="0049635A">
        <w:rPr>
          <w:rFonts w:ascii="Arial" w:eastAsia="Times New Roman" w:hAnsi="Arial" w:cs="Arial"/>
          <w:b/>
          <w:sz w:val="24"/>
          <w:szCs w:val="24"/>
          <w:lang w:eastAsia="ru-RU"/>
        </w:rPr>
        <w:t>ПОСТАНОВЛЕНИЕ</w:t>
      </w:r>
    </w:p>
    <w:p w:rsidR="006507A2" w:rsidRPr="0049635A" w:rsidRDefault="006507A2" w:rsidP="006507A2">
      <w:pPr>
        <w:spacing w:after="0" w:line="240" w:lineRule="auto"/>
        <w:jc w:val="center"/>
        <w:rPr>
          <w:rFonts w:ascii="Arial" w:eastAsia="Times New Roman" w:hAnsi="Arial" w:cs="Arial"/>
          <w:b/>
          <w:sz w:val="24"/>
          <w:szCs w:val="24"/>
          <w:lang w:eastAsia="ru-RU"/>
        </w:rPr>
      </w:pPr>
    </w:p>
    <w:p w:rsidR="006507A2" w:rsidRPr="0049635A" w:rsidRDefault="006512E3" w:rsidP="002E1505">
      <w:pPr>
        <w:spacing w:after="0" w:line="240" w:lineRule="auto"/>
        <w:rPr>
          <w:rFonts w:ascii="Arial" w:eastAsia="Times New Roman" w:hAnsi="Arial" w:cs="Arial"/>
          <w:sz w:val="24"/>
          <w:szCs w:val="24"/>
          <w:lang w:eastAsia="ru-RU"/>
        </w:rPr>
      </w:pPr>
      <w:r w:rsidRPr="0049635A">
        <w:rPr>
          <w:rFonts w:ascii="Arial" w:eastAsia="Times New Roman" w:hAnsi="Arial" w:cs="Arial"/>
          <w:sz w:val="24"/>
          <w:szCs w:val="24"/>
          <w:lang w:eastAsia="ru-RU"/>
        </w:rPr>
        <w:t>22</w:t>
      </w:r>
      <w:r w:rsidR="002E1505" w:rsidRPr="0049635A">
        <w:rPr>
          <w:rFonts w:ascii="Arial" w:eastAsia="Times New Roman" w:hAnsi="Arial" w:cs="Arial"/>
          <w:sz w:val="24"/>
          <w:szCs w:val="24"/>
          <w:lang w:eastAsia="ru-RU"/>
        </w:rPr>
        <w:t>.1</w:t>
      </w:r>
      <w:r w:rsidR="0008050C" w:rsidRPr="0049635A">
        <w:rPr>
          <w:rFonts w:ascii="Arial" w:eastAsia="Times New Roman" w:hAnsi="Arial" w:cs="Arial"/>
          <w:sz w:val="24"/>
          <w:szCs w:val="24"/>
          <w:lang w:eastAsia="ru-RU"/>
        </w:rPr>
        <w:t>2</w:t>
      </w:r>
      <w:r w:rsidR="002E1505" w:rsidRPr="0049635A">
        <w:rPr>
          <w:rFonts w:ascii="Arial" w:eastAsia="Times New Roman" w:hAnsi="Arial" w:cs="Arial"/>
          <w:sz w:val="24"/>
          <w:szCs w:val="24"/>
          <w:lang w:eastAsia="ru-RU"/>
        </w:rPr>
        <w:t>.2023г.</w:t>
      </w:r>
      <w:r w:rsidR="006507A2" w:rsidRPr="0049635A">
        <w:rPr>
          <w:rFonts w:ascii="Arial" w:eastAsia="Times New Roman" w:hAnsi="Arial" w:cs="Arial"/>
          <w:sz w:val="24"/>
          <w:szCs w:val="24"/>
          <w:lang w:eastAsia="ru-RU"/>
        </w:rPr>
        <w:t xml:space="preserve">                                             </w:t>
      </w:r>
      <w:r w:rsidR="002E1505" w:rsidRPr="0049635A">
        <w:rPr>
          <w:rFonts w:ascii="Arial" w:eastAsia="Times New Roman" w:hAnsi="Arial" w:cs="Arial"/>
          <w:sz w:val="24"/>
          <w:szCs w:val="24"/>
          <w:lang w:eastAsia="ru-RU"/>
        </w:rPr>
        <w:t xml:space="preserve">                                            </w:t>
      </w:r>
      <w:proofErr w:type="gramStart"/>
      <w:r w:rsidR="002E1505" w:rsidRPr="0049635A">
        <w:rPr>
          <w:rFonts w:ascii="Arial" w:eastAsia="Times New Roman" w:hAnsi="Arial" w:cs="Arial"/>
          <w:sz w:val="24"/>
          <w:szCs w:val="24"/>
          <w:lang w:eastAsia="ru-RU"/>
        </w:rPr>
        <w:t xml:space="preserve">№ </w:t>
      </w:r>
      <w:r w:rsidRPr="0049635A">
        <w:rPr>
          <w:rFonts w:ascii="Arial" w:eastAsia="Times New Roman" w:hAnsi="Arial" w:cs="Arial"/>
          <w:sz w:val="24"/>
          <w:szCs w:val="24"/>
          <w:lang w:eastAsia="ru-RU"/>
        </w:rPr>
        <w:t xml:space="preserve"> </w:t>
      </w:r>
      <w:r w:rsidR="0049635A">
        <w:rPr>
          <w:rFonts w:ascii="Arial" w:eastAsia="Times New Roman" w:hAnsi="Arial" w:cs="Arial"/>
          <w:sz w:val="24"/>
          <w:szCs w:val="24"/>
          <w:lang w:eastAsia="ru-RU"/>
        </w:rPr>
        <w:t>29</w:t>
      </w:r>
      <w:proofErr w:type="gramEnd"/>
    </w:p>
    <w:p w:rsidR="002E1505" w:rsidRPr="0049635A" w:rsidRDefault="006512E3" w:rsidP="002E1505">
      <w:pPr>
        <w:spacing w:after="0" w:line="240" w:lineRule="auto"/>
        <w:rPr>
          <w:rFonts w:ascii="Arial" w:eastAsia="Times New Roman" w:hAnsi="Arial" w:cs="Arial"/>
          <w:sz w:val="24"/>
          <w:szCs w:val="24"/>
          <w:lang w:eastAsia="ru-RU"/>
        </w:rPr>
      </w:pPr>
      <w:proofErr w:type="spellStart"/>
      <w:r w:rsidRPr="0049635A">
        <w:rPr>
          <w:rFonts w:ascii="Arial" w:eastAsia="Times New Roman" w:hAnsi="Arial" w:cs="Arial"/>
          <w:sz w:val="24"/>
          <w:szCs w:val="24"/>
          <w:lang w:eastAsia="ru-RU"/>
        </w:rPr>
        <w:t>С.Старая</w:t>
      </w:r>
      <w:proofErr w:type="spellEnd"/>
      <w:r w:rsidRPr="0049635A">
        <w:rPr>
          <w:rFonts w:ascii="Arial" w:eastAsia="Times New Roman" w:hAnsi="Arial" w:cs="Arial"/>
          <w:sz w:val="24"/>
          <w:szCs w:val="24"/>
          <w:lang w:eastAsia="ru-RU"/>
        </w:rPr>
        <w:t xml:space="preserve"> Березовка</w:t>
      </w:r>
    </w:p>
    <w:p w:rsidR="006507A2" w:rsidRPr="0049635A" w:rsidRDefault="006507A2" w:rsidP="006507A2">
      <w:pPr>
        <w:spacing w:after="0" w:line="240" w:lineRule="auto"/>
        <w:jc w:val="center"/>
        <w:rPr>
          <w:rFonts w:ascii="Arial" w:eastAsia="Times New Roman" w:hAnsi="Arial" w:cs="Arial"/>
          <w:b/>
          <w:sz w:val="24"/>
          <w:szCs w:val="24"/>
          <w:lang w:eastAsia="ru-RU"/>
        </w:rPr>
      </w:pPr>
    </w:p>
    <w:p w:rsidR="006507A2" w:rsidRPr="0049635A" w:rsidRDefault="006507A2" w:rsidP="006B3095">
      <w:pPr>
        <w:spacing w:after="0" w:line="240" w:lineRule="auto"/>
        <w:rPr>
          <w:rFonts w:ascii="Arial" w:eastAsia="Times New Roman" w:hAnsi="Arial" w:cs="Arial"/>
          <w:i/>
          <w:sz w:val="24"/>
          <w:szCs w:val="24"/>
          <w:lang w:eastAsia="ru-RU"/>
        </w:rPr>
      </w:pPr>
    </w:p>
    <w:p w:rsidR="006B3095" w:rsidRPr="0049635A" w:rsidRDefault="006B3095" w:rsidP="006B3095">
      <w:pPr>
        <w:spacing w:after="0" w:line="240" w:lineRule="auto"/>
        <w:jc w:val="center"/>
        <w:rPr>
          <w:rFonts w:ascii="Arial" w:eastAsia="Times New Roman" w:hAnsi="Arial" w:cs="Arial"/>
          <w:b/>
          <w:sz w:val="24"/>
          <w:szCs w:val="24"/>
          <w:lang w:eastAsia="ru-RU"/>
        </w:rPr>
      </w:pPr>
    </w:p>
    <w:p w:rsidR="006B3095" w:rsidRPr="0049635A" w:rsidRDefault="006B3095" w:rsidP="006B3095">
      <w:pPr>
        <w:spacing w:after="0" w:line="240" w:lineRule="auto"/>
        <w:jc w:val="center"/>
        <w:rPr>
          <w:rFonts w:ascii="Arial" w:eastAsia="Times New Roman" w:hAnsi="Arial" w:cs="Arial"/>
          <w:bCs/>
          <w:sz w:val="24"/>
          <w:szCs w:val="24"/>
          <w:lang w:eastAsia="ru-RU"/>
        </w:rPr>
      </w:pPr>
      <w:r w:rsidRPr="0049635A">
        <w:rPr>
          <w:rFonts w:ascii="Arial" w:eastAsia="Times New Roman" w:hAnsi="Arial" w:cs="Arial"/>
          <w:bCs/>
          <w:sz w:val="24"/>
          <w:szCs w:val="24"/>
          <w:lang w:eastAsia="ru-RU"/>
        </w:rPr>
        <w:t>Об утверждении административного регламента</w:t>
      </w:r>
    </w:p>
    <w:p w:rsidR="006B3095" w:rsidRPr="0049635A" w:rsidRDefault="006B3095" w:rsidP="006B3095">
      <w:pPr>
        <w:spacing w:after="0" w:line="240" w:lineRule="auto"/>
        <w:jc w:val="center"/>
        <w:outlineLvl w:val="0"/>
        <w:rPr>
          <w:rFonts w:ascii="Arial" w:eastAsia="Times New Roman" w:hAnsi="Arial" w:cs="Arial"/>
          <w:sz w:val="24"/>
          <w:szCs w:val="24"/>
          <w:lang w:eastAsia="ru-RU"/>
        </w:rPr>
      </w:pPr>
      <w:r w:rsidRPr="0049635A">
        <w:rPr>
          <w:rFonts w:ascii="Arial" w:eastAsia="Times New Roman" w:hAnsi="Arial" w:cs="Arial"/>
          <w:bCs/>
          <w:sz w:val="24"/>
          <w:szCs w:val="24"/>
          <w:lang w:eastAsia="ru-RU"/>
        </w:rPr>
        <w:t>предоставления муниципальной услуги «</w:t>
      </w:r>
      <w:r w:rsidRPr="0049635A">
        <w:rPr>
          <w:rFonts w:ascii="Arial" w:eastAsia="Times New Roman" w:hAnsi="Arial" w:cs="Arial"/>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49635A" w:rsidRDefault="006B3095" w:rsidP="006B3095">
      <w:pPr>
        <w:autoSpaceDE w:val="0"/>
        <w:autoSpaceDN w:val="0"/>
        <w:adjustRightInd w:val="0"/>
        <w:spacing w:after="0" w:line="240" w:lineRule="auto"/>
        <w:jc w:val="center"/>
        <w:rPr>
          <w:rFonts w:ascii="Arial" w:eastAsia="Times New Roman" w:hAnsi="Arial" w:cs="Arial"/>
          <w:bCs/>
          <w:sz w:val="24"/>
          <w:szCs w:val="24"/>
          <w:lang w:eastAsia="ru-RU"/>
        </w:rPr>
      </w:pPr>
    </w:p>
    <w:p w:rsidR="006B3095" w:rsidRPr="0049635A" w:rsidRDefault="006B3095" w:rsidP="006B3095">
      <w:pPr>
        <w:autoSpaceDE w:val="0"/>
        <w:autoSpaceDN w:val="0"/>
        <w:adjustRightInd w:val="0"/>
        <w:spacing w:after="0" w:line="240" w:lineRule="auto"/>
        <w:jc w:val="center"/>
        <w:rPr>
          <w:rFonts w:ascii="Arial" w:eastAsia="Times New Roman" w:hAnsi="Arial" w:cs="Arial"/>
          <w:bCs/>
          <w:sz w:val="24"/>
          <w:szCs w:val="24"/>
          <w:lang w:eastAsia="ru-RU"/>
        </w:rPr>
      </w:pPr>
    </w:p>
    <w:p w:rsidR="0049635A" w:rsidRPr="0049635A" w:rsidRDefault="006B3095" w:rsidP="006B3095">
      <w:pPr>
        <w:autoSpaceDE w:val="0"/>
        <w:autoSpaceDN w:val="0"/>
        <w:adjustRightInd w:val="0"/>
        <w:spacing w:after="0" w:line="240" w:lineRule="auto"/>
        <w:ind w:firstLine="709"/>
        <w:jc w:val="both"/>
        <w:rPr>
          <w:rFonts w:ascii="Arial" w:eastAsia="Times New Roman" w:hAnsi="Arial" w:cs="Arial"/>
          <w:sz w:val="24"/>
          <w:szCs w:val="24"/>
          <w:lang w:eastAsia="ru-RU"/>
        </w:rPr>
      </w:pPr>
      <w:r w:rsidRPr="0049635A">
        <w:rPr>
          <w:rFonts w:ascii="Arial" w:eastAsia="Times New Roman" w:hAnsi="Arial" w:cs="Arial"/>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со статьей 40 Градостроительного кодекса Российской Федерации </w:t>
      </w:r>
    </w:p>
    <w:p w:rsidR="006B3095" w:rsidRPr="0049635A" w:rsidRDefault="006B3095" w:rsidP="006B3095">
      <w:pPr>
        <w:autoSpaceDE w:val="0"/>
        <w:autoSpaceDN w:val="0"/>
        <w:adjustRightInd w:val="0"/>
        <w:spacing w:after="0" w:line="240" w:lineRule="auto"/>
        <w:ind w:firstLine="709"/>
        <w:jc w:val="both"/>
        <w:rPr>
          <w:rFonts w:ascii="Arial" w:eastAsia="Times New Roman" w:hAnsi="Arial" w:cs="Arial"/>
          <w:sz w:val="24"/>
          <w:szCs w:val="24"/>
          <w:lang w:eastAsia="ru-RU"/>
        </w:rPr>
      </w:pPr>
      <w:r w:rsidRPr="0049635A">
        <w:rPr>
          <w:rFonts w:ascii="Arial" w:eastAsia="Times New Roman" w:hAnsi="Arial" w:cs="Arial"/>
          <w:sz w:val="24"/>
          <w:szCs w:val="24"/>
          <w:lang w:eastAsia="ru-RU"/>
        </w:rPr>
        <w:t>ПОСТАНОВЛЯЮ:</w:t>
      </w:r>
    </w:p>
    <w:p w:rsidR="0049635A" w:rsidRPr="0049635A" w:rsidRDefault="0049635A" w:rsidP="006B3095">
      <w:pPr>
        <w:autoSpaceDE w:val="0"/>
        <w:autoSpaceDN w:val="0"/>
        <w:adjustRightInd w:val="0"/>
        <w:spacing w:after="0" w:line="240" w:lineRule="auto"/>
        <w:ind w:firstLine="709"/>
        <w:jc w:val="both"/>
        <w:rPr>
          <w:rFonts w:ascii="Arial" w:eastAsia="Times New Roman" w:hAnsi="Arial" w:cs="Arial"/>
          <w:sz w:val="24"/>
          <w:szCs w:val="24"/>
          <w:lang w:eastAsia="ru-RU"/>
        </w:rPr>
      </w:pPr>
    </w:p>
    <w:p w:rsidR="006B3095" w:rsidRPr="0049635A" w:rsidRDefault="006B3095" w:rsidP="0049635A">
      <w:pPr>
        <w:pStyle w:val="a6"/>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49635A">
        <w:rPr>
          <w:rFonts w:ascii="Arial" w:eastAsia="Times New Roman" w:hAnsi="Arial" w:cs="Arial"/>
          <w:sz w:val="24"/>
          <w:szCs w:val="24"/>
          <w:lang w:eastAsia="ru-RU"/>
        </w:rPr>
        <w:t>Утвердить прилагаемый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9635A" w:rsidRPr="0049635A" w:rsidRDefault="0049635A" w:rsidP="0049635A">
      <w:pPr>
        <w:pStyle w:val="a6"/>
        <w:widowControl w:val="0"/>
        <w:numPr>
          <w:ilvl w:val="0"/>
          <w:numId w:val="1"/>
        </w:numPr>
        <w:shd w:val="clear" w:color="auto" w:fill="FFFFFF"/>
        <w:autoSpaceDE w:val="0"/>
        <w:autoSpaceDN w:val="0"/>
        <w:adjustRightInd w:val="0"/>
        <w:spacing w:after="0" w:line="240" w:lineRule="auto"/>
        <w:jc w:val="both"/>
        <w:rPr>
          <w:rFonts w:ascii="Arial" w:eastAsia="Times New Roman" w:hAnsi="Arial" w:cs="Arial"/>
          <w:spacing w:val="-10"/>
          <w:sz w:val="24"/>
          <w:szCs w:val="24"/>
        </w:rPr>
      </w:pPr>
      <w:r w:rsidRPr="0049635A">
        <w:rPr>
          <w:rFonts w:ascii="Arial" w:eastAsia="Times New Roman" w:hAnsi="Arial" w:cs="Arial"/>
          <w:spacing w:val="-17"/>
          <w:sz w:val="24"/>
          <w:szCs w:val="24"/>
        </w:rPr>
        <w:t xml:space="preserve">Признать утратившим силу Постановление Администрации Усть-Чижапского сельского поселения № </w:t>
      </w:r>
      <w:proofErr w:type="gramStart"/>
      <w:r w:rsidRPr="0049635A">
        <w:rPr>
          <w:rFonts w:ascii="Arial" w:eastAsia="Times New Roman" w:hAnsi="Arial" w:cs="Arial"/>
          <w:spacing w:val="-17"/>
          <w:sz w:val="24"/>
          <w:szCs w:val="24"/>
        </w:rPr>
        <w:t>38</w:t>
      </w:r>
      <w:r w:rsidRPr="0049635A">
        <w:rPr>
          <w:rFonts w:ascii="Arial" w:eastAsia="Times New Roman" w:hAnsi="Arial" w:cs="Arial"/>
          <w:spacing w:val="-17"/>
          <w:sz w:val="24"/>
          <w:szCs w:val="24"/>
        </w:rPr>
        <w:t xml:space="preserve">  от</w:t>
      </w:r>
      <w:proofErr w:type="gramEnd"/>
      <w:r w:rsidRPr="0049635A">
        <w:rPr>
          <w:rFonts w:ascii="Arial" w:eastAsia="Times New Roman" w:hAnsi="Arial" w:cs="Arial"/>
          <w:spacing w:val="-17"/>
          <w:sz w:val="24"/>
          <w:szCs w:val="24"/>
        </w:rPr>
        <w:t xml:space="preserve">  </w:t>
      </w:r>
      <w:r w:rsidRPr="0049635A">
        <w:rPr>
          <w:rFonts w:ascii="Arial" w:eastAsia="Times New Roman" w:hAnsi="Arial" w:cs="Arial"/>
          <w:spacing w:val="-17"/>
          <w:sz w:val="24"/>
          <w:szCs w:val="24"/>
        </w:rPr>
        <w:t>15.07</w:t>
      </w:r>
      <w:r w:rsidRPr="0049635A">
        <w:rPr>
          <w:rFonts w:ascii="Arial" w:eastAsia="Times New Roman" w:hAnsi="Arial" w:cs="Arial"/>
          <w:spacing w:val="-17"/>
          <w:sz w:val="24"/>
          <w:szCs w:val="24"/>
        </w:rPr>
        <w:t>.2020</w:t>
      </w:r>
    </w:p>
    <w:p w:rsidR="006B3095" w:rsidRPr="0049635A" w:rsidRDefault="0049635A" w:rsidP="0049635A">
      <w:pPr>
        <w:autoSpaceDE w:val="0"/>
        <w:autoSpaceDN w:val="0"/>
        <w:adjustRightInd w:val="0"/>
        <w:spacing w:after="0" w:line="240" w:lineRule="auto"/>
        <w:jc w:val="both"/>
        <w:rPr>
          <w:rFonts w:ascii="Arial" w:eastAsia="Times New Roman" w:hAnsi="Arial" w:cs="Arial"/>
          <w:sz w:val="24"/>
          <w:szCs w:val="24"/>
          <w:lang w:eastAsia="ru-RU"/>
        </w:rPr>
      </w:pPr>
      <w:r w:rsidRPr="0049635A">
        <w:rPr>
          <w:rFonts w:ascii="Arial" w:eastAsia="Times New Roman" w:hAnsi="Arial" w:cs="Arial"/>
          <w:sz w:val="24"/>
          <w:szCs w:val="24"/>
          <w:lang w:eastAsia="ru-RU"/>
        </w:rPr>
        <w:t>3.</w:t>
      </w:r>
      <w:r w:rsidR="006B3095" w:rsidRPr="0049635A">
        <w:rPr>
          <w:rFonts w:ascii="Arial" w:eastAsia="Times New Roman" w:hAnsi="Arial" w:cs="Arial"/>
          <w:sz w:val="24"/>
          <w:szCs w:val="24"/>
          <w:lang w:eastAsia="ru-RU"/>
        </w:rPr>
        <w:t xml:space="preserve"> </w:t>
      </w:r>
      <w:r w:rsidR="006B3095" w:rsidRPr="0049635A">
        <w:rPr>
          <w:rFonts w:ascii="Arial" w:eastAsia="Times New Roman" w:hAnsi="Arial" w:cs="Arial"/>
          <w:bCs/>
          <w:sz w:val="24"/>
          <w:szCs w:val="24"/>
          <w:lang w:eastAsia="ru-RU"/>
        </w:rPr>
        <w:t>Настоящее постановление вступает в силу со дня его обнародования.</w:t>
      </w:r>
    </w:p>
    <w:p w:rsidR="006B3095" w:rsidRPr="0049635A" w:rsidRDefault="006B3095" w:rsidP="006B3095">
      <w:pPr>
        <w:autoSpaceDE w:val="0"/>
        <w:autoSpaceDN w:val="0"/>
        <w:adjustRightInd w:val="0"/>
        <w:spacing w:after="0" w:line="240" w:lineRule="auto"/>
        <w:ind w:firstLine="709"/>
        <w:jc w:val="both"/>
        <w:rPr>
          <w:rFonts w:ascii="Arial" w:eastAsia="Times New Roman" w:hAnsi="Arial" w:cs="Arial"/>
          <w:sz w:val="24"/>
          <w:szCs w:val="24"/>
          <w:lang w:eastAsia="ru-RU"/>
        </w:rPr>
      </w:pPr>
    </w:p>
    <w:p w:rsidR="006B3095" w:rsidRPr="0049635A" w:rsidRDefault="006B3095" w:rsidP="006B3095">
      <w:pPr>
        <w:autoSpaceDE w:val="0"/>
        <w:autoSpaceDN w:val="0"/>
        <w:adjustRightInd w:val="0"/>
        <w:spacing w:after="0" w:line="240" w:lineRule="auto"/>
        <w:ind w:firstLine="709"/>
        <w:jc w:val="both"/>
        <w:rPr>
          <w:rFonts w:ascii="Arial" w:eastAsia="Times New Roman" w:hAnsi="Arial" w:cs="Arial"/>
          <w:sz w:val="24"/>
          <w:szCs w:val="24"/>
          <w:lang w:eastAsia="ru-RU"/>
        </w:rPr>
      </w:pPr>
    </w:p>
    <w:p w:rsidR="006B3095" w:rsidRPr="0049635A" w:rsidRDefault="006B3095" w:rsidP="006B3095">
      <w:pPr>
        <w:autoSpaceDE w:val="0"/>
        <w:autoSpaceDN w:val="0"/>
        <w:adjustRightInd w:val="0"/>
        <w:spacing w:after="0" w:line="240" w:lineRule="auto"/>
        <w:ind w:firstLine="709"/>
        <w:jc w:val="both"/>
        <w:rPr>
          <w:rFonts w:ascii="Arial" w:eastAsia="Times New Roman" w:hAnsi="Arial" w:cs="Arial"/>
          <w:sz w:val="24"/>
          <w:szCs w:val="24"/>
          <w:lang w:eastAsia="ru-RU"/>
        </w:rPr>
      </w:pPr>
    </w:p>
    <w:p w:rsidR="006B3095" w:rsidRPr="0049635A" w:rsidRDefault="006B3095" w:rsidP="006B3095">
      <w:pPr>
        <w:widowControl w:val="0"/>
        <w:spacing w:after="0" w:line="240" w:lineRule="auto"/>
        <w:jc w:val="both"/>
        <w:rPr>
          <w:rFonts w:ascii="Arial" w:eastAsia="Courier New" w:hAnsi="Arial" w:cs="Arial"/>
          <w:sz w:val="24"/>
          <w:szCs w:val="24"/>
          <w:lang w:eastAsia="ru-RU" w:bidi="ru-RU"/>
        </w:rPr>
      </w:pPr>
      <w:r w:rsidRPr="0049635A">
        <w:rPr>
          <w:rFonts w:ascii="Arial" w:eastAsia="Courier New" w:hAnsi="Arial" w:cs="Arial"/>
          <w:sz w:val="24"/>
          <w:szCs w:val="24"/>
          <w:lang w:eastAsia="ru-RU" w:bidi="ru-RU"/>
        </w:rPr>
        <w:t xml:space="preserve">Глава </w:t>
      </w:r>
      <w:r w:rsidR="006512E3" w:rsidRPr="0049635A">
        <w:rPr>
          <w:rFonts w:ascii="Arial" w:eastAsia="Courier New" w:hAnsi="Arial" w:cs="Arial"/>
          <w:sz w:val="24"/>
          <w:szCs w:val="24"/>
          <w:lang w:eastAsia="ru-RU" w:bidi="ru-RU"/>
        </w:rPr>
        <w:t>Усть-Чижапского</w:t>
      </w:r>
    </w:p>
    <w:p w:rsidR="006B3095" w:rsidRPr="0049635A" w:rsidRDefault="006B3095" w:rsidP="002E1505">
      <w:pPr>
        <w:widowControl w:val="0"/>
        <w:spacing w:after="0" w:line="240" w:lineRule="auto"/>
        <w:jc w:val="both"/>
        <w:rPr>
          <w:rFonts w:ascii="Arial" w:eastAsia="Courier New" w:hAnsi="Arial" w:cs="Arial"/>
          <w:sz w:val="24"/>
          <w:szCs w:val="24"/>
          <w:lang w:eastAsia="ru-RU" w:bidi="ru-RU"/>
        </w:rPr>
      </w:pPr>
      <w:r w:rsidRPr="0049635A">
        <w:rPr>
          <w:rFonts w:ascii="Arial" w:eastAsia="Courier New" w:hAnsi="Arial" w:cs="Arial"/>
          <w:sz w:val="24"/>
          <w:szCs w:val="24"/>
          <w:lang w:eastAsia="ru-RU" w:bidi="ru-RU"/>
        </w:rPr>
        <w:t xml:space="preserve"> сельского </w:t>
      </w:r>
      <w:proofErr w:type="gramStart"/>
      <w:r w:rsidRPr="0049635A">
        <w:rPr>
          <w:rFonts w:ascii="Arial" w:eastAsia="Courier New" w:hAnsi="Arial" w:cs="Arial"/>
          <w:sz w:val="24"/>
          <w:szCs w:val="24"/>
          <w:lang w:eastAsia="ru-RU" w:bidi="ru-RU"/>
        </w:rPr>
        <w:t xml:space="preserve">поселения:   </w:t>
      </w:r>
      <w:proofErr w:type="gramEnd"/>
      <w:r w:rsidRPr="0049635A">
        <w:rPr>
          <w:rFonts w:ascii="Arial" w:eastAsia="Courier New" w:hAnsi="Arial" w:cs="Arial"/>
          <w:sz w:val="24"/>
          <w:szCs w:val="24"/>
          <w:lang w:eastAsia="ru-RU" w:bidi="ru-RU"/>
        </w:rPr>
        <w:t xml:space="preserve">               </w:t>
      </w:r>
      <w:r w:rsidR="0049635A" w:rsidRPr="0049635A">
        <w:rPr>
          <w:rFonts w:ascii="Arial" w:eastAsia="Courier New" w:hAnsi="Arial" w:cs="Arial"/>
          <w:sz w:val="24"/>
          <w:szCs w:val="24"/>
          <w:lang w:eastAsia="ru-RU" w:bidi="ru-RU"/>
        </w:rPr>
        <w:t xml:space="preserve">                           </w:t>
      </w:r>
      <w:r w:rsidRPr="0049635A">
        <w:rPr>
          <w:rFonts w:ascii="Arial" w:eastAsia="Courier New" w:hAnsi="Arial" w:cs="Arial"/>
          <w:sz w:val="24"/>
          <w:szCs w:val="24"/>
          <w:lang w:eastAsia="ru-RU" w:bidi="ru-RU"/>
        </w:rPr>
        <w:t xml:space="preserve">          </w:t>
      </w:r>
      <w:r w:rsidR="006512E3" w:rsidRPr="0049635A">
        <w:rPr>
          <w:rFonts w:ascii="Arial" w:eastAsia="Courier New" w:hAnsi="Arial" w:cs="Arial"/>
          <w:sz w:val="24"/>
          <w:szCs w:val="24"/>
          <w:lang w:eastAsia="ru-RU" w:bidi="ru-RU"/>
        </w:rPr>
        <w:t xml:space="preserve">Романова </w:t>
      </w:r>
      <w:proofErr w:type="spellStart"/>
      <w:r w:rsidR="006512E3" w:rsidRPr="0049635A">
        <w:rPr>
          <w:rFonts w:ascii="Arial" w:eastAsia="Courier New" w:hAnsi="Arial" w:cs="Arial"/>
          <w:sz w:val="24"/>
          <w:szCs w:val="24"/>
          <w:lang w:eastAsia="ru-RU" w:bidi="ru-RU"/>
        </w:rPr>
        <w:t>В.Ф</w:t>
      </w:r>
      <w:proofErr w:type="spellEnd"/>
      <w:r w:rsidR="006512E3" w:rsidRPr="0049635A">
        <w:rPr>
          <w:rFonts w:ascii="Arial" w:eastAsia="Courier New" w:hAnsi="Arial" w:cs="Arial"/>
          <w:sz w:val="24"/>
          <w:szCs w:val="24"/>
          <w:lang w:eastAsia="ru-RU" w:bidi="ru-RU"/>
        </w:rPr>
        <w:t>.</w:t>
      </w:r>
      <w:r w:rsidR="00C05058" w:rsidRPr="0049635A">
        <w:rPr>
          <w:rFonts w:ascii="Arial" w:eastAsia="Courier New" w:hAnsi="Arial" w:cs="Arial"/>
          <w:sz w:val="24"/>
          <w:szCs w:val="24"/>
          <w:lang w:eastAsia="ru-RU" w:bidi="ru-RU"/>
        </w:rPr>
        <w:t>.</w:t>
      </w:r>
    </w:p>
    <w:p w:rsidR="002E1505" w:rsidRPr="0049635A" w:rsidRDefault="002E1505" w:rsidP="002E1505">
      <w:pPr>
        <w:widowControl w:val="0"/>
        <w:spacing w:after="0" w:line="240" w:lineRule="auto"/>
        <w:jc w:val="both"/>
        <w:rPr>
          <w:rFonts w:ascii="Arial" w:eastAsia="Courier New" w:hAnsi="Arial" w:cs="Arial"/>
          <w:sz w:val="24"/>
          <w:szCs w:val="24"/>
          <w:lang w:eastAsia="ru-RU" w:bidi="ru-RU"/>
        </w:rPr>
      </w:pPr>
    </w:p>
    <w:p w:rsidR="002E1505" w:rsidRPr="0049635A" w:rsidRDefault="002E1505" w:rsidP="002E1505">
      <w:pPr>
        <w:widowControl w:val="0"/>
        <w:spacing w:after="0" w:line="240" w:lineRule="auto"/>
        <w:jc w:val="both"/>
        <w:rPr>
          <w:rFonts w:ascii="Arial" w:eastAsia="Courier New" w:hAnsi="Arial" w:cs="Arial"/>
          <w:sz w:val="24"/>
          <w:szCs w:val="24"/>
          <w:lang w:eastAsia="ru-RU" w:bidi="ru-RU"/>
        </w:rPr>
      </w:pPr>
    </w:p>
    <w:p w:rsidR="002E1505" w:rsidRPr="0049635A" w:rsidRDefault="002E1505" w:rsidP="002E1505">
      <w:pPr>
        <w:widowControl w:val="0"/>
        <w:spacing w:after="0" w:line="240" w:lineRule="auto"/>
        <w:jc w:val="both"/>
        <w:rPr>
          <w:rFonts w:ascii="Arial" w:eastAsia="Courier New" w:hAnsi="Arial" w:cs="Arial"/>
          <w:sz w:val="24"/>
          <w:szCs w:val="24"/>
          <w:lang w:eastAsia="ru-RU" w:bidi="ru-RU"/>
        </w:rPr>
      </w:pPr>
    </w:p>
    <w:p w:rsidR="002E1505" w:rsidRPr="0049635A" w:rsidRDefault="002E1505" w:rsidP="002E1505">
      <w:pPr>
        <w:widowControl w:val="0"/>
        <w:spacing w:after="0" w:line="240" w:lineRule="auto"/>
        <w:jc w:val="both"/>
        <w:rPr>
          <w:rFonts w:ascii="Arial" w:eastAsia="Courier New" w:hAnsi="Arial" w:cs="Arial"/>
          <w:sz w:val="24"/>
          <w:szCs w:val="24"/>
          <w:lang w:eastAsia="ru-RU" w:bidi="ru-RU"/>
        </w:rPr>
      </w:pPr>
    </w:p>
    <w:p w:rsidR="002E1505" w:rsidRPr="0049635A" w:rsidRDefault="002E1505" w:rsidP="002E1505">
      <w:pPr>
        <w:widowControl w:val="0"/>
        <w:spacing w:after="0" w:line="240" w:lineRule="auto"/>
        <w:jc w:val="both"/>
        <w:rPr>
          <w:rFonts w:ascii="Arial" w:eastAsia="Courier New" w:hAnsi="Arial" w:cs="Arial"/>
          <w:sz w:val="24"/>
          <w:szCs w:val="24"/>
          <w:lang w:eastAsia="ru-RU" w:bidi="ru-RU"/>
        </w:rPr>
      </w:pPr>
    </w:p>
    <w:p w:rsidR="002E1505" w:rsidRPr="0049635A" w:rsidRDefault="002E1505" w:rsidP="002E1505">
      <w:pPr>
        <w:widowControl w:val="0"/>
        <w:spacing w:after="0" w:line="240" w:lineRule="auto"/>
        <w:jc w:val="both"/>
        <w:rPr>
          <w:rFonts w:ascii="Arial" w:eastAsia="Courier New" w:hAnsi="Arial" w:cs="Arial"/>
          <w:sz w:val="28"/>
          <w:szCs w:val="28"/>
          <w:lang w:eastAsia="ru-RU" w:bidi="ru-RU"/>
        </w:rPr>
      </w:pPr>
    </w:p>
    <w:p w:rsidR="002E1505" w:rsidRPr="0049635A" w:rsidRDefault="002E1505" w:rsidP="002E1505">
      <w:pPr>
        <w:widowControl w:val="0"/>
        <w:spacing w:after="0" w:line="240" w:lineRule="auto"/>
        <w:jc w:val="both"/>
        <w:rPr>
          <w:rFonts w:ascii="Arial" w:eastAsia="Courier New" w:hAnsi="Arial" w:cs="Arial"/>
          <w:sz w:val="28"/>
          <w:szCs w:val="28"/>
          <w:lang w:eastAsia="ru-RU" w:bidi="ru-RU"/>
        </w:rPr>
      </w:pPr>
    </w:p>
    <w:p w:rsidR="002E1505" w:rsidRPr="0049635A" w:rsidRDefault="002E1505" w:rsidP="002E1505">
      <w:pPr>
        <w:widowControl w:val="0"/>
        <w:spacing w:after="0" w:line="240" w:lineRule="auto"/>
        <w:jc w:val="both"/>
        <w:rPr>
          <w:rFonts w:ascii="Arial" w:eastAsia="Courier New" w:hAnsi="Arial" w:cs="Arial"/>
          <w:sz w:val="28"/>
          <w:szCs w:val="28"/>
          <w:lang w:eastAsia="ru-RU" w:bidi="ru-RU"/>
        </w:rPr>
      </w:pPr>
    </w:p>
    <w:p w:rsidR="002E1505" w:rsidRPr="0049635A" w:rsidRDefault="002E1505" w:rsidP="002E1505">
      <w:pPr>
        <w:widowControl w:val="0"/>
        <w:spacing w:after="0" w:line="240" w:lineRule="auto"/>
        <w:jc w:val="both"/>
        <w:rPr>
          <w:rFonts w:ascii="Arial" w:eastAsia="Courier New" w:hAnsi="Arial" w:cs="Arial"/>
          <w:sz w:val="28"/>
          <w:szCs w:val="28"/>
          <w:lang w:eastAsia="ru-RU" w:bidi="ru-RU"/>
        </w:rPr>
      </w:pPr>
    </w:p>
    <w:p w:rsidR="002E1505" w:rsidRPr="0049635A" w:rsidRDefault="002E1505" w:rsidP="002E1505">
      <w:pPr>
        <w:widowControl w:val="0"/>
        <w:spacing w:after="0" w:line="240" w:lineRule="auto"/>
        <w:jc w:val="both"/>
        <w:rPr>
          <w:rFonts w:ascii="Times New Roman" w:eastAsia="Courier New" w:hAnsi="Times New Roman"/>
          <w:sz w:val="28"/>
          <w:szCs w:val="28"/>
          <w:lang w:eastAsia="ru-RU" w:bidi="ru-RU"/>
        </w:rPr>
      </w:pPr>
    </w:p>
    <w:p w:rsidR="002E1505" w:rsidRPr="0049635A" w:rsidRDefault="002E1505" w:rsidP="002E1505">
      <w:pPr>
        <w:widowControl w:val="0"/>
        <w:spacing w:after="0" w:line="240" w:lineRule="auto"/>
        <w:jc w:val="both"/>
        <w:rPr>
          <w:rFonts w:ascii="Times New Roman" w:eastAsia="Courier New" w:hAnsi="Times New Roman"/>
          <w:sz w:val="28"/>
          <w:szCs w:val="28"/>
          <w:lang w:eastAsia="ru-RU" w:bidi="ru-RU"/>
        </w:rPr>
      </w:pPr>
    </w:p>
    <w:p w:rsidR="002E1505" w:rsidRPr="0049635A" w:rsidRDefault="002E1505" w:rsidP="002E1505">
      <w:pPr>
        <w:widowControl w:val="0"/>
        <w:spacing w:after="0" w:line="240" w:lineRule="auto"/>
        <w:jc w:val="both"/>
        <w:rPr>
          <w:rFonts w:ascii="Times New Roman" w:eastAsia="Courier New" w:hAnsi="Times New Roman"/>
          <w:sz w:val="28"/>
          <w:szCs w:val="28"/>
          <w:lang w:eastAsia="ru-RU" w:bidi="ru-RU"/>
        </w:rPr>
      </w:pPr>
    </w:p>
    <w:p w:rsidR="002E1505" w:rsidRPr="0049635A" w:rsidRDefault="002E1505" w:rsidP="002E1505">
      <w:pPr>
        <w:widowControl w:val="0"/>
        <w:spacing w:after="0" w:line="240" w:lineRule="auto"/>
        <w:jc w:val="both"/>
        <w:rPr>
          <w:rFonts w:ascii="Times New Roman" w:eastAsia="Courier New" w:hAnsi="Times New Roman"/>
          <w:sz w:val="28"/>
          <w:szCs w:val="28"/>
          <w:lang w:eastAsia="ru-RU" w:bidi="ru-RU"/>
        </w:rPr>
      </w:pPr>
    </w:p>
    <w:p w:rsidR="0008050C" w:rsidRPr="002E1505" w:rsidRDefault="0008050C" w:rsidP="002E1505">
      <w:pPr>
        <w:widowControl w:val="0"/>
        <w:spacing w:after="0" w:line="240" w:lineRule="auto"/>
        <w:jc w:val="both"/>
        <w:rPr>
          <w:rFonts w:ascii="Arial" w:eastAsia="Courier New" w:hAnsi="Arial" w:cs="Arial"/>
          <w:sz w:val="24"/>
          <w:szCs w:val="24"/>
          <w:lang w:eastAsia="ru-RU" w:bidi="ru-RU"/>
        </w:rPr>
      </w:pPr>
    </w:p>
    <w:p w:rsidR="006B3095" w:rsidRPr="002E1505" w:rsidRDefault="006B3095" w:rsidP="006B3095">
      <w:pPr>
        <w:spacing w:after="0" w:line="240" w:lineRule="auto"/>
        <w:jc w:val="right"/>
        <w:rPr>
          <w:rFonts w:ascii="Arial" w:eastAsia="Times New Roman" w:hAnsi="Arial" w:cs="Arial"/>
          <w:i/>
          <w:sz w:val="20"/>
          <w:szCs w:val="20"/>
          <w:lang w:eastAsia="ru-RU"/>
        </w:rPr>
      </w:pPr>
    </w:p>
    <w:p w:rsidR="006B3095" w:rsidRPr="002E1505" w:rsidRDefault="006B3095" w:rsidP="006B3095">
      <w:pPr>
        <w:spacing w:after="0" w:line="240" w:lineRule="auto"/>
        <w:ind w:firstLine="709"/>
        <w:jc w:val="right"/>
        <w:rPr>
          <w:rFonts w:ascii="Arial" w:eastAsia="Times New Roman" w:hAnsi="Arial" w:cs="Arial"/>
          <w:sz w:val="20"/>
          <w:szCs w:val="20"/>
          <w:lang w:eastAsia="ru-RU"/>
        </w:rPr>
      </w:pPr>
      <w:r w:rsidRPr="002E1505">
        <w:rPr>
          <w:rFonts w:ascii="Arial" w:eastAsia="Times New Roman" w:hAnsi="Arial" w:cs="Arial"/>
          <w:sz w:val="20"/>
          <w:szCs w:val="20"/>
          <w:lang w:eastAsia="ru-RU"/>
        </w:rPr>
        <w:t xml:space="preserve">                                                                                                   Утвержден</w:t>
      </w:r>
    </w:p>
    <w:p w:rsidR="006B3095" w:rsidRPr="002E1505" w:rsidRDefault="006B3095" w:rsidP="006B3095">
      <w:pPr>
        <w:spacing w:after="0" w:line="240" w:lineRule="auto"/>
        <w:ind w:firstLine="709"/>
        <w:jc w:val="right"/>
        <w:rPr>
          <w:rFonts w:ascii="Arial" w:eastAsia="Times New Roman" w:hAnsi="Arial" w:cs="Arial"/>
          <w:sz w:val="20"/>
          <w:szCs w:val="20"/>
          <w:lang w:eastAsia="ru-RU"/>
        </w:rPr>
      </w:pPr>
      <w:r w:rsidRPr="002E1505">
        <w:rPr>
          <w:rFonts w:ascii="Arial" w:eastAsia="Times New Roman" w:hAnsi="Arial" w:cs="Arial"/>
          <w:sz w:val="20"/>
          <w:szCs w:val="20"/>
          <w:lang w:eastAsia="ru-RU"/>
        </w:rPr>
        <w:t xml:space="preserve">                                                                                     постановлением Администрации</w:t>
      </w:r>
    </w:p>
    <w:p w:rsidR="006B3095" w:rsidRPr="002E1505" w:rsidRDefault="006B3095" w:rsidP="006B3095">
      <w:pPr>
        <w:spacing w:after="0" w:line="240" w:lineRule="auto"/>
        <w:ind w:firstLine="709"/>
        <w:jc w:val="right"/>
        <w:rPr>
          <w:rFonts w:ascii="Arial" w:eastAsia="Times New Roman" w:hAnsi="Arial" w:cs="Arial"/>
          <w:sz w:val="20"/>
          <w:szCs w:val="20"/>
          <w:lang w:eastAsia="ru-RU"/>
        </w:rPr>
      </w:pPr>
      <w:r w:rsidRPr="002E1505">
        <w:rPr>
          <w:rFonts w:ascii="Arial" w:eastAsia="Times New Roman" w:hAnsi="Arial" w:cs="Arial"/>
          <w:sz w:val="20"/>
          <w:szCs w:val="20"/>
          <w:lang w:eastAsia="ru-RU"/>
        </w:rPr>
        <w:t xml:space="preserve">  </w:t>
      </w:r>
      <w:r w:rsidR="006512E3">
        <w:rPr>
          <w:rFonts w:ascii="Arial" w:eastAsia="Times New Roman" w:hAnsi="Arial" w:cs="Arial"/>
          <w:sz w:val="20"/>
          <w:szCs w:val="20"/>
          <w:lang w:eastAsia="ru-RU"/>
        </w:rPr>
        <w:t>Усть-Чижапского</w:t>
      </w:r>
      <w:r w:rsidRPr="002E1505">
        <w:rPr>
          <w:rFonts w:ascii="Arial" w:eastAsia="Times New Roman" w:hAnsi="Arial" w:cs="Arial"/>
          <w:sz w:val="20"/>
          <w:szCs w:val="20"/>
          <w:lang w:eastAsia="ru-RU"/>
        </w:rPr>
        <w:t xml:space="preserve"> сельского поселения </w:t>
      </w:r>
    </w:p>
    <w:p w:rsidR="006B3095" w:rsidRPr="002E1505" w:rsidRDefault="006B3095" w:rsidP="006B3095">
      <w:pPr>
        <w:spacing w:after="0" w:line="240" w:lineRule="auto"/>
        <w:ind w:firstLine="709"/>
        <w:jc w:val="right"/>
        <w:rPr>
          <w:rFonts w:ascii="Arial" w:eastAsia="Times New Roman" w:hAnsi="Arial" w:cs="Arial"/>
          <w:sz w:val="20"/>
          <w:szCs w:val="20"/>
          <w:lang w:eastAsia="ru-RU"/>
        </w:rPr>
      </w:pPr>
      <w:r w:rsidRPr="002E1505">
        <w:rPr>
          <w:rFonts w:ascii="Arial" w:eastAsia="Times New Roman" w:hAnsi="Arial" w:cs="Arial"/>
          <w:sz w:val="20"/>
          <w:szCs w:val="20"/>
          <w:lang w:eastAsia="ru-RU"/>
        </w:rPr>
        <w:t xml:space="preserve">                                                                                    </w:t>
      </w:r>
      <w:r w:rsidR="00C05058">
        <w:rPr>
          <w:rFonts w:ascii="Arial" w:eastAsia="Times New Roman" w:hAnsi="Arial" w:cs="Arial"/>
          <w:sz w:val="20"/>
          <w:szCs w:val="20"/>
          <w:lang w:eastAsia="ru-RU"/>
        </w:rPr>
        <w:t xml:space="preserve">                         от </w:t>
      </w:r>
      <w:r w:rsidR="006512E3">
        <w:rPr>
          <w:rFonts w:ascii="Arial" w:eastAsia="Times New Roman" w:hAnsi="Arial" w:cs="Arial"/>
          <w:sz w:val="20"/>
          <w:szCs w:val="20"/>
          <w:lang w:eastAsia="ru-RU"/>
        </w:rPr>
        <w:t>22</w:t>
      </w:r>
      <w:r w:rsidR="00C05058">
        <w:rPr>
          <w:rFonts w:ascii="Arial" w:eastAsia="Times New Roman" w:hAnsi="Arial" w:cs="Arial"/>
          <w:sz w:val="20"/>
          <w:szCs w:val="20"/>
          <w:lang w:eastAsia="ru-RU"/>
        </w:rPr>
        <w:t>.1</w:t>
      </w:r>
      <w:r w:rsidR="0008050C">
        <w:rPr>
          <w:rFonts w:ascii="Arial" w:eastAsia="Times New Roman" w:hAnsi="Arial" w:cs="Arial"/>
          <w:sz w:val="20"/>
          <w:szCs w:val="20"/>
          <w:lang w:eastAsia="ru-RU"/>
        </w:rPr>
        <w:t>2</w:t>
      </w:r>
      <w:r w:rsidRPr="002E1505">
        <w:rPr>
          <w:rFonts w:ascii="Arial" w:eastAsia="Times New Roman" w:hAnsi="Arial" w:cs="Arial"/>
          <w:sz w:val="20"/>
          <w:szCs w:val="20"/>
          <w:lang w:eastAsia="ru-RU"/>
        </w:rPr>
        <w:t xml:space="preserve">.2023 г. № </w:t>
      </w:r>
      <w:r w:rsidR="0049635A">
        <w:rPr>
          <w:rFonts w:ascii="Arial" w:eastAsia="Times New Roman" w:hAnsi="Arial" w:cs="Arial"/>
          <w:sz w:val="20"/>
          <w:szCs w:val="20"/>
          <w:lang w:eastAsia="ru-RU"/>
        </w:rPr>
        <w:t>29</w:t>
      </w:r>
    </w:p>
    <w:p w:rsidR="006B3095" w:rsidRPr="002E1505" w:rsidRDefault="006B3095" w:rsidP="006B3095">
      <w:pPr>
        <w:spacing w:after="0" w:line="240" w:lineRule="auto"/>
        <w:ind w:firstLine="709"/>
        <w:jc w:val="center"/>
        <w:rPr>
          <w:rFonts w:ascii="Arial" w:eastAsia="Times New Roman" w:hAnsi="Arial" w:cs="Arial"/>
          <w:sz w:val="24"/>
          <w:szCs w:val="24"/>
          <w:lang w:eastAsia="ru-RU"/>
        </w:rPr>
      </w:pPr>
    </w:p>
    <w:p w:rsidR="006B3095" w:rsidRPr="002E1505" w:rsidRDefault="006B3095" w:rsidP="006B3095">
      <w:pPr>
        <w:spacing w:after="0" w:line="240" w:lineRule="auto"/>
        <w:jc w:val="center"/>
        <w:outlineLvl w:val="0"/>
        <w:rPr>
          <w:rFonts w:ascii="Arial" w:eastAsia="Times New Roman" w:hAnsi="Arial" w:cs="Arial"/>
          <w:sz w:val="24"/>
          <w:szCs w:val="24"/>
          <w:lang w:eastAsia="ru-RU"/>
        </w:rPr>
      </w:pPr>
      <w:r w:rsidRPr="002E1505">
        <w:rPr>
          <w:rFonts w:ascii="Arial" w:eastAsia="Times New Roman" w:hAnsi="Arial" w:cs="Arial"/>
          <w:sz w:val="24"/>
          <w:szCs w:val="24"/>
          <w:lang w:eastAsia="ru-RU"/>
        </w:rPr>
        <w:t>Административный регламент предоставления муниципальной услуги</w:t>
      </w:r>
    </w:p>
    <w:p w:rsidR="006B3095" w:rsidRPr="002E1505" w:rsidRDefault="006B3095" w:rsidP="006B3095">
      <w:pPr>
        <w:spacing w:after="0" w:line="240" w:lineRule="auto"/>
        <w:jc w:val="center"/>
        <w:outlineLvl w:val="0"/>
        <w:rPr>
          <w:rFonts w:ascii="Arial" w:eastAsia="Times New Roman" w:hAnsi="Arial" w:cs="Arial"/>
          <w:sz w:val="24"/>
          <w:szCs w:val="24"/>
          <w:lang w:eastAsia="ru-RU"/>
        </w:rPr>
      </w:pPr>
      <w:r w:rsidRPr="002E1505">
        <w:rPr>
          <w:rFonts w:ascii="Arial" w:eastAsia="Times New Roman" w:hAnsi="Arial" w:cs="Arial"/>
          <w:sz w:val="24"/>
          <w:szCs w:val="24"/>
          <w:lang w:eastAsia="ru-RU"/>
        </w:rPr>
        <w:t>«Предоставление разрешения на отклонение от предельных параметров</w:t>
      </w:r>
    </w:p>
    <w:p w:rsidR="006B3095" w:rsidRPr="002E1505" w:rsidRDefault="006B3095" w:rsidP="006B3095">
      <w:pPr>
        <w:spacing w:after="0" w:line="240" w:lineRule="auto"/>
        <w:jc w:val="center"/>
        <w:outlineLvl w:val="0"/>
        <w:rPr>
          <w:rFonts w:ascii="Arial" w:eastAsia="Times New Roman" w:hAnsi="Arial" w:cs="Arial"/>
          <w:sz w:val="24"/>
          <w:szCs w:val="24"/>
          <w:lang w:eastAsia="ru-RU"/>
        </w:rPr>
      </w:pPr>
      <w:r w:rsidRPr="002E1505">
        <w:rPr>
          <w:rFonts w:ascii="Arial" w:eastAsia="Times New Roman" w:hAnsi="Arial" w:cs="Arial"/>
          <w:sz w:val="24"/>
          <w:szCs w:val="24"/>
          <w:lang w:eastAsia="ru-RU"/>
        </w:rPr>
        <w:t>разрешенного строительства, реконструкции объекта капитального строительства»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C524D2" w:rsidRDefault="006B3095" w:rsidP="006B3095">
      <w:pPr>
        <w:spacing w:after="0" w:line="240" w:lineRule="auto"/>
        <w:jc w:val="center"/>
        <w:outlineLvl w:val="1"/>
        <w:rPr>
          <w:rFonts w:ascii="Arial" w:eastAsia="Times New Roman" w:hAnsi="Arial" w:cs="Arial"/>
          <w:b/>
          <w:sz w:val="24"/>
          <w:szCs w:val="24"/>
          <w:lang w:eastAsia="ru-RU"/>
        </w:rPr>
      </w:pPr>
      <w:r w:rsidRPr="00C524D2">
        <w:rPr>
          <w:rFonts w:ascii="Arial" w:eastAsia="Times New Roman" w:hAnsi="Arial" w:cs="Arial"/>
          <w:b/>
          <w:sz w:val="24"/>
          <w:szCs w:val="24"/>
          <w:lang w:eastAsia="ru-RU"/>
        </w:rPr>
        <w:t>I. Общие положения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1. Настоящий Административный регламент устанавливает стандарт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(далее – муниципальная услуга), состав, последовательность и сроки выполнения административных процедур (действий) по предоставлению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и действий (бездействия), связанных с предоставлением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Заявителями на получение муниципальной услуги (далее – заявитель) являются физические лица и юридические лица.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Интересы заявителей могут представлять лица, обладающие соответствующими полномочиями (далее – представитель).</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C524D2" w:rsidRDefault="006B3095" w:rsidP="006B3095">
      <w:pPr>
        <w:spacing w:after="0" w:line="240" w:lineRule="auto"/>
        <w:jc w:val="center"/>
        <w:outlineLvl w:val="1"/>
        <w:rPr>
          <w:rFonts w:ascii="Arial" w:eastAsia="Times New Roman" w:hAnsi="Arial" w:cs="Arial"/>
          <w:b/>
          <w:sz w:val="24"/>
          <w:szCs w:val="24"/>
          <w:lang w:eastAsia="ru-RU"/>
        </w:rPr>
      </w:pPr>
      <w:r w:rsidRPr="00C524D2">
        <w:rPr>
          <w:rFonts w:ascii="Arial" w:eastAsia="Times New Roman" w:hAnsi="Arial" w:cs="Arial"/>
          <w:b/>
          <w:sz w:val="24"/>
          <w:szCs w:val="24"/>
          <w:lang w:eastAsia="ru-RU"/>
        </w:rPr>
        <w:t>II. Стандарт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4. Предоставление муниципальной услуги осуществляется </w:t>
      </w:r>
      <w:proofErr w:type="gramStart"/>
      <w:r w:rsidRPr="002E1505">
        <w:rPr>
          <w:rFonts w:ascii="Arial" w:eastAsia="Times New Roman" w:hAnsi="Arial" w:cs="Arial"/>
          <w:sz w:val="24"/>
          <w:szCs w:val="24"/>
          <w:lang w:eastAsia="ru-RU"/>
        </w:rPr>
        <w:t xml:space="preserve">Администрацией  </w:t>
      </w:r>
      <w:r w:rsidR="006512E3">
        <w:rPr>
          <w:rFonts w:ascii="Arial" w:eastAsia="Times New Roman" w:hAnsi="Arial" w:cs="Arial"/>
          <w:sz w:val="24"/>
          <w:szCs w:val="24"/>
          <w:lang w:eastAsia="ru-RU"/>
        </w:rPr>
        <w:t>Усть</w:t>
      </w:r>
      <w:proofErr w:type="gramEnd"/>
      <w:r w:rsidR="006512E3">
        <w:rPr>
          <w:rFonts w:ascii="Arial" w:eastAsia="Times New Roman" w:hAnsi="Arial" w:cs="Arial"/>
          <w:sz w:val="24"/>
          <w:szCs w:val="24"/>
          <w:lang w:eastAsia="ru-RU"/>
        </w:rPr>
        <w:t>-Чижапского</w:t>
      </w:r>
      <w:r w:rsidRPr="002E1505">
        <w:rPr>
          <w:rFonts w:ascii="Arial" w:eastAsia="Times New Roman" w:hAnsi="Arial" w:cs="Arial"/>
          <w:sz w:val="24"/>
          <w:szCs w:val="24"/>
          <w:lang w:eastAsia="ru-RU"/>
        </w:rPr>
        <w:t xml:space="preserve"> сельского поселения (далее – Администрация).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Местонахождение Администрации: 6367</w:t>
      </w:r>
      <w:r w:rsidR="006512E3">
        <w:rPr>
          <w:rFonts w:ascii="Arial" w:eastAsia="Times New Roman" w:hAnsi="Arial" w:cs="Arial"/>
          <w:sz w:val="24"/>
          <w:szCs w:val="24"/>
          <w:lang w:eastAsia="ru-RU"/>
        </w:rPr>
        <w:t>30</w:t>
      </w:r>
      <w:r w:rsidRPr="002E1505">
        <w:rPr>
          <w:rFonts w:ascii="Arial" w:eastAsia="Times New Roman" w:hAnsi="Arial" w:cs="Arial"/>
          <w:sz w:val="24"/>
          <w:szCs w:val="24"/>
          <w:lang w:eastAsia="ru-RU"/>
        </w:rPr>
        <w:t xml:space="preserve">, Томская область, Каргасокский район, </w:t>
      </w:r>
      <w:proofErr w:type="spellStart"/>
      <w:r w:rsidR="006512E3">
        <w:rPr>
          <w:rFonts w:ascii="Arial" w:eastAsia="Times New Roman" w:hAnsi="Arial" w:cs="Arial"/>
          <w:sz w:val="24"/>
          <w:szCs w:val="24"/>
          <w:lang w:eastAsia="ru-RU"/>
        </w:rPr>
        <w:t>с.Старая</w:t>
      </w:r>
      <w:proofErr w:type="spellEnd"/>
      <w:r w:rsidR="006512E3">
        <w:rPr>
          <w:rFonts w:ascii="Arial" w:eastAsia="Times New Roman" w:hAnsi="Arial" w:cs="Arial"/>
          <w:sz w:val="24"/>
          <w:szCs w:val="24"/>
          <w:lang w:eastAsia="ru-RU"/>
        </w:rPr>
        <w:t xml:space="preserve"> Березовка</w:t>
      </w:r>
      <w:r w:rsidRPr="002E1505">
        <w:rPr>
          <w:rFonts w:ascii="Arial" w:eastAsia="Times New Roman" w:hAnsi="Arial" w:cs="Arial"/>
          <w:sz w:val="24"/>
          <w:szCs w:val="24"/>
          <w:lang w:eastAsia="ru-RU"/>
        </w:rPr>
        <w:t xml:space="preserve">, </w:t>
      </w:r>
      <w:r w:rsidR="00C05058">
        <w:rPr>
          <w:rFonts w:ascii="Arial" w:eastAsia="Times New Roman" w:hAnsi="Arial" w:cs="Arial"/>
          <w:sz w:val="24"/>
          <w:szCs w:val="24"/>
          <w:lang w:eastAsia="ru-RU"/>
        </w:rPr>
        <w:t>ул.</w:t>
      </w:r>
      <w:r w:rsidR="00C05058" w:rsidRPr="003D5D9A">
        <w:rPr>
          <w:rFonts w:ascii="Arial" w:eastAsia="Times New Roman" w:hAnsi="Arial" w:cs="Arial"/>
          <w:sz w:val="24"/>
          <w:szCs w:val="24"/>
          <w:lang w:eastAsia="ru-RU"/>
        </w:rPr>
        <w:t xml:space="preserve"> </w:t>
      </w:r>
      <w:r w:rsidR="006512E3">
        <w:rPr>
          <w:rFonts w:ascii="Arial" w:eastAsia="Times New Roman" w:hAnsi="Arial" w:cs="Arial"/>
          <w:sz w:val="24"/>
          <w:szCs w:val="24"/>
          <w:lang w:eastAsia="ru-RU"/>
        </w:rPr>
        <w:t>Центральная</w:t>
      </w:r>
      <w:r w:rsidR="00C05058">
        <w:rPr>
          <w:rFonts w:ascii="Arial" w:eastAsia="Times New Roman" w:hAnsi="Arial" w:cs="Arial"/>
          <w:sz w:val="24"/>
          <w:szCs w:val="24"/>
          <w:lang w:eastAsia="ru-RU"/>
        </w:rPr>
        <w:t xml:space="preserve"> д.</w:t>
      </w:r>
      <w:r w:rsidR="006512E3">
        <w:rPr>
          <w:rFonts w:ascii="Arial" w:eastAsia="Times New Roman" w:hAnsi="Arial" w:cs="Arial"/>
          <w:sz w:val="24"/>
          <w:szCs w:val="24"/>
          <w:lang w:eastAsia="ru-RU"/>
        </w:rPr>
        <w:t>8</w:t>
      </w:r>
      <w:r w:rsidRPr="002E1505">
        <w:rPr>
          <w:rFonts w:ascii="Arial" w:eastAsia="Times New Roman" w:hAnsi="Arial" w:cs="Arial"/>
          <w:sz w:val="24"/>
          <w:szCs w:val="24"/>
          <w:lang w:eastAsia="ru-RU"/>
        </w:rPr>
        <w:t>.</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Адрес электронной почты:</w:t>
      </w:r>
      <w:r w:rsidRPr="002E1505">
        <w:rPr>
          <w:rFonts w:ascii="Arial" w:hAnsi="Arial" w:cs="Arial"/>
          <w:sz w:val="24"/>
          <w:szCs w:val="24"/>
          <w:shd w:val="clear" w:color="auto" w:fill="FFFFFF"/>
        </w:rPr>
        <w:t xml:space="preserve"> </w:t>
      </w:r>
      <w:r w:rsidR="0049635A" w:rsidRPr="0049635A">
        <w:rPr>
          <w:rFonts w:ascii="Times New Roman" w:hAnsi="Times New Roman"/>
          <w:color w:val="1F3864" w:themeColor="accent5" w:themeShade="80"/>
          <w:sz w:val="28"/>
          <w:szCs w:val="28"/>
          <w:lang w:val="de-DE"/>
        </w:rPr>
        <w:t>u-chiz@yandex.ru</w:t>
      </w:r>
      <w:r w:rsidRPr="0049635A">
        <w:rPr>
          <w:rFonts w:ascii="Arial" w:eastAsia="Times New Roman" w:hAnsi="Arial" w:cs="Arial"/>
          <w:sz w:val="28"/>
          <w:szCs w:val="28"/>
          <w:lang w:eastAsia="ru-RU"/>
        </w:rPr>
        <w:t>.</w:t>
      </w:r>
    </w:p>
    <w:p w:rsidR="006B3095" w:rsidRPr="00C05058"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Контактные теле</w:t>
      </w:r>
      <w:r w:rsidR="00C05058">
        <w:rPr>
          <w:rFonts w:ascii="Arial" w:eastAsia="Times New Roman" w:hAnsi="Arial" w:cs="Arial"/>
          <w:sz w:val="24"/>
          <w:szCs w:val="24"/>
          <w:lang w:eastAsia="ru-RU"/>
        </w:rPr>
        <w:t xml:space="preserve">фоны: 8 (38-253) </w:t>
      </w:r>
      <w:r w:rsidR="00C05058" w:rsidRPr="00C05058">
        <w:rPr>
          <w:rFonts w:ascii="Arial" w:eastAsia="Times New Roman" w:hAnsi="Arial" w:cs="Arial"/>
          <w:sz w:val="24"/>
          <w:szCs w:val="24"/>
          <w:lang w:eastAsia="ru-RU"/>
        </w:rPr>
        <w:t>4</w:t>
      </w:r>
      <w:r w:rsidR="006512E3">
        <w:rPr>
          <w:rFonts w:ascii="Arial" w:eastAsia="Times New Roman" w:hAnsi="Arial" w:cs="Arial"/>
          <w:sz w:val="24"/>
          <w:szCs w:val="24"/>
          <w:lang w:eastAsia="ru-RU"/>
        </w:rPr>
        <w:t>2</w:t>
      </w:r>
      <w:r w:rsidRPr="002E1505">
        <w:rPr>
          <w:rFonts w:ascii="Arial" w:eastAsia="Times New Roman" w:hAnsi="Arial" w:cs="Arial"/>
          <w:sz w:val="24"/>
          <w:szCs w:val="24"/>
          <w:lang w:eastAsia="ru-RU"/>
        </w:rPr>
        <w:t>-1-</w:t>
      </w:r>
      <w:r w:rsidR="006512E3">
        <w:rPr>
          <w:rFonts w:ascii="Arial" w:eastAsia="Times New Roman" w:hAnsi="Arial" w:cs="Arial"/>
          <w:sz w:val="24"/>
          <w:szCs w:val="24"/>
          <w:lang w:eastAsia="ru-RU"/>
        </w:rPr>
        <w:t>33</w:t>
      </w:r>
      <w:r w:rsidRPr="002E1505">
        <w:rPr>
          <w:rFonts w:ascii="Arial" w:eastAsia="Times New Roman" w:hAnsi="Arial" w:cs="Arial"/>
          <w:sz w:val="24"/>
          <w:szCs w:val="24"/>
          <w:lang w:eastAsia="ru-RU"/>
        </w:rPr>
        <w:t>, 8 (38-253)</w:t>
      </w:r>
      <w:r w:rsidR="00C05058" w:rsidRPr="00C05058">
        <w:rPr>
          <w:rFonts w:ascii="Arial" w:eastAsia="Times New Roman" w:hAnsi="Arial" w:cs="Arial"/>
          <w:sz w:val="24"/>
          <w:szCs w:val="24"/>
          <w:lang w:eastAsia="ru-RU"/>
        </w:rPr>
        <w:t xml:space="preserve"> 4</w:t>
      </w:r>
      <w:r w:rsidR="006512E3">
        <w:rPr>
          <w:rFonts w:ascii="Arial" w:eastAsia="Times New Roman" w:hAnsi="Arial" w:cs="Arial"/>
          <w:sz w:val="24"/>
          <w:szCs w:val="24"/>
          <w:lang w:eastAsia="ru-RU"/>
        </w:rPr>
        <w:t>2</w:t>
      </w:r>
      <w:r w:rsidRPr="002E1505">
        <w:rPr>
          <w:rFonts w:ascii="Arial" w:eastAsia="Times New Roman" w:hAnsi="Arial" w:cs="Arial"/>
          <w:sz w:val="24"/>
          <w:szCs w:val="24"/>
          <w:lang w:eastAsia="ru-RU"/>
        </w:rPr>
        <w:t>-1-</w:t>
      </w:r>
      <w:r w:rsidR="006512E3">
        <w:rPr>
          <w:rFonts w:ascii="Arial" w:eastAsia="Times New Roman" w:hAnsi="Arial" w:cs="Arial"/>
          <w:sz w:val="24"/>
          <w:szCs w:val="24"/>
          <w:lang w:eastAsia="ru-RU"/>
        </w:rPr>
        <w:t>35</w:t>
      </w:r>
    </w:p>
    <w:p w:rsidR="0049635A" w:rsidRPr="0049635A" w:rsidRDefault="006B3095" w:rsidP="0049635A">
      <w:r w:rsidRPr="002E1505">
        <w:rPr>
          <w:rFonts w:ascii="Arial" w:eastAsia="Times New Roman" w:hAnsi="Arial" w:cs="Arial"/>
          <w:sz w:val="24"/>
          <w:szCs w:val="24"/>
          <w:lang w:eastAsia="ru-RU"/>
        </w:rPr>
        <w:t>Официальный сайт Администрации в сети Интернет:</w:t>
      </w:r>
      <w:r w:rsidRPr="002E1505">
        <w:rPr>
          <w:rFonts w:ascii="Arial" w:hAnsi="Arial" w:cs="Arial"/>
          <w:sz w:val="24"/>
          <w:szCs w:val="24"/>
        </w:rPr>
        <w:t xml:space="preserve"> </w:t>
      </w:r>
      <w:hyperlink r:id="rId5" w:history="1">
        <w:r w:rsidR="0049635A" w:rsidRPr="0049635A">
          <w:rPr>
            <w:rStyle w:val="a7"/>
            <w:sz w:val="24"/>
            <w:szCs w:val="24"/>
            <w:lang w:val="en-US"/>
          </w:rPr>
          <w:t>http</w:t>
        </w:r>
        <w:r w:rsidR="0049635A" w:rsidRPr="0049635A">
          <w:rPr>
            <w:rStyle w:val="a7"/>
            <w:sz w:val="24"/>
            <w:szCs w:val="24"/>
          </w:rPr>
          <w:t>://</w:t>
        </w:r>
        <w:r w:rsidR="0049635A" w:rsidRPr="0049635A">
          <w:rPr>
            <w:rStyle w:val="a7"/>
            <w:sz w:val="24"/>
            <w:szCs w:val="24"/>
            <w:lang w:val="en-US"/>
          </w:rPr>
          <w:t>www</w:t>
        </w:r>
        <w:r w:rsidR="0049635A" w:rsidRPr="0049635A">
          <w:rPr>
            <w:rStyle w:val="a7"/>
            <w:sz w:val="24"/>
            <w:szCs w:val="24"/>
          </w:rPr>
          <w:t>.</w:t>
        </w:r>
        <w:proofErr w:type="spellStart"/>
        <w:r w:rsidR="0049635A" w:rsidRPr="0049635A">
          <w:rPr>
            <w:rStyle w:val="a7"/>
            <w:sz w:val="24"/>
            <w:szCs w:val="24"/>
            <w:lang w:val="en-US"/>
          </w:rPr>
          <w:t>ustchizapka</w:t>
        </w:r>
        <w:proofErr w:type="spellEnd"/>
        <w:r w:rsidR="0049635A" w:rsidRPr="0049635A">
          <w:rPr>
            <w:rStyle w:val="a7"/>
            <w:sz w:val="24"/>
            <w:szCs w:val="24"/>
          </w:rPr>
          <w:t>.</w:t>
        </w:r>
        <w:proofErr w:type="spellStart"/>
        <w:r w:rsidR="0049635A" w:rsidRPr="0049635A">
          <w:rPr>
            <w:rStyle w:val="a7"/>
            <w:sz w:val="24"/>
            <w:szCs w:val="24"/>
            <w:lang w:val="en-US"/>
          </w:rPr>
          <w:t>tomsk</w:t>
        </w:r>
        <w:proofErr w:type="spellEnd"/>
        <w:r w:rsidR="0049635A" w:rsidRPr="0049635A">
          <w:rPr>
            <w:rStyle w:val="a7"/>
            <w:sz w:val="24"/>
            <w:szCs w:val="24"/>
          </w:rPr>
          <w:t>.</w:t>
        </w:r>
        <w:proofErr w:type="spellStart"/>
        <w:r w:rsidR="0049635A" w:rsidRPr="0049635A">
          <w:rPr>
            <w:rStyle w:val="a7"/>
            <w:sz w:val="24"/>
            <w:szCs w:val="24"/>
            <w:lang w:val="en-US"/>
          </w:rPr>
          <w:t>ru</w:t>
        </w:r>
        <w:proofErr w:type="spellEnd"/>
      </w:hyperlink>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Режим работы Администрации:</w:t>
      </w:r>
      <w:bookmarkStart w:id="0" w:name="_GoBack"/>
      <w:bookmarkEnd w:id="0"/>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понедельник – пятница: 09.00 - 17.00, перерыв: 13.00 - 14.00</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суббота, воскресенье – выходной.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Результатом предоставления муниципальной услуги является: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 отказ в предоставлении такого разрешения с указанием причин принятого решения.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Решение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приниматься в форме электронного документа, подписанного усиленной квалифицированной электронной подписью уполномоченного должностного лица.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47 рабочих дней со дня регистрации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 Правовые основания для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Градостроительный кодекс Российской Федерации (опубликован в "Российской газете" от 30 декабря 2004 г. N 290);</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Федеральный закон от 6 октября 2003 г. N 131-ФЗ "Об общих принципах организации местного самоуправления в Российской Федерации" (опубликован в "Российской газете" от 8 октября 2003 г. N 202);</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Федеральный закон от 27 июля 2010 г. N 210-ФЗ "Об организации предоставления государственных и муниципальных услуг" (опубликован в "Российской газете" от 30 июля 2010 г. N 168).</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в Администрацию самостоятельно:</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заявление о предоставлении муниципальной услуги (далее – заявление), в котором указываются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величина отклонения от предельных параметров разрешенного строительства, реконструкции, почтовый адрес заявителя или адрес электронной почты заявителя, а также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МФЦ, получение лично в Администрации);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документ, удостоверяющий личность (предоставляется при обращении в МФЦ, Администрацию);</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10. Документы, перечисленные в пункте 9 настоящего Административного регламента, могут быть поданы: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на бумажном носителе посредством личного обращения в Администрацию, в том числе через МФЦ (при наличии заключенного в установленном Правительством Российской Федерации порядке соглашения о взаимодействии между Администрацией и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посредством почтового отправления в Администрацию с описью вложения и уведомлением о вручении;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3) с использованием Единого портала государственных и муниципальных услуг (функций).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случае направления заявления в электронной форме заявитель прикладывает к такому обращению необходимые документы и материалы в электронной форме.</w:t>
      </w:r>
    </w:p>
    <w:p w:rsidR="006B3095" w:rsidRPr="002E1505" w:rsidRDefault="006B3095" w:rsidP="006B3095">
      <w:pPr>
        <w:spacing w:after="0" w:line="240" w:lineRule="auto"/>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11. Заявление в форме документа на бумажном носителе подписывается заявителем.</w:t>
      </w:r>
    </w:p>
    <w:p w:rsidR="006B3095" w:rsidRPr="006B3095" w:rsidRDefault="006B3095" w:rsidP="006B3095">
      <w:pPr>
        <w:spacing w:after="0" w:line="240" w:lineRule="auto"/>
        <w:jc w:val="both"/>
        <w:rPr>
          <w:rFonts w:ascii="Arial" w:eastAsia="Times New Roman" w:hAnsi="Arial" w:cs="Arial"/>
          <w:sz w:val="24"/>
          <w:szCs w:val="24"/>
          <w:lang w:eastAsia="ru-RU"/>
        </w:rPr>
      </w:pPr>
      <w:r w:rsidRPr="006B3095">
        <w:rPr>
          <w:rFonts w:ascii="Arial" w:eastAsia="Times New Roman" w:hAnsi="Arial" w:cs="Arial"/>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 N 210-ФЗ "Об организации предоставления государственных и муниципальных услуг".</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C524D2">
      <w:pPr>
        <w:spacing w:after="0" w:line="240" w:lineRule="auto"/>
        <w:ind w:firstLine="284"/>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12. 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B3095" w:rsidRPr="002E1505" w:rsidRDefault="006B3095" w:rsidP="00C524D2">
      <w:pPr>
        <w:spacing w:after="0" w:line="240" w:lineRule="auto"/>
        <w:ind w:firstLine="284"/>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13. При представлении заявления представителем заявителя к такому заявлению прилагается доверенность, выданная представителю, оформленная в порядке, предусмотренном законодательством Российской Федерации.</w:t>
      </w:r>
    </w:p>
    <w:p w:rsidR="006B3095" w:rsidRPr="002E1505" w:rsidRDefault="006B3095" w:rsidP="00C524D2">
      <w:pPr>
        <w:spacing w:after="0" w:line="240" w:lineRule="auto"/>
        <w:ind w:firstLine="284"/>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B3095" w:rsidRPr="002E1505" w:rsidRDefault="006B3095" w:rsidP="00C524D2">
      <w:pPr>
        <w:spacing w:after="0" w:line="240" w:lineRule="auto"/>
        <w:ind w:firstLine="284"/>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B3095" w:rsidRPr="002E1505" w:rsidRDefault="006B3095" w:rsidP="00C524D2">
      <w:pPr>
        <w:spacing w:after="0" w:line="240" w:lineRule="auto"/>
        <w:ind w:firstLine="284"/>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B3095" w:rsidRPr="002E1505" w:rsidRDefault="006B3095" w:rsidP="00C524D2">
      <w:pPr>
        <w:spacing w:after="0" w:line="240" w:lineRule="auto"/>
        <w:ind w:firstLine="284"/>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p>
    <w:p w:rsidR="006B3095" w:rsidRPr="002E1505" w:rsidRDefault="006B3095" w:rsidP="00C524D2">
      <w:pPr>
        <w:spacing w:after="0" w:line="240" w:lineRule="auto"/>
        <w:ind w:firstLine="284"/>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6B3095" w:rsidRPr="002E1505" w:rsidRDefault="006B3095" w:rsidP="00C524D2">
      <w:pPr>
        <w:spacing w:after="0" w:line="240" w:lineRule="auto"/>
        <w:ind w:firstLine="284"/>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выписка из Единого государственного реестра юридических лиц (в случае обращения юридического лица);</w:t>
      </w:r>
    </w:p>
    <w:p w:rsidR="006B3095" w:rsidRPr="002E1505" w:rsidRDefault="006B3095" w:rsidP="00C524D2">
      <w:pPr>
        <w:spacing w:after="0" w:line="240" w:lineRule="auto"/>
        <w:ind w:firstLine="284"/>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2) выписка из Единого государственного реестра индивидуальных предпринимателей (в случае обращения индивидуального предпринимателя); </w:t>
      </w:r>
    </w:p>
    <w:p w:rsidR="006B3095" w:rsidRPr="002E1505" w:rsidRDefault="006B3095" w:rsidP="00C524D2">
      <w:pPr>
        <w:spacing w:after="0" w:line="240" w:lineRule="auto"/>
        <w:ind w:firstLine="284"/>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выписка из Единого государственного реестра недвижимости об основных характеристиках и зарегистрированных правах на земельный участок;</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4) 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15. В случае, если документы, перечисленные в пункте 14 настоящего Административного регламента, не представлены заявителем, указанные документы запрашиваются Администрацией в рамках межведомственного информационного взаимодействия.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16. 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заявление, подписанное уполномоченным работником МФЦ и скрепленное печатью МФЦ, документы, предусмотренные пунктом 9 настоящего Административного регламента, с приложением заверенной МФЦ копии комплексного запроса заявителя.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17. Исчерпывающий перечень оснований для отказа в приеме документов, необходимых для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1)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находятся за пределами территории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представителя);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документы, указанные в пункте 9 настоящего Административного регламента, представлены в электронной форме с нарушением требований, установленных пунктами 32 – 36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несоблюдение установленных статьей 11 Федерального закона от 6 апреля 2011 г.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 подача заявления от имени заявителя не уполномоченным на то лицом.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18. Основания для приостановления предоставления муниципальной услуги не предусмотрены.</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19. Основания для отказа в предоставлении муниципальной услуги: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сведения, указанные в заявлении, не подтверждены сведениями, полученными в рамках межведомственного взаимодействия;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 подготовленных с учетом отрицательного заключения о результатах публичных слушаний или общественных обсуждений по вопросу предоставления разрешения на отклонение от предельных параметров;</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 испрашиваемое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8) испрашиваемое заявителем отклонение не соответствует ограничениям использования объектов недвижимости, установленным на </w:t>
      </w:r>
      <w:proofErr w:type="spellStart"/>
      <w:r w:rsidRPr="002E1505">
        <w:rPr>
          <w:rFonts w:ascii="Arial" w:eastAsia="Times New Roman" w:hAnsi="Arial" w:cs="Arial"/>
          <w:sz w:val="24"/>
          <w:szCs w:val="24"/>
          <w:lang w:eastAsia="ru-RU"/>
        </w:rPr>
        <w:t>приаэродромной</w:t>
      </w:r>
      <w:proofErr w:type="spellEnd"/>
      <w:r w:rsidRPr="002E1505">
        <w:rPr>
          <w:rFonts w:ascii="Arial" w:eastAsia="Times New Roman" w:hAnsi="Arial" w:cs="Arial"/>
          <w:sz w:val="24"/>
          <w:szCs w:val="24"/>
          <w:lang w:eastAsia="ru-RU"/>
        </w:rPr>
        <w:t xml:space="preserve"> территории (при наличии </w:t>
      </w:r>
      <w:proofErr w:type="spellStart"/>
      <w:r w:rsidRPr="002E1505">
        <w:rPr>
          <w:rFonts w:ascii="Arial" w:eastAsia="Times New Roman" w:hAnsi="Arial" w:cs="Arial"/>
          <w:sz w:val="24"/>
          <w:szCs w:val="24"/>
          <w:lang w:eastAsia="ru-RU"/>
        </w:rPr>
        <w:t>приаэродромной</w:t>
      </w:r>
      <w:proofErr w:type="spellEnd"/>
      <w:r w:rsidRPr="002E1505">
        <w:rPr>
          <w:rFonts w:ascii="Arial" w:eastAsia="Times New Roman" w:hAnsi="Arial" w:cs="Arial"/>
          <w:sz w:val="24"/>
          <w:szCs w:val="24"/>
          <w:lang w:eastAsia="ru-RU"/>
        </w:rPr>
        <w:t xml:space="preserve"> территории);</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9) в отношении объекта капитального строительства, указанного в заявлении, от исполнительного органа государственной власти, должностного лица, государственного учреждения или органа местного самоуправления поступило уведомление о выявлении самовольной постройки;</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20. Муниципальная услуга предоставляется бесплатно.</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21. Услуги, которые являются необходимыми и обязательными для предоставления муниципальной услуги, отсутствуют.</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22. Максимальный срок ожидания в очереди при личной подаче заявления о предоставлении муниципальной услуги не должен превышать 30 минут. Максимальный срок ожидания в очереди при получении результата предоставления муниципальной услуги не должен превышать 30 минут.</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23. Срок регистрации запроса (заявления) заявителя о предоставлении муниципальной услуги – в течение одного рабочего дня со дня получения запроса (заявления).</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24. Помещения Администрации должны соответствовать установленным санитарно-эпидемиологическим правилам и нормам. </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Присутственные места должны быть оборудованы противопожарной системой и средствами пожаротушения.</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25. Места для ожидания оборудуются стульями. Место для заполнения запросов (заявлений) о предоставлении муниципальной услуги оборудуется столом.</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26.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rsidR="006B3095" w:rsidRPr="002E1505" w:rsidRDefault="006B3095" w:rsidP="00C524D2">
      <w:pPr>
        <w:spacing w:after="0" w:line="240" w:lineRule="auto"/>
        <w:ind w:firstLine="567"/>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Рабочее место должностного лица Администрации, ответственного за предоставление муниципальной услуги (далее – ответственное должностное </w:t>
      </w:r>
      <w:r w:rsidRPr="002E1505">
        <w:rPr>
          <w:rFonts w:ascii="Arial" w:eastAsia="Times New Roman" w:hAnsi="Arial" w:cs="Arial"/>
          <w:sz w:val="24"/>
          <w:szCs w:val="24"/>
          <w:lang w:eastAsia="ru-RU"/>
        </w:rPr>
        <w:lastRenderedPageBreak/>
        <w:t>лицо), должно быть оборудовано персональным компьютером с доступом к печатающему устройству, сети Интернет.</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27.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краткая информация о порядке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перечень документов, необходимых для предоставления муниципальной услуги и предоставляемых заявителем;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форма заявления о пред</w:t>
      </w:r>
      <w:r w:rsidR="003D5D9A">
        <w:rPr>
          <w:rFonts w:ascii="Arial" w:eastAsia="Times New Roman" w:hAnsi="Arial" w:cs="Arial"/>
          <w:sz w:val="24"/>
          <w:szCs w:val="24"/>
          <w:lang w:eastAsia="ru-RU"/>
        </w:rPr>
        <w:t xml:space="preserve">оставления муниципальной услуги </w:t>
      </w:r>
      <w:r w:rsidR="00C524D2">
        <w:rPr>
          <w:rFonts w:ascii="Arial" w:eastAsia="Times New Roman" w:hAnsi="Arial" w:cs="Arial"/>
          <w:sz w:val="24"/>
          <w:szCs w:val="24"/>
          <w:lang w:eastAsia="ru-RU"/>
        </w:rPr>
        <w:t>(П</w:t>
      </w:r>
      <w:r w:rsidR="003D5D9A">
        <w:rPr>
          <w:rFonts w:ascii="Arial" w:eastAsia="Times New Roman" w:hAnsi="Arial" w:cs="Arial"/>
          <w:sz w:val="24"/>
          <w:szCs w:val="24"/>
          <w:lang w:eastAsia="ru-RU"/>
        </w:rPr>
        <w:t>риложение 1)</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28.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29.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30. Показателями доступности муниципальной услуги являются: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полнота информирования заявителей;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удобство и доступность получения информации заявителями о порядке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31. Показателями качества муниципальной услуги являются: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соблюдение требований стандарта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соблюдение сроков исполнения отдельных административных процедур и предоставления муниципальной услуги в целом;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отсутствие обоснованных жалоб на решения, действия (бездействие) Администрации, должностных лиц Администрации, муниципальных служащих, МФЦ, работников МФЦ, а также организаций, указанных в части 11 статьи 16 Федерального закона от 27 июля 2010 г. N 210-ФЗ "Об организации предоставления государственных и муниципальных услуг" или их работников при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32.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 Электронные документы представляются в следующих форматах:</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1) </w:t>
      </w:r>
      <w:proofErr w:type="spellStart"/>
      <w:r w:rsidRPr="002E1505">
        <w:rPr>
          <w:rFonts w:ascii="Arial" w:eastAsia="Times New Roman" w:hAnsi="Arial" w:cs="Arial"/>
          <w:sz w:val="24"/>
          <w:szCs w:val="24"/>
          <w:lang w:eastAsia="ru-RU"/>
        </w:rPr>
        <w:t>xml</w:t>
      </w:r>
      <w:proofErr w:type="spellEnd"/>
      <w:r w:rsidRPr="002E1505">
        <w:rPr>
          <w:rFonts w:ascii="Arial" w:eastAsia="Times New Roman" w:hAnsi="Arial" w:cs="Arial"/>
          <w:sz w:val="24"/>
          <w:szCs w:val="24"/>
          <w:lang w:eastAsia="ru-RU"/>
        </w:rPr>
        <w:t xml:space="preserve"> – для формализованных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2) </w:t>
      </w:r>
      <w:proofErr w:type="spellStart"/>
      <w:r w:rsidRPr="002E1505">
        <w:rPr>
          <w:rFonts w:ascii="Arial" w:eastAsia="Times New Roman" w:hAnsi="Arial" w:cs="Arial"/>
          <w:sz w:val="24"/>
          <w:szCs w:val="24"/>
          <w:lang w:eastAsia="ru-RU"/>
        </w:rPr>
        <w:t>doc</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docx</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odt</w:t>
      </w:r>
      <w:proofErr w:type="spellEnd"/>
      <w:r w:rsidRPr="002E1505">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3) </w:t>
      </w:r>
      <w:proofErr w:type="spellStart"/>
      <w:r w:rsidRPr="002E1505">
        <w:rPr>
          <w:rFonts w:ascii="Arial" w:eastAsia="Times New Roman" w:hAnsi="Arial" w:cs="Arial"/>
          <w:sz w:val="24"/>
          <w:szCs w:val="24"/>
          <w:lang w:eastAsia="ru-RU"/>
        </w:rPr>
        <w:t>xls</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xlsx</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ods</w:t>
      </w:r>
      <w:proofErr w:type="spellEnd"/>
      <w:r w:rsidRPr="002E1505">
        <w:rPr>
          <w:rFonts w:ascii="Arial" w:eastAsia="Times New Roman" w:hAnsi="Arial" w:cs="Arial"/>
          <w:sz w:val="24"/>
          <w:szCs w:val="24"/>
          <w:lang w:eastAsia="ru-RU"/>
        </w:rPr>
        <w:t xml:space="preserve"> – для документов, содержащих расчеты;</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4) </w:t>
      </w:r>
      <w:proofErr w:type="spellStart"/>
      <w:r w:rsidRPr="002E1505">
        <w:rPr>
          <w:rFonts w:ascii="Arial" w:eastAsia="Times New Roman" w:hAnsi="Arial" w:cs="Arial"/>
          <w:sz w:val="24"/>
          <w:szCs w:val="24"/>
          <w:lang w:eastAsia="ru-RU"/>
        </w:rPr>
        <w:t>pdf</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jpg</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jpeg</w:t>
      </w:r>
      <w:proofErr w:type="spellEnd"/>
      <w:r w:rsidRPr="002E150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33.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E1505">
        <w:rPr>
          <w:rFonts w:ascii="Arial" w:eastAsia="Times New Roman" w:hAnsi="Arial" w:cs="Arial"/>
          <w:sz w:val="24"/>
          <w:szCs w:val="24"/>
          <w:lang w:eastAsia="ru-RU"/>
        </w:rPr>
        <w:t>dpi</w:t>
      </w:r>
      <w:proofErr w:type="spellEnd"/>
      <w:r w:rsidRPr="002E1505">
        <w:rPr>
          <w:rFonts w:ascii="Arial" w:eastAsia="Times New Roman" w:hAnsi="Arial" w:cs="Arial"/>
          <w:sz w:val="24"/>
          <w:szCs w:val="24"/>
          <w:lang w:eastAsia="ru-RU"/>
        </w:rPr>
        <w:t xml:space="preserve"> (масштаб 1:1) с использованием следующих режимов: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«черно-белый» (при отсутствии в документе графических изображений и (или) цветного текста);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«оттенки серого» (при наличии в документе графических изображений, отличных от цветного графического изображения);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с сохранением всех аутентичных признаков подлинности, а именно: графической подписи лица, печати, углового штампа бланка;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34. Количество файлов должно соответствовать количеству документов, каждый из которых содержит текстовую и (или) графическую информацию.</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35. Электронные документы должны обеспечивать:</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возможность идентифицировать документ и количество листов в документе;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для документов, содержащих структурированные по частям, главам, разделам (подразделам) сведения – данные и закладки, обеспечивающие переходы по оглавлению и (или) к содержащимся в тексте рисункам и таблицам.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36. Документы, подлежащие представлению в форматах </w:t>
      </w:r>
      <w:proofErr w:type="spellStart"/>
      <w:r w:rsidRPr="002E1505">
        <w:rPr>
          <w:rFonts w:ascii="Arial" w:eastAsia="Times New Roman" w:hAnsi="Arial" w:cs="Arial"/>
          <w:sz w:val="24"/>
          <w:szCs w:val="24"/>
          <w:lang w:eastAsia="ru-RU"/>
        </w:rPr>
        <w:t>xls</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xlsx</w:t>
      </w:r>
      <w:proofErr w:type="spellEnd"/>
      <w:r w:rsidRPr="002E1505">
        <w:rPr>
          <w:rFonts w:ascii="Arial" w:eastAsia="Times New Roman" w:hAnsi="Arial" w:cs="Arial"/>
          <w:sz w:val="24"/>
          <w:szCs w:val="24"/>
          <w:lang w:eastAsia="ru-RU"/>
        </w:rPr>
        <w:t xml:space="preserve"> или </w:t>
      </w:r>
      <w:proofErr w:type="spellStart"/>
      <w:r w:rsidRPr="002E1505">
        <w:rPr>
          <w:rFonts w:ascii="Arial" w:eastAsia="Times New Roman" w:hAnsi="Arial" w:cs="Arial"/>
          <w:sz w:val="24"/>
          <w:szCs w:val="24"/>
          <w:lang w:eastAsia="ru-RU"/>
        </w:rPr>
        <w:t>ods</w:t>
      </w:r>
      <w:proofErr w:type="spellEnd"/>
      <w:r w:rsidRPr="002E1505">
        <w:rPr>
          <w:rFonts w:ascii="Arial" w:eastAsia="Times New Roman" w:hAnsi="Arial" w:cs="Arial"/>
          <w:sz w:val="24"/>
          <w:szCs w:val="24"/>
          <w:lang w:eastAsia="ru-RU"/>
        </w:rPr>
        <w:t>, формируются в виде отдельного электронного документа.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C524D2" w:rsidRDefault="006B3095" w:rsidP="006B3095">
      <w:pPr>
        <w:spacing w:after="0" w:line="240" w:lineRule="auto"/>
        <w:jc w:val="center"/>
        <w:outlineLvl w:val="1"/>
        <w:rPr>
          <w:rFonts w:ascii="Arial" w:eastAsia="Times New Roman" w:hAnsi="Arial" w:cs="Arial"/>
          <w:b/>
          <w:sz w:val="24"/>
          <w:szCs w:val="24"/>
          <w:lang w:eastAsia="ru-RU"/>
        </w:rPr>
      </w:pPr>
      <w:r w:rsidRPr="00C524D2">
        <w:rPr>
          <w:rFonts w:ascii="Arial" w:eastAsia="Times New Roman" w:hAnsi="Arial" w:cs="Arial"/>
          <w:b/>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C524D2">
        <w:rPr>
          <w:rFonts w:ascii="Arial" w:eastAsia="Times New Roman" w:hAnsi="Arial" w:cs="Arial"/>
          <w:b/>
          <w:sz w:val="24"/>
          <w:szCs w:val="24"/>
          <w:lang w:eastAsia="ru-RU"/>
        </w:rPr>
        <w:t xml:space="preserve"> </w:t>
      </w:r>
      <w:r w:rsidRPr="00C524D2">
        <w:rPr>
          <w:rFonts w:ascii="Arial" w:eastAsia="Times New Roman" w:hAnsi="Arial" w:cs="Arial"/>
          <w:b/>
          <w:sz w:val="24"/>
          <w:szCs w:val="24"/>
          <w:lang w:eastAsia="ru-RU"/>
        </w:rPr>
        <w:t>административных процедур в электронной форме, а также особенности</w:t>
      </w:r>
      <w:r w:rsidR="00C524D2">
        <w:rPr>
          <w:rFonts w:ascii="Arial" w:eastAsia="Times New Roman" w:hAnsi="Arial" w:cs="Arial"/>
          <w:b/>
          <w:sz w:val="24"/>
          <w:szCs w:val="24"/>
          <w:lang w:eastAsia="ru-RU"/>
        </w:rPr>
        <w:t xml:space="preserve"> </w:t>
      </w:r>
      <w:r w:rsidRPr="00C524D2">
        <w:rPr>
          <w:rFonts w:ascii="Arial" w:eastAsia="Times New Roman" w:hAnsi="Arial" w:cs="Arial"/>
          <w:b/>
          <w:sz w:val="24"/>
          <w:szCs w:val="24"/>
          <w:lang w:eastAsia="ru-RU"/>
        </w:rPr>
        <w:t>выполнения административных процедур в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1. Исчерпывающий перечень административных процедур</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37. Предоставление муниципальной услуги включает в себя следующие административные процедуры:</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прием заявления и документов для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рассмотрение заявления и представленных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4) организация и проведение публичных слушаний или общественных обсуждений;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принятие решения о предоставлении муниципальной услуги либо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выдача результата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38. Максимальные сроки выполнения административных процедур, перечисленных в пункте 37 настоящего Административного регламента, устанавливаются соответствующими подразделами настоящего раздела. При этом общий срок выполнения всех необходимых для предоставления муниципальной услуги административных процедур не может превышать сроков предоставления муниципальной услуги, установленных пунктом 7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2. Прием заявления и документов для предоставления</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39. Основанием для начала выполнения административной процедуры является поступление в Администрацию документов, перечисленных в пункте 9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40. Специалист, ответственный за регистрацию входящих документов, в срок не позднее одного рабочего дня со дня поступления заявления в Администрацию регистрирует и направляет заявление и приложенные к нему документы Главе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Глава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в тот же день передает заявление и приложенные к нему документы на рассмотрение ответственному должностному лицу.</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41. Результатом административной процедуры является передача прошедшего регистрацию заявления и приложенных документов на рассмотрение ответственному должностному лицу.</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42. Максимальный срок выполнения административной процедуры составляет не более одного рабочего дня со дня поступления заявления в Администрацию.</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42.1. Ответственное должностное лицо осуществляет анализ заявления и приложенных к нему документов на предмет:</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соответствия полученного заявления и документов требованиям, предусмотренным пунктами 9 – 13 и 32 – 36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наличия (отсутствия) предусмотренных пунктом 17 настоящего Административного регламента оснований для отказа в приеме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необходимости организации и проведения публичных слушаний или общественных обсуждений для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42.2. При наличии предусмотренных пунктом 17 настоящего Административного регламента оснований для отказа в приеме документов ответственное должностное лицо возвращает заявителю представленные документы с указанием причин возврата.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При отсутствии предусмотренных пунктом 17 настоящего Административного регламента оснований для отказа в приеме документов ответственное должностное лицо переходит к следующей административной процедуре в соответствии с пунктом 46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3. Рассмотрение заявления и представленных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43. Основанием для начала выполнения административной процедуры является поступление прошедшего регистрацию заявления и приложенных к нему документов на рассмотрение ответственному должностному лицу.</w:t>
      </w:r>
    </w:p>
    <w:p w:rsidR="006B3095" w:rsidRPr="002E1505" w:rsidRDefault="006B3095" w:rsidP="006B3095">
      <w:pPr>
        <w:spacing w:after="0" w:line="240" w:lineRule="auto"/>
        <w:ind w:firstLine="709"/>
        <w:jc w:val="both"/>
        <w:rPr>
          <w:rFonts w:ascii="Arial" w:eastAsia="Times New Roman" w:hAnsi="Arial" w:cs="Arial"/>
          <w:strike/>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w:t>
      </w:r>
      <w:r w:rsidR="00C16737" w:rsidRPr="00C16737">
        <w:rPr>
          <w:rFonts w:ascii="Arial" w:eastAsia="Times New Roman" w:hAnsi="Arial" w:cs="Arial"/>
          <w:sz w:val="24"/>
          <w:szCs w:val="24"/>
          <w:lang w:eastAsia="ru-RU"/>
        </w:rPr>
        <w:t>4</w:t>
      </w:r>
      <w:r w:rsidRPr="002E1505">
        <w:rPr>
          <w:rFonts w:ascii="Arial" w:eastAsia="Times New Roman" w:hAnsi="Arial" w:cs="Arial"/>
          <w:sz w:val="24"/>
          <w:szCs w:val="24"/>
          <w:lang w:eastAsia="ru-RU"/>
        </w:rPr>
        <w:t>. В случае непредставления заявителем документов, указанных в пункте 14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Если при рассмотрении заявления установлено, что заявителем представлены документы, указанные в пункте 14 настоящего Административного регламента и имеется необходимость организации и проведения публичных слушаний или общественных обсуждений, ответственное должностное лицо переходит к административной процедуре «Организация и проведение публичных слушаний или общественных обсуждений».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Если при рассмотрении заявления установлено, что заявителем представлены документы, указанные в пункте 14 настоящего Административного регламента и отсутствует необходимость организации и проведения публичных слушаний или общественных обсуждений, ответственное должностное лицо переходит к административной процедуре «Принятие решения о предоставлении муниципальной услуги либо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w:t>
      </w:r>
      <w:r w:rsidR="00C16737" w:rsidRPr="00C16737">
        <w:rPr>
          <w:rFonts w:ascii="Arial" w:eastAsia="Times New Roman" w:hAnsi="Arial" w:cs="Arial"/>
          <w:sz w:val="24"/>
          <w:szCs w:val="24"/>
          <w:lang w:eastAsia="ru-RU"/>
        </w:rPr>
        <w:t>5</w:t>
      </w:r>
      <w:r w:rsidRPr="002E1505">
        <w:rPr>
          <w:rFonts w:ascii="Arial" w:eastAsia="Times New Roman" w:hAnsi="Arial" w:cs="Arial"/>
          <w:sz w:val="24"/>
          <w:szCs w:val="24"/>
          <w:lang w:eastAsia="ru-RU"/>
        </w:rPr>
        <w:t>. В случае предоставления заявителем документов, указанных в пункте 14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w:t>
      </w:r>
      <w:r w:rsidR="00C16737" w:rsidRPr="00C16737">
        <w:rPr>
          <w:rFonts w:ascii="Arial" w:eastAsia="Times New Roman" w:hAnsi="Arial" w:cs="Arial"/>
          <w:sz w:val="24"/>
          <w:szCs w:val="24"/>
          <w:lang w:eastAsia="ru-RU"/>
        </w:rPr>
        <w:t>6</w:t>
      </w:r>
      <w:r w:rsidRPr="002E1505">
        <w:rPr>
          <w:rFonts w:ascii="Arial" w:eastAsia="Times New Roman" w:hAnsi="Arial" w:cs="Arial"/>
          <w:sz w:val="24"/>
          <w:szCs w:val="24"/>
          <w:lang w:eastAsia="ru-RU"/>
        </w:rPr>
        <w:t>.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и необходимости организации и проведения публичных слушаний или общественных обсуждений.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w:t>
      </w:r>
      <w:r w:rsidR="00C16737" w:rsidRPr="00C16737">
        <w:rPr>
          <w:rFonts w:ascii="Arial" w:eastAsia="Times New Roman" w:hAnsi="Arial" w:cs="Arial"/>
          <w:sz w:val="24"/>
          <w:szCs w:val="24"/>
          <w:lang w:eastAsia="ru-RU"/>
        </w:rPr>
        <w:t>7</w:t>
      </w:r>
      <w:r w:rsidRPr="002E1505">
        <w:rPr>
          <w:rFonts w:ascii="Arial" w:eastAsia="Times New Roman" w:hAnsi="Arial" w:cs="Arial"/>
          <w:sz w:val="24"/>
          <w:szCs w:val="24"/>
          <w:lang w:eastAsia="ru-RU"/>
        </w:rPr>
        <w:t>. Максимальный срок выполнения административной процедуры не может превышать 5 дней со дня поступления прошедшего регистрацию заявления и прилагаемых к нему документов на рассмотрение ответственному должностному лицу.</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4. Формирование и направление межведомственных запросов</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в органы (организации), участвующие в предоставлении</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C16737" w:rsidP="006B3095">
      <w:pPr>
        <w:spacing w:after="0" w:line="240" w:lineRule="auto"/>
        <w:ind w:firstLine="709"/>
        <w:jc w:val="both"/>
        <w:rPr>
          <w:rFonts w:ascii="Arial" w:eastAsia="Times New Roman" w:hAnsi="Arial" w:cs="Arial"/>
          <w:sz w:val="24"/>
          <w:szCs w:val="24"/>
          <w:lang w:eastAsia="ru-RU"/>
        </w:rPr>
      </w:pPr>
      <w:r w:rsidRPr="00C16737">
        <w:rPr>
          <w:rFonts w:ascii="Arial" w:eastAsia="Times New Roman" w:hAnsi="Arial" w:cs="Arial"/>
          <w:sz w:val="24"/>
          <w:szCs w:val="24"/>
          <w:lang w:eastAsia="ru-RU"/>
        </w:rPr>
        <w:t>48</w:t>
      </w:r>
      <w:r w:rsidR="006B3095" w:rsidRPr="002E1505">
        <w:rPr>
          <w:rFonts w:ascii="Arial" w:eastAsia="Times New Roman" w:hAnsi="Arial" w:cs="Arial"/>
          <w:sz w:val="24"/>
          <w:szCs w:val="24"/>
          <w:lang w:eastAsia="ru-RU"/>
        </w:rPr>
        <w:t>. Основанием для начала административной процедуры является непредставление заявителем в Администрацию, в МФЦ документов, указанных в пункте 14 настоящего Административного регламента.</w:t>
      </w:r>
    </w:p>
    <w:p w:rsidR="006B3095" w:rsidRPr="002E1505" w:rsidRDefault="00C16737" w:rsidP="006B3095">
      <w:pPr>
        <w:spacing w:after="0" w:line="240" w:lineRule="auto"/>
        <w:ind w:firstLine="709"/>
        <w:jc w:val="both"/>
        <w:rPr>
          <w:rFonts w:ascii="Arial" w:eastAsia="Times New Roman" w:hAnsi="Arial" w:cs="Arial"/>
          <w:sz w:val="24"/>
          <w:szCs w:val="24"/>
          <w:lang w:eastAsia="ru-RU"/>
        </w:rPr>
      </w:pPr>
      <w:r w:rsidRPr="00C16737">
        <w:rPr>
          <w:rFonts w:ascii="Arial" w:eastAsia="Times New Roman" w:hAnsi="Arial" w:cs="Arial"/>
          <w:sz w:val="24"/>
          <w:szCs w:val="24"/>
          <w:lang w:eastAsia="ru-RU"/>
        </w:rPr>
        <w:t>49</w:t>
      </w:r>
      <w:r w:rsidR="006B3095" w:rsidRPr="002E1505">
        <w:rPr>
          <w:rFonts w:ascii="Arial" w:eastAsia="Times New Roman" w:hAnsi="Arial" w:cs="Arial"/>
          <w:sz w:val="24"/>
          <w:szCs w:val="24"/>
          <w:lang w:eastAsia="ru-RU"/>
        </w:rPr>
        <w:t>. Ответственное должностное лицо подготавливает и направляет межведомственные запросы в соответствующие органы (организации).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w:t>
      </w:r>
      <w:r w:rsidR="00C16737" w:rsidRPr="00C16737">
        <w:rPr>
          <w:rFonts w:ascii="Arial" w:eastAsia="Times New Roman" w:hAnsi="Arial" w:cs="Arial"/>
          <w:sz w:val="24"/>
          <w:szCs w:val="24"/>
          <w:lang w:eastAsia="ru-RU"/>
        </w:rPr>
        <w:t>0</w:t>
      </w:r>
      <w:r w:rsidRPr="002E1505">
        <w:rPr>
          <w:rFonts w:ascii="Arial" w:eastAsia="Times New Roman" w:hAnsi="Arial" w:cs="Arial"/>
          <w:sz w:val="24"/>
          <w:szCs w:val="24"/>
          <w:lang w:eastAsia="ru-RU"/>
        </w:rPr>
        <w:t>. Формирование и направление межведомственных запросов осуществляется в соответствии с требованиями Федерального закона от 27 июля 2010 г. N 210-ФЗ "Об организации предоставления государственных и муниципальных услуг</w:t>
      </w:r>
      <w:r w:rsidR="006507A2" w:rsidRPr="002E1505">
        <w:rPr>
          <w:rFonts w:ascii="Arial" w:eastAsia="Times New Roman" w:hAnsi="Arial" w:cs="Arial"/>
          <w:sz w:val="24"/>
          <w:szCs w:val="24"/>
          <w:lang w:eastAsia="ru-RU"/>
        </w:rPr>
        <w:t>.</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w:t>
      </w:r>
      <w:r w:rsidR="00C16737" w:rsidRPr="00C16737">
        <w:rPr>
          <w:rFonts w:ascii="Arial" w:eastAsia="Times New Roman" w:hAnsi="Arial" w:cs="Arial"/>
          <w:sz w:val="24"/>
          <w:szCs w:val="24"/>
          <w:lang w:eastAsia="ru-RU"/>
        </w:rPr>
        <w:t>1</w:t>
      </w:r>
      <w:r w:rsidRPr="002E1505">
        <w:rPr>
          <w:rFonts w:ascii="Arial" w:eastAsia="Times New Roman" w:hAnsi="Arial" w:cs="Arial"/>
          <w:sz w:val="24"/>
          <w:szCs w:val="24"/>
          <w:lang w:eastAsia="ru-RU"/>
        </w:rPr>
        <w:t>.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(организацию).</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5</w:t>
      </w:r>
      <w:r w:rsidR="00C16737" w:rsidRPr="00C16737">
        <w:rPr>
          <w:rFonts w:ascii="Arial" w:eastAsia="Times New Roman" w:hAnsi="Arial" w:cs="Arial"/>
          <w:sz w:val="24"/>
          <w:szCs w:val="24"/>
          <w:lang w:eastAsia="ru-RU"/>
        </w:rPr>
        <w:t>2</w:t>
      </w:r>
      <w:r w:rsidRPr="002E1505">
        <w:rPr>
          <w:rFonts w:ascii="Arial" w:eastAsia="Times New Roman" w:hAnsi="Arial" w:cs="Arial"/>
          <w:sz w:val="24"/>
          <w:szCs w:val="24"/>
          <w:lang w:eastAsia="ru-RU"/>
        </w:rPr>
        <w:t>. Результатом административной процедуры является обобщение полученных в рамках межведомственного взаимодействия документов (информации), необходимых для предоставления муниципальной услуги заявителю.</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w:t>
      </w:r>
      <w:r w:rsidR="00C16737" w:rsidRPr="00C16737">
        <w:rPr>
          <w:rFonts w:ascii="Arial" w:eastAsia="Times New Roman" w:hAnsi="Arial" w:cs="Arial"/>
          <w:sz w:val="24"/>
          <w:szCs w:val="24"/>
          <w:lang w:eastAsia="ru-RU"/>
        </w:rPr>
        <w:t>3</w:t>
      </w:r>
      <w:r w:rsidRPr="002E1505">
        <w:rPr>
          <w:rFonts w:ascii="Arial" w:eastAsia="Times New Roman" w:hAnsi="Arial" w:cs="Arial"/>
          <w:sz w:val="24"/>
          <w:szCs w:val="24"/>
          <w:lang w:eastAsia="ru-RU"/>
        </w:rPr>
        <w:t>. Максимальный срок выполнения административной процедуры не может превышать 5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5. Организация и проведение публичных слушаний</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или общественных обсуждений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w:t>
      </w:r>
      <w:r w:rsidR="00C16737" w:rsidRPr="00C16737">
        <w:rPr>
          <w:rFonts w:ascii="Arial" w:eastAsia="Times New Roman" w:hAnsi="Arial" w:cs="Arial"/>
          <w:sz w:val="24"/>
          <w:szCs w:val="24"/>
          <w:lang w:eastAsia="ru-RU"/>
        </w:rPr>
        <w:t>4</w:t>
      </w:r>
      <w:r w:rsidRPr="002E1505">
        <w:rPr>
          <w:rFonts w:ascii="Arial" w:eastAsia="Times New Roman" w:hAnsi="Arial" w:cs="Arial"/>
          <w:sz w:val="24"/>
          <w:szCs w:val="24"/>
          <w:lang w:eastAsia="ru-RU"/>
        </w:rPr>
        <w:t>. Основанием для начала выполнения административной процедуры являются полученные ответы на межведомственные запросы (либо представление заявителем документов, указанных в пункте 14 настоящего Административного регламента), а также выявление необходимости организации и проведения публичных слушаний или общественных обсуждений.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w:t>
      </w:r>
      <w:r w:rsidR="00C16737" w:rsidRPr="00C16737">
        <w:rPr>
          <w:rFonts w:ascii="Arial" w:eastAsia="Times New Roman" w:hAnsi="Arial" w:cs="Arial"/>
          <w:sz w:val="24"/>
          <w:szCs w:val="24"/>
          <w:lang w:eastAsia="ru-RU"/>
        </w:rPr>
        <w:t>5</w:t>
      </w:r>
      <w:r w:rsidRPr="002E1505">
        <w:rPr>
          <w:rFonts w:ascii="Arial" w:eastAsia="Times New Roman" w:hAnsi="Arial" w:cs="Arial"/>
          <w:sz w:val="24"/>
          <w:szCs w:val="24"/>
          <w:lang w:eastAsia="ru-RU"/>
        </w:rPr>
        <w:t xml:space="preserve">. Ответственное должностное лицо подготавливает и направляет на подпись Главе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проект постановления Администрации о проведении публичных слушаний или общественных обсуждений (далее – постановление).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Подписанное Главой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постановление возвращается ответственному должностному лицу для продолжения работы.</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w:t>
      </w:r>
      <w:r w:rsidR="00C16737" w:rsidRPr="00C16737">
        <w:rPr>
          <w:rFonts w:ascii="Arial" w:eastAsia="Times New Roman" w:hAnsi="Arial" w:cs="Arial"/>
          <w:sz w:val="24"/>
          <w:szCs w:val="24"/>
          <w:lang w:eastAsia="ru-RU"/>
        </w:rPr>
        <w:t>6</w:t>
      </w:r>
      <w:r w:rsidRPr="002E1505">
        <w:rPr>
          <w:rFonts w:ascii="Arial" w:eastAsia="Times New Roman" w:hAnsi="Arial" w:cs="Arial"/>
          <w:sz w:val="24"/>
          <w:szCs w:val="24"/>
          <w:lang w:eastAsia="ru-RU"/>
        </w:rPr>
        <w:t xml:space="preserve">. Организация и проведение публичных слушаний или общественных обсуждений осуществляются в соответствии с Градостроительным кодексом Российской Федерации и муниципальными правовыми актами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w:t>
      </w:r>
      <w:r w:rsidR="00C16737" w:rsidRPr="00C16737">
        <w:rPr>
          <w:rFonts w:ascii="Arial" w:eastAsia="Times New Roman" w:hAnsi="Arial" w:cs="Arial"/>
          <w:sz w:val="24"/>
          <w:szCs w:val="24"/>
          <w:lang w:eastAsia="ru-RU"/>
        </w:rPr>
        <w:t>7</w:t>
      </w:r>
      <w:r w:rsidRPr="002E1505">
        <w:rPr>
          <w:rFonts w:ascii="Arial" w:eastAsia="Times New Roman" w:hAnsi="Arial" w:cs="Arial"/>
          <w:sz w:val="24"/>
          <w:szCs w:val="24"/>
          <w:lang w:eastAsia="ru-RU"/>
        </w:rPr>
        <w:t xml:space="preserve">. На основании заключения о результатах публичных слушаний или общественных обсуждений Комиссия по подготовке проекта правил землепользования и застройки в течение 15 рабочих дней со дня окончания публичных слушаний или общественных обсуждений подготавливает и направляет Главе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рекомендации: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с указанием причин отказа.</w:t>
      </w:r>
    </w:p>
    <w:p w:rsidR="006B3095" w:rsidRPr="002E1505" w:rsidRDefault="00C16737" w:rsidP="006B3095">
      <w:pPr>
        <w:spacing w:after="0" w:line="240" w:lineRule="auto"/>
        <w:ind w:firstLine="709"/>
        <w:jc w:val="both"/>
        <w:rPr>
          <w:rFonts w:ascii="Arial" w:eastAsia="Times New Roman" w:hAnsi="Arial" w:cs="Arial"/>
          <w:sz w:val="24"/>
          <w:szCs w:val="24"/>
          <w:lang w:eastAsia="ru-RU"/>
        </w:rPr>
      </w:pPr>
      <w:r w:rsidRPr="00C16737">
        <w:rPr>
          <w:rFonts w:ascii="Arial" w:eastAsia="Times New Roman" w:hAnsi="Arial" w:cs="Arial"/>
          <w:sz w:val="24"/>
          <w:szCs w:val="24"/>
          <w:lang w:eastAsia="ru-RU"/>
        </w:rPr>
        <w:t>58</w:t>
      </w:r>
      <w:r w:rsidR="006B3095" w:rsidRPr="002E1505">
        <w:rPr>
          <w:rFonts w:ascii="Arial" w:eastAsia="Times New Roman" w:hAnsi="Arial" w:cs="Arial"/>
          <w:sz w:val="24"/>
          <w:szCs w:val="24"/>
          <w:lang w:eastAsia="ru-RU"/>
        </w:rPr>
        <w:t xml:space="preserve">. Результатом административной процедуры является подготовка и направление Главе </w:t>
      </w:r>
      <w:r w:rsidR="006512E3">
        <w:rPr>
          <w:rFonts w:ascii="Arial" w:eastAsia="Times New Roman" w:hAnsi="Arial" w:cs="Arial"/>
          <w:sz w:val="24"/>
          <w:szCs w:val="24"/>
          <w:lang w:eastAsia="ru-RU"/>
        </w:rPr>
        <w:t>Усть-Чижапского</w:t>
      </w:r>
      <w:r w:rsidR="006B3095" w:rsidRPr="002E1505">
        <w:rPr>
          <w:rFonts w:ascii="Arial" w:eastAsia="Times New Roman" w:hAnsi="Arial" w:cs="Arial"/>
          <w:sz w:val="24"/>
          <w:szCs w:val="24"/>
          <w:lang w:eastAsia="ru-RU"/>
        </w:rPr>
        <w:t xml:space="preserve"> сельского поселения рекомендаций о предоставлении муниципальной услуги или об отказе в предоставлении муниципальной услуги.</w:t>
      </w:r>
    </w:p>
    <w:p w:rsidR="006B3095" w:rsidRPr="002E1505" w:rsidRDefault="00C16737" w:rsidP="006B3095">
      <w:pPr>
        <w:spacing w:after="0" w:line="240" w:lineRule="auto"/>
        <w:ind w:firstLine="709"/>
        <w:jc w:val="both"/>
        <w:rPr>
          <w:rFonts w:ascii="Arial" w:eastAsia="Times New Roman" w:hAnsi="Arial" w:cs="Arial"/>
          <w:sz w:val="24"/>
          <w:szCs w:val="24"/>
          <w:lang w:eastAsia="ru-RU"/>
        </w:rPr>
      </w:pPr>
      <w:r w:rsidRPr="00C16737">
        <w:rPr>
          <w:rFonts w:ascii="Arial" w:eastAsia="Times New Roman" w:hAnsi="Arial" w:cs="Arial"/>
          <w:sz w:val="24"/>
          <w:szCs w:val="24"/>
          <w:lang w:eastAsia="ru-RU"/>
        </w:rPr>
        <w:t>59</w:t>
      </w:r>
      <w:r w:rsidR="006B3095" w:rsidRPr="002E1505">
        <w:rPr>
          <w:rFonts w:ascii="Arial" w:eastAsia="Times New Roman" w:hAnsi="Arial" w:cs="Arial"/>
          <w:sz w:val="24"/>
          <w:szCs w:val="24"/>
          <w:lang w:eastAsia="ru-RU"/>
        </w:rPr>
        <w:t>. Максимальный срок выполнения административной процедуры по организации и проведению публичных слушаний или общественных обсуждений составляет не более 27 рабочих дней.</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6. Принятие решения о предоставлении муниципальной услуги</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либо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w:t>
      </w:r>
      <w:r w:rsidR="00C16737" w:rsidRPr="00C16737">
        <w:rPr>
          <w:rFonts w:ascii="Arial" w:eastAsia="Times New Roman" w:hAnsi="Arial" w:cs="Arial"/>
          <w:sz w:val="24"/>
          <w:szCs w:val="24"/>
          <w:lang w:eastAsia="ru-RU"/>
        </w:rPr>
        <w:t>0</w:t>
      </w:r>
      <w:r w:rsidRPr="002E1505">
        <w:rPr>
          <w:rFonts w:ascii="Arial" w:eastAsia="Times New Roman" w:hAnsi="Arial" w:cs="Arial"/>
          <w:sz w:val="24"/>
          <w:szCs w:val="24"/>
          <w:lang w:eastAsia="ru-RU"/>
        </w:rPr>
        <w:t>. Основанием для начала выполнения административной процедуры являются: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1) в случае отсутствия необходимости организации и проведения публичных слушаний или общественных обсуждений – полученные ответы на межведомственные запросы либо представление заявителем документов, указанных в пункте 14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2) в случае выявления необходимости организации и проведения публичных слушаний или общественных обсуждений – получение Главой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рекомендаций Комиссии по подготовке проекта правил землепользования и застройки о предоставлении муниципальной услуги или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w:t>
      </w:r>
      <w:r w:rsidR="00C16737" w:rsidRPr="00C16737">
        <w:rPr>
          <w:rFonts w:ascii="Arial" w:eastAsia="Times New Roman" w:hAnsi="Arial" w:cs="Arial"/>
          <w:sz w:val="24"/>
          <w:szCs w:val="24"/>
          <w:lang w:eastAsia="ru-RU"/>
        </w:rPr>
        <w:t>1</w:t>
      </w:r>
      <w:r w:rsidRPr="002E1505">
        <w:rPr>
          <w:rFonts w:ascii="Arial" w:eastAsia="Times New Roman" w:hAnsi="Arial" w:cs="Arial"/>
          <w:sz w:val="24"/>
          <w:szCs w:val="24"/>
          <w:lang w:eastAsia="ru-RU"/>
        </w:rPr>
        <w:t xml:space="preserve">. В случае проведения публичных слушаний или общественных обсуждений Глава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в течение 7 дней со дня получения рекомендаций Комиссии по подготовке проекта правил землепользования и застройки о предоставлении муниципальной услуги или об отказе в предоставлении муниципальной услуги принимает одно из решений, указанных в пункте 64 настоящего Административного регламента.</w:t>
      </w:r>
    </w:p>
    <w:p w:rsidR="00E17A06" w:rsidRPr="002E1505" w:rsidRDefault="006B3095" w:rsidP="00C16737">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w:t>
      </w:r>
      <w:r w:rsidR="00C16737" w:rsidRPr="00C16737">
        <w:rPr>
          <w:rFonts w:ascii="Arial" w:eastAsia="Times New Roman" w:hAnsi="Arial" w:cs="Arial"/>
          <w:sz w:val="24"/>
          <w:szCs w:val="24"/>
          <w:lang w:eastAsia="ru-RU"/>
        </w:rPr>
        <w:t>2</w:t>
      </w:r>
      <w:r w:rsidRPr="002E1505">
        <w:rPr>
          <w:rFonts w:ascii="Arial" w:eastAsia="Times New Roman" w:hAnsi="Arial" w:cs="Arial"/>
          <w:sz w:val="24"/>
          <w:szCs w:val="24"/>
          <w:lang w:eastAsia="ru-RU"/>
        </w:rPr>
        <w:t xml:space="preserve">. </w:t>
      </w:r>
      <w:r w:rsidR="00E17A06" w:rsidRPr="002E1505">
        <w:rPr>
          <w:rFonts w:ascii="Arial" w:eastAsia="Times New Roman" w:hAnsi="Arial" w:cs="Arial"/>
          <w:sz w:val="24"/>
          <w:szCs w:val="24"/>
          <w:lang w:eastAsia="ru-RU"/>
        </w:rPr>
        <w:t xml:space="preserve">Ответственное должностное лицо готовит проект решения (в случае проведения публичных слушаний или общественных обсуждений – оформляет решение, принятое Главой </w:t>
      </w:r>
      <w:r w:rsidR="006512E3">
        <w:rPr>
          <w:rFonts w:ascii="Arial" w:eastAsia="Times New Roman" w:hAnsi="Arial" w:cs="Arial"/>
          <w:sz w:val="24"/>
          <w:szCs w:val="24"/>
          <w:lang w:eastAsia="ru-RU"/>
        </w:rPr>
        <w:t>Усть-Чижапского</w:t>
      </w:r>
      <w:r w:rsidR="00E17A06" w:rsidRPr="002E1505">
        <w:rPr>
          <w:rFonts w:ascii="Arial" w:eastAsia="Times New Roman" w:hAnsi="Arial" w:cs="Arial"/>
          <w:sz w:val="24"/>
          <w:szCs w:val="24"/>
          <w:lang w:eastAsia="ru-RU"/>
        </w:rPr>
        <w:t xml:space="preserve"> сельского поселения по результатам публичных слушаний или общественных обсуждений):</w:t>
      </w:r>
    </w:p>
    <w:p w:rsidR="00E17A06" w:rsidRPr="00E17A06" w:rsidRDefault="00E17A06" w:rsidP="00E17A06">
      <w:pPr>
        <w:spacing w:after="0" w:line="240" w:lineRule="auto"/>
        <w:jc w:val="both"/>
        <w:rPr>
          <w:rFonts w:ascii="Arial" w:eastAsia="Times New Roman" w:hAnsi="Arial" w:cs="Arial"/>
          <w:sz w:val="24"/>
          <w:szCs w:val="24"/>
          <w:lang w:eastAsia="ru-RU"/>
        </w:rPr>
      </w:pPr>
      <w:r w:rsidRPr="00E17A06">
        <w:rPr>
          <w:rFonts w:ascii="Arial" w:eastAsia="Times New Roman" w:hAnsi="Arial" w:cs="Arial"/>
          <w:sz w:val="24"/>
          <w:szCs w:val="24"/>
          <w:lang w:eastAsia="ru-RU"/>
        </w:rPr>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w:t>
      </w:r>
    </w:p>
    <w:p w:rsidR="006B3095" w:rsidRPr="002E1505" w:rsidRDefault="00E17A06" w:rsidP="00E17A06">
      <w:pPr>
        <w:spacing w:after="0" w:line="240" w:lineRule="auto"/>
        <w:jc w:val="both"/>
        <w:rPr>
          <w:rFonts w:ascii="Arial" w:eastAsia="Times New Roman" w:hAnsi="Arial" w:cs="Arial"/>
          <w:sz w:val="24"/>
          <w:szCs w:val="24"/>
          <w:lang w:eastAsia="ru-RU"/>
        </w:rPr>
      </w:pPr>
      <w:r w:rsidRPr="00E17A06">
        <w:rPr>
          <w:rFonts w:ascii="Arial" w:eastAsia="Times New Roman" w:hAnsi="Arial" w:cs="Arial"/>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 содержащего основания отказа со ссылкой на соответствующие положения пункта 19 настояще</w:t>
      </w:r>
      <w:r w:rsidRPr="002E1505">
        <w:rPr>
          <w:rFonts w:ascii="Arial" w:eastAsia="Times New Roman" w:hAnsi="Arial" w:cs="Arial"/>
          <w:sz w:val="24"/>
          <w:szCs w:val="24"/>
          <w:lang w:eastAsia="ru-RU"/>
        </w:rPr>
        <w:t>го Административного регламента</w:t>
      </w:r>
      <w:r w:rsidR="006507A2" w:rsidRPr="002E1505">
        <w:rPr>
          <w:rFonts w:ascii="Arial" w:eastAsia="Times New Roman" w:hAnsi="Arial" w:cs="Arial"/>
          <w:sz w:val="24"/>
          <w:szCs w:val="24"/>
          <w:lang w:eastAsia="ru-RU"/>
        </w:rPr>
        <w:t>.</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w:t>
      </w:r>
      <w:r w:rsidR="00C16737" w:rsidRPr="00C16737">
        <w:rPr>
          <w:rFonts w:ascii="Arial" w:eastAsia="Times New Roman" w:hAnsi="Arial" w:cs="Arial"/>
          <w:sz w:val="24"/>
          <w:szCs w:val="24"/>
          <w:lang w:eastAsia="ru-RU"/>
        </w:rPr>
        <w:t>3</w:t>
      </w:r>
      <w:r w:rsidRPr="002E1505">
        <w:rPr>
          <w:rFonts w:ascii="Arial" w:eastAsia="Times New Roman" w:hAnsi="Arial" w:cs="Arial"/>
          <w:sz w:val="24"/>
          <w:szCs w:val="24"/>
          <w:lang w:eastAsia="ru-RU"/>
        </w:rPr>
        <w:t xml:space="preserve">. Результатом административной процедуры является подписанное Главой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постановление Администрации о предоставлении муниципальной услуги либо подписанное Главой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постановление об отказе в предоставлении муниципальной услуги.</w:t>
      </w:r>
    </w:p>
    <w:p w:rsidR="006B3095" w:rsidRPr="002E1505" w:rsidRDefault="00C16737" w:rsidP="006B3095">
      <w:pPr>
        <w:spacing w:after="0" w:line="240" w:lineRule="auto"/>
        <w:ind w:firstLine="709"/>
        <w:jc w:val="both"/>
        <w:rPr>
          <w:rFonts w:ascii="Arial" w:eastAsia="Times New Roman" w:hAnsi="Arial" w:cs="Arial"/>
          <w:sz w:val="24"/>
          <w:szCs w:val="24"/>
          <w:lang w:eastAsia="ru-RU"/>
        </w:rPr>
      </w:pPr>
      <w:r w:rsidRPr="00C16737">
        <w:rPr>
          <w:rFonts w:ascii="Arial" w:eastAsia="Times New Roman" w:hAnsi="Arial" w:cs="Arial"/>
          <w:sz w:val="24"/>
          <w:szCs w:val="24"/>
          <w:lang w:eastAsia="ru-RU"/>
        </w:rPr>
        <w:t>64</w:t>
      </w:r>
      <w:r w:rsidR="006B3095" w:rsidRPr="002E1505">
        <w:rPr>
          <w:rFonts w:ascii="Arial" w:eastAsia="Times New Roman" w:hAnsi="Arial" w:cs="Arial"/>
          <w:sz w:val="24"/>
          <w:szCs w:val="24"/>
          <w:lang w:eastAsia="ru-RU"/>
        </w:rPr>
        <w:t>.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7 дней.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7. Выдача результата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w:t>
      </w:r>
      <w:r w:rsidR="00C16737" w:rsidRPr="00C16737">
        <w:rPr>
          <w:rFonts w:ascii="Arial" w:eastAsia="Times New Roman" w:hAnsi="Arial" w:cs="Arial"/>
          <w:sz w:val="24"/>
          <w:szCs w:val="24"/>
          <w:lang w:eastAsia="ru-RU"/>
        </w:rPr>
        <w:t>5</w:t>
      </w:r>
      <w:r w:rsidRPr="002E1505">
        <w:rPr>
          <w:rFonts w:ascii="Arial" w:eastAsia="Times New Roman" w:hAnsi="Arial" w:cs="Arial"/>
          <w:sz w:val="24"/>
          <w:szCs w:val="24"/>
          <w:lang w:eastAsia="ru-RU"/>
        </w:rPr>
        <w:t xml:space="preserve">. Основанием для начала выполнения административной процедуры является подписанное Главой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постановление Администрации о предоставлении муниципальной услуги либо подписанное Главой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 постановление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w:t>
      </w:r>
      <w:r w:rsidR="00C16737" w:rsidRPr="00C16737">
        <w:rPr>
          <w:rFonts w:ascii="Arial" w:eastAsia="Times New Roman" w:hAnsi="Arial" w:cs="Arial"/>
          <w:sz w:val="24"/>
          <w:szCs w:val="24"/>
          <w:lang w:eastAsia="ru-RU"/>
        </w:rPr>
        <w:t>6</w:t>
      </w:r>
      <w:r w:rsidRPr="002E1505">
        <w:rPr>
          <w:rFonts w:ascii="Arial" w:eastAsia="Times New Roman" w:hAnsi="Arial" w:cs="Arial"/>
          <w:sz w:val="24"/>
          <w:szCs w:val="24"/>
          <w:lang w:eastAsia="ru-RU"/>
        </w:rPr>
        <w:t>. Выдача результата предоставления муниципальной услуги осуществляется одним из следующих способов, указанным заявителем в заявлении, в том числе: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при личном обращении в Администрацию (на бумажном носителе);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при личном обращении в МФЦ (при наличии заключенного соглашения) (на бумажном носителе);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3) через личный кабинет на Едином портале государственных и муниципальных услуг (функций) (в форме электронного документа);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посредством электронной почты по адресу, указанному в заявлении (в форме электронного документа);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посредством почтового отправления на адрес заявителя, указанный в заявлении (на бумажном носителе).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w:t>
      </w:r>
      <w:r w:rsidR="00C16737" w:rsidRPr="00C16737">
        <w:rPr>
          <w:rFonts w:ascii="Arial" w:eastAsia="Times New Roman" w:hAnsi="Arial" w:cs="Arial"/>
          <w:sz w:val="24"/>
          <w:szCs w:val="24"/>
          <w:lang w:eastAsia="ru-RU"/>
        </w:rPr>
        <w:t>7</w:t>
      </w:r>
      <w:r w:rsidRPr="002E1505">
        <w:rPr>
          <w:rFonts w:ascii="Arial" w:eastAsia="Times New Roman" w:hAnsi="Arial" w:cs="Arial"/>
          <w:sz w:val="24"/>
          <w:szCs w:val="24"/>
          <w:lang w:eastAsia="ru-RU"/>
        </w:rPr>
        <w:t>. Результатом административной процедуры является выдача (направление) заявителю постановления Администрации о предоставлении муниципальной услуги либо письма об отказе в предоставлении муниципальной услуги.</w:t>
      </w:r>
    </w:p>
    <w:p w:rsidR="006B3095" w:rsidRPr="002E1505" w:rsidRDefault="00C16737" w:rsidP="006B3095">
      <w:pPr>
        <w:spacing w:after="0" w:line="240" w:lineRule="auto"/>
        <w:ind w:firstLine="709"/>
        <w:jc w:val="both"/>
        <w:rPr>
          <w:rFonts w:ascii="Arial" w:eastAsia="Times New Roman" w:hAnsi="Arial" w:cs="Arial"/>
          <w:sz w:val="24"/>
          <w:szCs w:val="24"/>
          <w:lang w:eastAsia="ru-RU"/>
        </w:rPr>
      </w:pPr>
      <w:r w:rsidRPr="00C16737">
        <w:rPr>
          <w:rFonts w:ascii="Arial" w:eastAsia="Times New Roman" w:hAnsi="Arial" w:cs="Arial"/>
          <w:sz w:val="24"/>
          <w:szCs w:val="24"/>
          <w:lang w:eastAsia="ru-RU"/>
        </w:rPr>
        <w:t>68</w:t>
      </w:r>
      <w:r w:rsidR="006B3095" w:rsidRPr="002E1505">
        <w:rPr>
          <w:rFonts w:ascii="Arial" w:eastAsia="Times New Roman" w:hAnsi="Arial" w:cs="Arial"/>
          <w:sz w:val="24"/>
          <w:szCs w:val="24"/>
          <w:lang w:eastAsia="ru-RU"/>
        </w:rPr>
        <w:t xml:space="preserve">. Максимальный срок выполнения административной процедуры по выдаче результата предоставления муниципальной услуги составляет не более 3 рабочих дней со дня подписания Главой </w:t>
      </w:r>
      <w:r w:rsidR="006512E3">
        <w:rPr>
          <w:rFonts w:ascii="Arial" w:eastAsia="Times New Roman" w:hAnsi="Arial" w:cs="Arial"/>
          <w:sz w:val="24"/>
          <w:szCs w:val="24"/>
          <w:lang w:eastAsia="ru-RU"/>
        </w:rPr>
        <w:t>Усть-Чижапского</w:t>
      </w:r>
      <w:r w:rsidR="006B3095" w:rsidRPr="002E1505">
        <w:rPr>
          <w:rFonts w:ascii="Arial" w:eastAsia="Times New Roman" w:hAnsi="Arial" w:cs="Arial"/>
          <w:sz w:val="24"/>
          <w:szCs w:val="24"/>
          <w:lang w:eastAsia="ru-RU"/>
        </w:rPr>
        <w:t xml:space="preserve"> сельского поселения постановления Администрации о предоставлении муниципальной услуги либо письма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8. Особенности выполнения административных процедур в электронной форме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C16737" w:rsidP="006B3095">
      <w:pPr>
        <w:spacing w:after="0" w:line="240" w:lineRule="auto"/>
        <w:ind w:firstLine="709"/>
        <w:jc w:val="both"/>
        <w:rPr>
          <w:rFonts w:ascii="Arial" w:eastAsia="Times New Roman" w:hAnsi="Arial" w:cs="Arial"/>
          <w:sz w:val="24"/>
          <w:szCs w:val="24"/>
          <w:lang w:eastAsia="ru-RU"/>
        </w:rPr>
      </w:pPr>
      <w:r w:rsidRPr="00C16737">
        <w:rPr>
          <w:rFonts w:ascii="Arial" w:eastAsia="Times New Roman" w:hAnsi="Arial" w:cs="Arial"/>
          <w:sz w:val="24"/>
          <w:szCs w:val="24"/>
          <w:lang w:eastAsia="ru-RU"/>
        </w:rPr>
        <w:t>69</w:t>
      </w:r>
      <w:r w:rsidR="006B3095" w:rsidRPr="002E1505">
        <w:rPr>
          <w:rFonts w:ascii="Arial" w:eastAsia="Times New Roman" w:hAnsi="Arial" w:cs="Arial"/>
          <w:sz w:val="24"/>
          <w:szCs w:val="24"/>
          <w:lang w:eastAsia="ru-RU"/>
        </w:rPr>
        <w:t>. При предоставлении муниципальной услуги в электронной форме заявителю обеспечивается возможность:</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получения информации о порядке и сроках предоставления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формирования заявления в форме электронного документа с использованием интерактивных форм Единого портала государственных и муниципальных услуг (функций), с приложением к нему документов, необходимых для предоставления услуги, в электронной форме (в форме электронных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приема и регистрации Администрацией заявления и прилагаемых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получения заявителем (представителем заявителя) результата предоставления услуги в форме электронного документа;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получения сведений о ходе рассмотрения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осуществления оценки качества предоставления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 досудебного (внесудебного) обжалования решений и действий (бездействия) Администрации, должностного лица Администрации, либо муниципального служащего, МФЦ, работника МФЦ, а также организаций, указанных в части 1</w:t>
      </w:r>
      <w:r w:rsidRPr="002E1505">
        <w:rPr>
          <w:rFonts w:ascii="Arial" w:eastAsia="Times New Roman" w:hAnsi="Arial" w:cs="Arial"/>
          <w:sz w:val="24"/>
          <w:szCs w:val="24"/>
          <w:vertAlign w:val="superscript"/>
          <w:lang w:eastAsia="ru-RU"/>
        </w:rPr>
        <w:t>1</w:t>
      </w:r>
      <w:r w:rsidRPr="002E1505">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или их работников.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w:t>
      </w:r>
      <w:r w:rsidR="00C16737" w:rsidRPr="00C16737">
        <w:rPr>
          <w:rFonts w:ascii="Arial" w:eastAsia="Times New Roman" w:hAnsi="Arial" w:cs="Arial"/>
          <w:sz w:val="24"/>
          <w:szCs w:val="24"/>
          <w:lang w:eastAsia="ru-RU"/>
        </w:rPr>
        <w:t>0</w:t>
      </w:r>
      <w:r w:rsidRPr="002E1505">
        <w:rPr>
          <w:rFonts w:ascii="Arial" w:eastAsia="Times New Roman" w:hAnsi="Arial" w:cs="Arial"/>
          <w:sz w:val="24"/>
          <w:szCs w:val="24"/>
          <w:lang w:eastAsia="ru-RU"/>
        </w:rPr>
        <w:t>. Формирование заявления осуществляется путем заполнения электронной формы заявления посредством Единого портала государственных и муниципальных услуг (функций) без необходимости дополнительной подачи заявления в какой-либо иной форме.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w:t>
      </w:r>
      <w:r w:rsidR="00C16737" w:rsidRPr="00C16737">
        <w:rPr>
          <w:rFonts w:ascii="Arial" w:eastAsia="Times New Roman" w:hAnsi="Arial" w:cs="Arial"/>
          <w:sz w:val="24"/>
          <w:szCs w:val="24"/>
          <w:lang w:eastAsia="ru-RU"/>
        </w:rPr>
        <w:t>1</w:t>
      </w:r>
      <w:r w:rsidRPr="002E1505">
        <w:rPr>
          <w:rFonts w:ascii="Arial" w:eastAsia="Times New Roman" w:hAnsi="Arial" w:cs="Arial"/>
          <w:sz w:val="24"/>
          <w:szCs w:val="24"/>
          <w:lang w:eastAsia="ru-RU"/>
        </w:rPr>
        <w:t>.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w:t>
      </w:r>
      <w:r w:rsidR="00C16737" w:rsidRPr="00C16737">
        <w:rPr>
          <w:rFonts w:ascii="Arial" w:eastAsia="Times New Roman" w:hAnsi="Arial" w:cs="Arial"/>
          <w:sz w:val="24"/>
          <w:szCs w:val="24"/>
          <w:lang w:eastAsia="ru-RU"/>
        </w:rPr>
        <w:t>2</w:t>
      </w:r>
      <w:r w:rsidRPr="002E1505">
        <w:rPr>
          <w:rFonts w:ascii="Arial" w:eastAsia="Times New Roman" w:hAnsi="Arial" w:cs="Arial"/>
          <w:sz w:val="24"/>
          <w:szCs w:val="24"/>
          <w:lang w:eastAsia="ru-RU"/>
        </w:rPr>
        <w:t>.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w:t>
      </w:r>
      <w:r w:rsidR="00C16737" w:rsidRPr="00C16737">
        <w:rPr>
          <w:rFonts w:ascii="Arial" w:eastAsia="Times New Roman" w:hAnsi="Arial" w:cs="Arial"/>
          <w:sz w:val="24"/>
          <w:szCs w:val="24"/>
          <w:lang w:eastAsia="ru-RU"/>
        </w:rPr>
        <w:t>3</w:t>
      </w:r>
      <w:r w:rsidRPr="002E1505">
        <w:rPr>
          <w:rFonts w:ascii="Arial" w:eastAsia="Times New Roman" w:hAnsi="Arial" w:cs="Arial"/>
          <w:sz w:val="24"/>
          <w:szCs w:val="24"/>
          <w:lang w:eastAsia="ru-RU"/>
        </w:rPr>
        <w:t>. При формировании заявления заявителю обеспечивается: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возможность сохранения заявления и иных документов, указанных в пункте 9 настоящего Административного регламента, необходимых для предоставления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2) возможность печати на бумажном носителе копии электронной формы заявления и иных документов, указанных в пункте 9 настоящего Административного регламента, необходимых для предоставления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(при заполнении формы заявления посредством Единого портала государственных и муниципальных услуг (функций);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Единого портала государственных и муниципальных услуг (функций).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w:t>
      </w:r>
      <w:r w:rsidR="00C16737" w:rsidRPr="00C16737">
        <w:rPr>
          <w:rFonts w:ascii="Arial" w:eastAsia="Times New Roman" w:hAnsi="Arial" w:cs="Arial"/>
          <w:sz w:val="24"/>
          <w:szCs w:val="24"/>
          <w:lang w:eastAsia="ru-RU"/>
        </w:rPr>
        <w:t>4</w:t>
      </w:r>
      <w:r w:rsidRPr="002E1505">
        <w:rPr>
          <w:rFonts w:ascii="Arial" w:eastAsia="Times New Roman" w:hAnsi="Arial" w:cs="Arial"/>
          <w:sz w:val="24"/>
          <w:szCs w:val="24"/>
          <w:lang w:eastAsia="ru-RU"/>
        </w:rPr>
        <w:t>. Сформированное и подписанное заявление и иные документы, необходимые для предоставления услуги, направляются в Администрацию в электронной форме. Администрация обеспечивает в срок не позднее одного рабочего дня, следующего за днем поступления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прием документов, необходимых для предоставления услуги, и направление заявителю электронного сообщения о поступлении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B3095" w:rsidRPr="002E1505" w:rsidRDefault="00C16737" w:rsidP="006B309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C16737">
        <w:rPr>
          <w:rFonts w:ascii="Arial" w:eastAsia="Times New Roman" w:hAnsi="Arial" w:cs="Arial"/>
          <w:sz w:val="24"/>
          <w:szCs w:val="24"/>
          <w:lang w:eastAsia="ru-RU"/>
        </w:rPr>
        <w:t>5</w:t>
      </w:r>
      <w:r w:rsidR="006B3095" w:rsidRPr="002E1505">
        <w:rPr>
          <w:rFonts w:ascii="Arial" w:eastAsia="Times New Roman" w:hAnsi="Arial" w:cs="Arial"/>
          <w:sz w:val="24"/>
          <w:szCs w:val="24"/>
          <w:lang w:eastAsia="ru-RU"/>
        </w:rPr>
        <w:t>.</w:t>
      </w:r>
      <w:r w:rsidR="00C524D2">
        <w:rPr>
          <w:rFonts w:ascii="Arial" w:eastAsia="Times New Roman" w:hAnsi="Arial" w:cs="Arial"/>
          <w:sz w:val="24"/>
          <w:szCs w:val="24"/>
          <w:lang w:eastAsia="ru-RU"/>
        </w:rPr>
        <w:t xml:space="preserve"> </w:t>
      </w:r>
      <w:r w:rsidR="006B3095" w:rsidRPr="002E1505">
        <w:rPr>
          <w:rFonts w:ascii="Arial" w:eastAsia="Times New Roman" w:hAnsi="Arial" w:cs="Arial"/>
          <w:sz w:val="24"/>
          <w:szCs w:val="24"/>
          <w:lang w:eastAsia="ru-RU"/>
        </w:rPr>
        <w:t>Заявителю в качестве результата предоставлении услуги обеспечивается возможность получения документа: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Единого портала государственных и муниципальных услуг (функций);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в виде бумажного документа, подтверждающего содержание электронного документа, который заявитель получает при личном обращении.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w:t>
      </w:r>
      <w:r w:rsidR="00C16737" w:rsidRPr="00C16737">
        <w:rPr>
          <w:rFonts w:ascii="Arial" w:eastAsia="Times New Roman" w:hAnsi="Arial" w:cs="Arial"/>
          <w:sz w:val="24"/>
          <w:szCs w:val="24"/>
          <w:lang w:eastAsia="ru-RU"/>
        </w:rPr>
        <w:t>6</w:t>
      </w:r>
      <w:r w:rsidRPr="002E1505">
        <w:rPr>
          <w:rFonts w:ascii="Arial" w:eastAsia="Times New Roman" w:hAnsi="Arial" w:cs="Arial"/>
          <w:sz w:val="24"/>
          <w:szCs w:val="24"/>
          <w:lang w:eastAsia="ru-RU"/>
        </w:rPr>
        <w:t xml:space="preserve">.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2E1505">
        <w:rPr>
          <w:rFonts w:ascii="Arial" w:eastAsia="Times New Roman" w:hAnsi="Arial" w:cs="Arial"/>
          <w:sz w:val="24"/>
          <w:szCs w:val="24"/>
          <w:lang w:eastAsia="ru-RU"/>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9. Особенности выполнения административных процедур в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w:t>
      </w:r>
      <w:r w:rsidR="00C16737" w:rsidRPr="003D5D9A">
        <w:rPr>
          <w:rFonts w:ascii="Arial" w:eastAsia="Times New Roman" w:hAnsi="Arial" w:cs="Arial"/>
          <w:sz w:val="24"/>
          <w:szCs w:val="24"/>
          <w:lang w:eastAsia="ru-RU"/>
        </w:rPr>
        <w:t>7</w:t>
      </w:r>
      <w:r w:rsidRPr="002E1505">
        <w:rPr>
          <w:rFonts w:ascii="Arial" w:eastAsia="Times New Roman" w:hAnsi="Arial" w:cs="Arial"/>
          <w:sz w:val="24"/>
          <w:szCs w:val="24"/>
          <w:lang w:eastAsia="ru-RU"/>
        </w:rPr>
        <w:t>. МФЦ осуществляет:</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иные процедуры и действия, предусмотренные Федеральным законом «Об организации предоставления государственных и муниципальных услуг».</w:t>
      </w:r>
    </w:p>
    <w:p w:rsidR="006B3095" w:rsidRPr="002E1505" w:rsidRDefault="00C16737" w:rsidP="006B3095">
      <w:pPr>
        <w:spacing w:after="0" w:line="240" w:lineRule="auto"/>
        <w:ind w:firstLine="709"/>
        <w:jc w:val="both"/>
        <w:rPr>
          <w:rFonts w:ascii="Arial" w:eastAsia="Times New Roman" w:hAnsi="Arial" w:cs="Arial"/>
          <w:sz w:val="24"/>
          <w:szCs w:val="24"/>
          <w:lang w:eastAsia="ru-RU"/>
        </w:rPr>
      </w:pPr>
      <w:r w:rsidRPr="00C16737">
        <w:rPr>
          <w:rFonts w:ascii="Arial" w:eastAsia="Times New Roman" w:hAnsi="Arial" w:cs="Arial"/>
          <w:sz w:val="24"/>
          <w:szCs w:val="24"/>
          <w:lang w:eastAsia="ru-RU"/>
        </w:rPr>
        <w:t>78</w:t>
      </w:r>
      <w:r w:rsidR="006B3095" w:rsidRPr="002E1505">
        <w:rPr>
          <w:rFonts w:ascii="Arial" w:eastAsia="Times New Roman" w:hAnsi="Arial" w:cs="Arial"/>
          <w:sz w:val="24"/>
          <w:szCs w:val="24"/>
          <w:lang w:eastAsia="ru-RU"/>
        </w:rPr>
        <w:t>. Информирование заявителя осуществляется следующими способами: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при обращении заявителя в МФЦ лично, по телефону, посредством почтовых отправлений, либо по электронной почте.</w:t>
      </w:r>
    </w:p>
    <w:p w:rsidR="006B3095" w:rsidRPr="002E1505" w:rsidRDefault="00C16737" w:rsidP="006B3095">
      <w:pPr>
        <w:spacing w:after="0" w:line="240" w:lineRule="auto"/>
        <w:ind w:firstLine="709"/>
        <w:jc w:val="both"/>
        <w:rPr>
          <w:rFonts w:ascii="Arial" w:eastAsia="Times New Roman" w:hAnsi="Arial" w:cs="Arial"/>
          <w:sz w:val="24"/>
          <w:szCs w:val="24"/>
          <w:lang w:eastAsia="ru-RU"/>
        </w:rPr>
      </w:pPr>
      <w:r w:rsidRPr="00C16737">
        <w:rPr>
          <w:rFonts w:ascii="Arial" w:eastAsia="Times New Roman" w:hAnsi="Arial" w:cs="Arial"/>
          <w:sz w:val="24"/>
          <w:szCs w:val="24"/>
          <w:lang w:eastAsia="ru-RU"/>
        </w:rPr>
        <w:t>79</w:t>
      </w:r>
      <w:r w:rsidR="006B3095" w:rsidRPr="002E1505">
        <w:rPr>
          <w:rFonts w:ascii="Arial" w:eastAsia="Times New Roman" w:hAnsi="Arial" w:cs="Arial"/>
          <w:sz w:val="24"/>
          <w:szCs w:val="24"/>
          <w:lang w:eastAsia="ru-RU"/>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предусмотренным заключенным между Администрацией и МФЦ соглашением о взаимодействии.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w:t>
      </w:r>
      <w:r w:rsidR="00C16737" w:rsidRPr="00C16737">
        <w:rPr>
          <w:rFonts w:ascii="Arial" w:eastAsia="Times New Roman" w:hAnsi="Arial" w:cs="Arial"/>
          <w:sz w:val="24"/>
          <w:szCs w:val="24"/>
          <w:lang w:eastAsia="ru-RU"/>
        </w:rPr>
        <w:t>0</w:t>
      </w:r>
      <w:r w:rsidRPr="002E1505">
        <w:rPr>
          <w:rFonts w:ascii="Arial" w:eastAsia="Times New Roman" w:hAnsi="Arial" w:cs="Arial"/>
          <w:sz w:val="24"/>
          <w:szCs w:val="24"/>
          <w:lang w:eastAsia="ru-RU"/>
        </w:rPr>
        <w:t>.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w:t>
      </w:r>
      <w:r w:rsidR="00C16737" w:rsidRPr="00C16737">
        <w:rPr>
          <w:rFonts w:ascii="Arial" w:eastAsia="Times New Roman" w:hAnsi="Arial" w:cs="Arial"/>
          <w:sz w:val="24"/>
          <w:szCs w:val="24"/>
          <w:lang w:eastAsia="ru-RU"/>
        </w:rPr>
        <w:t>1</w:t>
      </w:r>
      <w:r w:rsidRPr="002E1505">
        <w:rPr>
          <w:rFonts w:ascii="Arial" w:eastAsia="Times New Roman" w:hAnsi="Arial" w:cs="Arial"/>
          <w:sz w:val="24"/>
          <w:szCs w:val="24"/>
          <w:lang w:eastAsia="ru-RU"/>
        </w:rPr>
        <w:t>. Работник МФЦ осуществляет следующие действия: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проверяет полномочия представителя заявителя (в случае обращения представителя заявителя);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3) определяет статус исполнения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заверяет экземпляр электронного документа на бумажном носителе с использованием печати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выдает документы заявителю, при необходимости запрашивает у заявителя подписи за каждый выданный документ;</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 запрашивает согласие заявителя на участие в опросе для оценки качества предоставленной услуги МФЦ.</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8</w:t>
      </w:r>
      <w:r w:rsidR="00C16737" w:rsidRPr="00C16737">
        <w:rPr>
          <w:rFonts w:ascii="Arial" w:hAnsi="Arial" w:cs="Arial"/>
        </w:rPr>
        <w:t>1</w:t>
      </w:r>
      <w:r w:rsidRPr="002E1505">
        <w:rPr>
          <w:rFonts w:ascii="Arial" w:hAnsi="Arial" w:cs="Arial"/>
        </w:rPr>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B3095" w:rsidRPr="002E1505" w:rsidRDefault="006B3095" w:rsidP="006B3095">
      <w:pPr>
        <w:pStyle w:val="a3"/>
        <w:spacing w:before="0" w:beforeAutospacing="0" w:after="0" w:afterAutospacing="0"/>
        <w:ind w:firstLine="709"/>
        <w:jc w:val="both"/>
        <w:rPr>
          <w:rFonts w:ascii="Arial" w:hAnsi="Arial" w:cs="Arial"/>
        </w:rPr>
      </w:pP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8</w:t>
      </w:r>
      <w:r w:rsidR="00C16737" w:rsidRPr="003D5D9A">
        <w:rPr>
          <w:rFonts w:ascii="Arial" w:hAnsi="Arial" w:cs="Arial"/>
        </w:rPr>
        <w:t>1</w:t>
      </w:r>
      <w:r w:rsidRPr="002E1505">
        <w:rPr>
          <w:rFonts w:ascii="Arial" w:hAnsi="Arial" w:cs="Arial"/>
        </w:rPr>
        <w:t xml:space="preserve">.1.1.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2E1505">
        <w:rPr>
          <w:rFonts w:ascii="Arial" w:hAnsi="Arial" w:cs="Arial"/>
        </w:rPr>
        <w:t>опорнодвигательного</w:t>
      </w:r>
      <w:proofErr w:type="spellEnd"/>
      <w:r w:rsidRPr="002E1505">
        <w:rPr>
          <w:rFonts w:ascii="Arial" w:hAnsi="Arial" w:cs="Arial"/>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8</w:t>
      </w:r>
      <w:r w:rsidR="00C16737" w:rsidRPr="003D5D9A">
        <w:rPr>
          <w:rFonts w:ascii="Arial" w:hAnsi="Arial" w:cs="Arial"/>
        </w:rPr>
        <w:t>1</w:t>
      </w:r>
      <w:r w:rsidRPr="002E1505">
        <w:rPr>
          <w:rFonts w:ascii="Arial" w:hAnsi="Arial" w:cs="Arial"/>
        </w:rPr>
        <w:t>.1.2.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ветераны Великой Отечественной войны;</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лица, награжденные знаком «Жителю блокадного Ленинграда»;</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лица, награжденные знаком «Житель осажденного Севастополя»;</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Герои Социалистического труда, Герои труда Российской Федерации и полные кавалеры ордена Трудовой Славы;</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Герои Советского Союза, Герои Российской Федерации и полные кавалеры ордена Славы;</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lastRenderedPageBreak/>
        <w:t>дети-инвалиды, инвалиды I и II групп и (или) их законные представители.</w:t>
      </w:r>
    </w:p>
    <w:p w:rsidR="006507A2" w:rsidRPr="002E1505" w:rsidRDefault="006507A2" w:rsidP="006B3095">
      <w:pPr>
        <w:pStyle w:val="a3"/>
        <w:spacing w:before="0" w:beforeAutospacing="0" w:after="0" w:afterAutospacing="0"/>
        <w:ind w:firstLine="709"/>
        <w:jc w:val="both"/>
        <w:rPr>
          <w:rFonts w:ascii="Arial" w:hAnsi="Arial" w:cs="Arial"/>
        </w:rPr>
      </w:pPr>
    </w:p>
    <w:p w:rsidR="00E17A06" w:rsidRPr="002E1505" w:rsidRDefault="00E17A06" w:rsidP="00E17A06">
      <w:pPr>
        <w:spacing w:after="0" w:line="240" w:lineRule="auto"/>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          </w:t>
      </w:r>
      <w:r w:rsidRPr="00E17A06">
        <w:rPr>
          <w:rFonts w:ascii="Arial" w:eastAsia="Times New Roman" w:hAnsi="Arial" w:cs="Arial"/>
          <w:sz w:val="24"/>
          <w:szCs w:val="24"/>
          <w:lang w:eastAsia="ru-RU"/>
        </w:rPr>
        <w:t>8</w:t>
      </w:r>
      <w:r w:rsidR="00C16737" w:rsidRPr="003D5D9A">
        <w:rPr>
          <w:rFonts w:ascii="Arial" w:eastAsia="Times New Roman" w:hAnsi="Arial" w:cs="Arial"/>
          <w:sz w:val="24"/>
          <w:szCs w:val="24"/>
          <w:lang w:eastAsia="ru-RU"/>
        </w:rPr>
        <w:t>1</w:t>
      </w:r>
      <w:r w:rsidRPr="00E17A06">
        <w:rPr>
          <w:rFonts w:ascii="Arial" w:eastAsia="Times New Roman" w:hAnsi="Arial" w:cs="Arial"/>
          <w:sz w:val="24"/>
          <w:szCs w:val="24"/>
          <w:lang w:eastAsia="ru-RU"/>
        </w:rPr>
        <w:t>.2. Особенности осуществления приема заявлений в МФЦ.</w:t>
      </w:r>
    </w:p>
    <w:p w:rsidR="00E17A06" w:rsidRPr="00E17A06" w:rsidRDefault="00E17A06" w:rsidP="00E17A06">
      <w:pPr>
        <w:spacing w:after="0" w:line="240" w:lineRule="auto"/>
        <w:jc w:val="both"/>
        <w:rPr>
          <w:rFonts w:ascii="Arial" w:eastAsia="Times New Roman" w:hAnsi="Arial" w:cs="Arial"/>
          <w:sz w:val="24"/>
          <w:szCs w:val="24"/>
          <w:lang w:eastAsia="ru-RU"/>
        </w:rPr>
      </w:pPr>
    </w:p>
    <w:p w:rsidR="00E17A06" w:rsidRPr="00E17A06" w:rsidRDefault="00E17A06" w:rsidP="00E17A06">
      <w:pPr>
        <w:spacing w:after="0" w:line="240" w:lineRule="auto"/>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         </w:t>
      </w:r>
      <w:r w:rsidRPr="00E17A06">
        <w:rPr>
          <w:rFonts w:ascii="Arial" w:eastAsia="Times New Roman" w:hAnsi="Arial" w:cs="Arial"/>
          <w:sz w:val="24"/>
          <w:szCs w:val="24"/>
          <w:lang w:eastAsia="ru-RU"/>
        </w:rPr>
        <w:t>При приеме заявления сотрудник МФЦ осуществляет консультирование заявителей, обратившихся в МФЦ. Консультирование осуществляется в форме информирования о порядке предоставления услуг в МФЦ и в форме консультирования по конкретным услугам.</w:t>
      </w:r>
    </w:p>
    <w:p w:rsidR="00E17A06" w:rsidRPr="00E17A06" w:rsidRDefault="00E17A06" w:rsidP="00E17A06">
      <w:pPr>
        <w:spacing w:after="0" w:line="240" w:lineRule="auto"/>
        <w:jc w:val="both"/>
        <w:rPr>
          <w:rFonts w:ascii="Arial" w:eastAsia="Times New Roman" w:hAnsi="Arial" w:cs="Arial"/>
          <w:sz w:val="24"/>
          <w:szCs w:val="24"/>
          <w:lang w:eastAsia="ru-RU"/>
        </w:rPr>
      </w:pPr>
      <w:r w:rsidRPr="00E17A06">
        <w:rPr>
          <w:rFonts w:ascii="Arial" w:eastAsia="Times New Roman" w:hAnsi="Arial" w:cs="Arial"/>
          <w:sz w:val="24"/>
          <w:szCs w:val="24"/>
          <w:lang w:eastAsia="ru-RU"/>
        </w:rPr>
        <w:t>Работа с заявителями по вопросам организации предоставления муниципальных услуг, при их личном обращении, осуществляется в операционном зале МФЦ. Сотрудник МФЦ информирует заявителя о порядке и условиях получения муниципальной услуги через МФЦ, выясняет волеизъявление заявителя на получение муниципальной услуги в МФЦ, отсутствие препятствий для получения услуги. Сотрудник МФЦ информирует заявителя о наличии препятствий для получения муниципальной услуги в МФЦ, если такие препятствия существуют.</w:t>
      </w:r>
    </w:p>
    <w:p w:rsidR="006B3095" w:rsidRPr="002E1505" w:rsidRDefault="006B3095" w:rsidP="006507A2">
      <w:pPr>
        <w:spacing w:after="0" w:line="240" w:lineRule="auto"/>
        <w:jc w:val="both"/>
        <w:rPr>
          <w:rFonts w:ascii="Arial" w:eastAsia="Times New Roman" w:hAnsi="Arial" w:cs="Arial"/>
          <w:sz w:val="24"/>
          <w:szCs w:val="24"/>
          <w:lang w:eastAsia="ru-RU"/>
        </w:rPr>
      </w:pPr>
    </w:p>
    <w:p w:rsidR="006B3095" w:rsidRPr="00C524D2" w:rsidRDefault="006B3095" w:rsidP="00C524D2">
      <w:pPr>
        <w:spacing w:after="0" w:line="240" w:lineRule="auto"/>
        <w:jc w:val="center"/>
        <w:outlineLvl w:val="1"/>
        <w:rPr>
          <w:rFonts w:ascii="Arial" w:eastAsia="Times New Roman" w:hAnsi="Arial" w:cs="Arial"/>
          <w:b/>
          <w:sz w:val="24"/>
          <w:szCs w:val="24"/>
          <w:lang w:eastAsia="ru-RU"/>
        </w:rPr>
      </w:pPr>
      <w:r w:rsidRPr="00C524D2">
        <w:rPr>
          <w:rFonts w:ascii="Arial" w:eastAsia="Times New Roman" w:hAnsi="Arial" w:cs="Arial"/>
          <w:b/>
          <w:sz w:val="24"/>
          <w:szCs w:val="24"/>
          <w:lang w:eastAsia="ru-RU"/>
        </w:rPr>
        <w:t>IV. Формы контроля за исполнением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w:t>
      </w:r>
      <w:r w:rsidR="00C16737" w:rsidRPr="00C16737">
        <w:rPr>
          <w:rFonts w:ascii="Arial" w:eastAsia="Times New Roman" w:hAnsi="Arial" w:cs="Arial"/>
          <w:sz w:val="24"/>
          <w:szCs w:val="24"/>
          <w:lang w:eastAsia="ru-RU"/>
        </w:rPr>
        <w:t>2</w:t>
      </w:r>
      <w:r w:rsidRPr="002E1505">
        <w:rPr>
          <w:rFonts w:ascii="Arial" w:eastAsia="Times New Roman" w:hAnsi="Arial" w:cs="Arial"/>
          <w:sz w:val="24"/>
          <w:szCs w:val="24"/>
          <w:lang w:eastAsia="ru-RU"/>
        </w:rPr>
        <w:t xml:space="preserve">. Текущий контроль за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6512E3">
        <w:rPr>
          <w:rFonts w:ascii="Arial" w:eastAsia="Times New Roman" w:hAnsi="Arial" w:cs="Arial"/>
          <w:sz w:val="24"/>
          <w:szCs w:val="24"/>
          <w:lang w:eastAsia="ru-RU"/>
        </w:rPr>
        <w:t>Усть-Чижапского</w:t>
      </w:r>
      <w:r w:rsidRPr="002E1505">
        <w:rPr>
          <w:rFonts w:ascii="Arial" w:eastAsia="Times New Roman" w:hAnsi="Arial" w:cs="Arial"/>
          <w:sz w:val="24"/>
          <w:szCs w:val="24"/>
          <w:lang w:eastAsia="ru-RU"/>
        </w:rPr>
        <w:t xml:space="preserve"> сельского поселения.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w:t>
      </w:r>
      <w:r w:rsidR="00C16737" w:rsidRPr="00C16737">
        <w:rPr>
          <w:rFonts w:ascii="Arial" w:eastAsia="Times New Roman" w:hAnsi="Arial" w:cs="Arial"/>
          <w:sz w:val="24"/>
          <w:szCs w:val="24"/>
          <w:lang w:eastAsia="ru-RU"/>
        </w:rPr>
        <w:t>3</w:t>
      </w:r>
      <w:r w:rsidRPr="002E1505">
        <w:rPr>
          <w:rFonts w:ascii="Arial" w:eastAsia="Times New Roman" w:hAnsi="Arial" w:cs="Arial"/>
          <w:sz w:val="24"/>
          <w:szCs w:val="24"/>
          <w:lang w:eastAsia="ru-RU"/>
        </w:rPr>
        <w:t>.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507A2">
      <w:pPr>
        <w:spacing w:after="0" w:line="240" w:lineRule="auto"/>
        <w:outlineLvl w:val="1"/>
        <w:rPr>
          <w:rFonts w:ascii="Arial" w:eastAsia="Times New Roman" w:hAnsi="Arial" w:cs="Arial"/>
          <w:sz w:val="24"/>
          <w:szCs w:val="24"/>
          <w:lang w:eastAsia="ru-RU"/>
        </w:rPr>
      </w:pPr>
    </w:p>
    <w:p w:rsidR="006B3095" w:rsidRPr="00C524D2" w:rsidRDefault="00E17A06" w:rsidP="006B3095">
      <w:pPr>
        <w:spacing w:after="0" w:line="240" w:lineRule="auto"/>
        <w:jc w:val="center"/>
        <w:outlineLvl w:val="1"/>
        <w:rPr>
          <w:rFonts w:ascii="Arial" w:eastAsia="Times New Roman" w:hAnsi="Arial" w:cs="Arial"/>
          <w:b/>
          <w:sz w:val="24"/>
          <w:szCs w:val="24"/>
          <w:lang w:eastAsia="ru-RU"/>
        </w:rPr>
      </w:pPr>
      <w:r w:rsidRPr="00C524D2">
        <w:rPr>
          <w:rFonts w:ascii="Arial" w:eastAsia="Times New Roman"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jc w:val="center"/>
        <w:rPr>
          <w:rFonts w:ascii="Arial" w:hAnsi="Arial" w:cs="Arial"/>
          <w:sz w:val="24"/>
          <w:szCs w:val="24"/>
        </w:rPr>
      </w:pPr>
      <w:r w:rsidRPr="002E1505">
        <w:rPr>
          <w:rFonts w:ascii="Arial" w:hAnsi="Arial" w:cs="Arial"/>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210-ФЗ), а также их должностных лиц, муниципальных служащих, работников при предоставлении муниципальной услуги.</w:t>
      </w:r>
    </w:p>
    <w:p w:rsidR="006B3095" w:rsidRPr="002E1505" w:rsidRDefault="00C16737" w:rsidP="006B3095">
      <w:pPr>
        <w:jc w:val="both"/>
        <w:rPr>
          <w:rFonts w:ascii="Arial" w:hAnsi="Arial" w:cs="Arial"/>
          <w:sz w:val="24"/>
          <w:szCs w:val="24"/>
        </w:rPr>
      </w:pPr>
      <w:r w:rsidRPr="003D5D9A">
        <w:rPr>
          <w:rFonts w:ascii="Arial" w:hAnsi="Arial" w:cs="Arial"/>
          <w:sz w:val="24"/>
          <w:szCs w:val="24"/>
        </w:rPr>
        <w:lastRenderedPageBreak/>
        <w:t>84</w:t>
      </w:r>
      <w:r w:rsidR="006B3095" w:rsidRPr="002E1505">
        <w:rPr>
          <w:rFonts w:ascii="Arial" w:hAnsi="Arial" w:cs="Arial"/>
          <w:sz w:val="24"/>
          <w:szCs w:val="24"/>
        </w:rPr>
        <w:t>.1.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Предмет жалобы</w:t>
      </w:r>
    </w:p>
    <w:p w:rsidR="006B3095" w:rsidRPr="002E1505" w:rsidRDefault="00C16737"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B3095" w:rsidRPr="002E1505" w:rsidRDefault="006B3095" w:rsidP="006B3095">
      <w:pPr>
        <w:jc w:val="both"/>
        <w:rPr>
          <w:rFonts w:ascii="Arial" w:hAnsi="Arial" w:cs="Arial"/>
          <w:sz w:val="24"/>
          <w:szCs w:val="24"/>
        </w:rPr>
      </w:pPr>
      <w:r w:rsidRPr="002E1505">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6B3095" w:rsidRPr="002E1505" w:rsidRDefault="006B3095" w:rsidP="006B3095">
      <w:pPr>
        <w:jc w:val="both"/>
        <w:rPr>
          <w:rFonts w:ascii="Arial" w:hAnsi="Arial" w:cs="Arial"/>
          <w:sz w:val="24"/>
          <w:szCs w:val="24"/>
        </w:rPr>
      </w:pPr>
      <w:r w:rsidRPr="002E150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B3095" w:rsidRPr="002E1505" w:rsidRDefault="006B3095" w:rsidP="006B3095">
      <w:pPr>
        <w:jc w:val="both"/>
        <w:rPr>
          <w:rFonts w:ascii="Arial" w:hAnsi="Arial" w:cs="Arial"/>
          <w:sz w:val="24"/>
          <w:szCs w:val="24"/>
        </w:rPr>
      </w:pPr>
      <w:r w:rsidRPr="002E1505">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B3095" w:rsidRPr="002E1505" w:rsidRDefault="006B3095" w:rsidP="006B3095">
      <w:pPr>
        <w:jc w:val="both"/>
        <w:rPr>
          <w:rFonts w:ascii="Arial" w:hAnsi="Arial" w:cs="Arial"/>
          <w:sz w:val="24"/>
          <w:szCs w:val="24"/>
        </w:rPr>
      </w:pPr>
      <w:r w:rsidRPr="002E150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3095" w:rsidRPr="002E1505" w:rsidRDefault="006B3095" w:rsidP="006B3095">
      <w:pPr>
        <w:jc w:val="center"/>
        <w:rPr>
          <w:rFonts w:ascii="Arial" w:hAnsi="Arial" w:cs="Arial"/>
          <w:sz w:val="24"/>
          <w:szCs w:val="24"/>
        </w:rPr>
      </w:pPr>
      <w:r w:rsidRPr="002E1505">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 xml:space="preserve">.3.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w:t>
      </w:r>
      <w:r w:rsidR="006B3095" w:rsidRPr="002E1505">
        <w:rPr>
          <w:rFonts w:ascii="Arial" w:hAnsi="Arial" w:cs="Arial"/>
          <w:sz w:val="24"/>
          <w:szCs w:val="24"/>
        </w:rPr>
        <w:lastRenderedPageBreak/>
        <w:t>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B3095" w:rsidRPr="002E1505" w:rsidRDefault="006B3095" w:rsidP="006B3095">
      <w:pPr>
        <w:jc w:val="both"/>
        <w:rPr>
          <w:rFonts w:ascii="Arial" w:hAnsi="Arial" w:cs="Arial"/>
          <w:sz w:val="24"/>
          <w:szCs w:val="24"/>
        </w:rPr>
      </w:pPr>
      <w:r w:rsidRPr="002E1505">
        <w:rPr>
          <w:rFonts w:ascii="Arial" w:hAnsi="Arial" w:cs="Arial"/>
          <w:sz w:val="24"/>
          <w:szCs w:val="24"/>
        </w:rPr>
        <w:t>При отсутствии вышестоящего органа жалоба подается непосредственно руководителю администрации.</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Порядок подачи и рассмотрения жалобы</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 xml:space="preserve">.6.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B3095" w:rsidRPr="002E1505" w:rsidRDefault="00937C3F" w:rsidP="00D43C9D">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 xml:space="preserve">.7. </w:t>
      </w:r>
      <w:r w:rsidR="00D43C9D" w:rsidRPr="002E1505">
        <w:rPr>
          <w:rFonts w:ascii="Arial" w:eastAsia="Times New Roman" w:hAnsi="Arial" w:cs="Arial"/>
          <w:sz w:val="24"/>
          <w:szCs w:val="24"/>
          <w:lang w:eastAsia="ru-RU"/>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D43C9D" w:rsidRPr="002E1505">
        <w:rPr>
          <w:rFonts w:ascii="Arial" w:hAnsi="Arial" w:cs="Arial"/>
          <w:sz w:val="24"/>
          <w:szCs w:val="24"/>
        </w:rPr>
        <w:t>.8.</w:t>
      </w:r>
      <w:r w:rsidR="006507A2" w:rsidRPr="002E1505">
        <w:rPr>
          <w:rFonts w:ascii="Arial" w:hAnsi="Arial" w:cs="Arial"/>
          <w:sz w:val="24"/>
          <w:szCs w:val="24"/>
        </w:rPr>
        <w:t xml:space="preserve"> </w:t>
      </w:r>
      <w:r w:rsidR="00D43C9D" w:rsidRPr="002E1505">
        <w:rPr>
          <w:rFonts w:ascii="Arial" w:eastAsia="Times New Roman" w:hAnsi="Arial" w:cs="Arial"/>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 xml:space="preserve">.9. </w:t>
      </w:r>
      <w:r w:rsidR="00D43C9D" w:rsidRPr="002E1505">
        <w:rPr>
          <w:rFonts w:ascii="Arial" w:eastAsia="Times New Roman" w:hAnsi="Arial" w:cs="Arial"/>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 xml:space="preserve">.10. Жалоба, поступившая в администрацию подлежит регистрации не позднее следующего рабочего дня со дня ее поступления. </w:t>
      </w:r>
    </w:p>
    <w:p w:rsidR="006B3095" w:rsidRPr="002E1505" w:rsidRDefault="006B3095" w:rsidP="006B3095">
      <w:pPr>
        <w:jc w:val="both"/>
        <w:rPr>
          <w:rFonts w:ascii="Arial" w:hAnsi="Arial" w:cs="Arial"/>
          <w:sz w:val="24"/>
          <w:szCs w:val="24"/>
        </w:rPr>
      </w:pPr>
      <w:r w:rsidRPr="002E1505">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.11. Жалоба должна содержать:</w:t>
      </w:r>
    </w:p>
    <w:p w:rsidR="006B3095" w:rsidRPr="002E1505" w:rsidRDefault="006B3095" w:rsidP="006B3095">
      <w:pPr>
        <w:jc w:val="both"/>
        <w:rPr>
          <w:rFonts w:ascii="Arial" w:hAnsi="Arial" w:cs="Arial"/>
          <w:sz w:val="24"/>
          <w:szCs w:val="24"/>
        </w:rPr>
      </w:pPr>
      <w:r w:rsidRPr="002E1505">
        <w:rPr>
          <w:rFonts w:ascii="Arial" w:hAnsi="Arial" w:cs="Arial"/>
          <w:sz w:val="24"/>
          <w:szCs w:val="24"/>
        </w:rPr>
        <w:lastRenderedPageBreak/>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6B3095" w:rsidRPr="002E1505" w:rsidRDefault="006B3095" w:rsidP="006B3095">
      <w:pPr>
        <w:jc w:val="both"/>
        <w:rPr>
          <w:rFonts w:ascii="Arial" w:hAnsi="Arial" w:cs="Arial"/>
          <w:sz w:val="24"/>
          <w:szCs w:val="24"/>
        </w:rPr>
      </w:pPr>
      <w:r w:rsidRPr="002E1505">
        <w:rPr>
          <w:rFonts w:ascii="Arial" w:hAnsi="Arial" w:cs="Arial"/>
          <w:sz w:val="24"/>
          <w:szCs w:val="24"/>
        </w:rPr>
        <w:t>и почтовый адрес, по которым должен быть направлен ответ заявителю;</w:t>
      </w:r>
    </w:p>
    <w:p w:rsidR="006B3095" w:rsidRPr="002E1505" w:rsidRDefault="006B3095" w:rsidP="006B3095">
      <w:pPr>
        <w:jc w:val="both"/>
        <w:rPr>
          <w:rFonts w:ascii="Arial" w:hAnsi="Arial" w:cs="Arial"/>
          <w:sz w:val="24"/>
          <w:szCs w:val="24"/>
        </w:rPr>
      </w:pPr>
      <w:r w:rsidRPr="002E1505">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4) доводы, на основании которых заявитель не согласен с решением </w:t>
      </w:r>
    </w:p>
    <w:p w:rsidR="006B3095" w:rsidRPr="002E1505" w:rsidRDefault="006B3095" w:rsidP="006B3095">
      <w:pPr>
        <w:jc w:val="both"/>
        <w:rPr>
          <w:rFonts w:ascii="Arial" w:hAnsi="Arial" w:cs="Arial"/>
          <w:sz w:val="24"/>
          <w:szCs w:val="24"/>
        </w:rPr>
      </w:pPr>
      <w:r w:rsidRPr="002E1505">
        <w:rPr>
          <w:rFonts w:ascii="Arial" w:hAnsi="Arial" w:cs="Arial"/>
          <w:sz w:val="24"/>
          <w:szCs w:val="24"/>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B3095" w:rsidRPr="002E1505" w:rsidRDefault="006B3095" w:rsidP="006B3095">
      <w:pPr>
        <w:jc w:val="center"/>
        <w:rPr>
          <w:rFonts w:ascii="Arial" w:hAnsi="Arial" w:cs="Arial"/>
          <w:sz w:val="24"/>
          <w:szCs w:val="24"/>
        </w:rPr>
      </w:pPr>
      <w:r w:rsidRPr="002E1505">
        <w:rPr>
          <w:rFonts w:ascii="Arial" w:hAnsi="Arial" w:cs="Arial"/>
          <w:sz w:val="24"/>
          <w:szCs w:val="24"/>
        </w:rPr>
        <w:t>Сроки рассмотрения жалобы</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.13. Основания для приостановления рассмотрения жалобы отсутствуют.</w:t>
      </w:r>
    </w:p>
    <w:p w:rsidR="006B3095" w:rsidRPr="002E1505" w:rsidRDefault="006B3095" w:rsidP="006B3095">
      <w:pPr>
        <w:jc w:val="center"/>
        <w:rPr>
          <w:rFonts w:ascii="Arial" w:hAnsi="Arial" w:cs="Arial"/>
          <w:sz w:val="24"/>
          <w:szCs w:val="24"/>
        </w:rPr>
      </w:pPr>
      <w:r w:rsidRPr="002E1505">
        <w:rPr>
          <w:rFonts w:ascii="Arial" w:hAnsi="Arial" w:cs="Arial"/>
          <w:sz w:val="24"/>
          <w:szCs w:val="24"/>
        </w:rPr>
        <w:t>Результат рассмотрения жалобы</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.14. По результатам рассмотрения жалобы принимается одно из следующих решений:</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2E1505">
        <w:rPr>
          <w:rFonts w:ascii="Arial" w:hAnsi="Arial" w:cs="Arial"/>
          <w:sz w:val="24"/>
          <w:szCs w:val="24"/>
        </w:rPr>
        <w:lastRenderedPageBreak/>
        <w:t>правовыми актами Российской Федерации, нормативными правовыми актами Томской области, муниципальными правовыми актами;</w:t>
      </w:r>
    </w:p>
    <w:p w:rsidR="006B3095" w:rsidRPr="002E1505" w:rsidRDefault="006B3095" w:rsidP="006B3095">
      <w:pPr>
        <w:jc w:val="both"/>
        <w:rPr>
          <w:rFonts w:ascii="Arial" w:hAnsi="Arial" w:cs="Arial"/>
          <w:sz w:val="24"/>
          <w:szCs w:val="24"/>
        </w:rPr>
      </w:pPr>
      <w:r w:rsidRPr="002E1505">
        <w:rPr>
          <w:rFonts w:ascii="Arial" w:hAnsi="Arial" w:cs="Arial"/>
          <w:sz w:val="24"/>
          <w:szCs w:val="24"/>
        </w:rPr>
        <w:t>2) в удовлетворении жалобы отказывается.</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.15. Администрация отказывает в удовлетворении жалобы в соответствии с основаниями, предусмотренными муниципальным правовым актом.</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.16. МФЦ отказывает в удовлетворении жалобы в соответствии с основаниями, предусмотренными Порядком.</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.17. Администрация оставляет жалобу без ответа в соответствии с основаниями, предусмотренными муниципальным правовым актом.</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 xml:space="preserve">.18. МФЦ оставляет жалобу без ответа в соответствии с основаниями, предусмотренными Порядком. </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Порядок информирования заявителя о результатах рассмотрения жалобы</w:t>
      </w:r>
    </w:p>
    <w:p w:rsidR="006B3095" w:rsidRPr="002E1505" w:rsidRDefault="00937C3F" w:rsidP="006B3095">
      <w:pPr>
        <w:jc w:val="both"/>
        <w:rPr>
          <w:rFonts w:ascii="Arial" w:hAnsi="Arial" w:cs="Arial"/>
          <w:sz w:val="24"/>
          <w:szCs w:val="24"/>
        </w:rPr>
      </w:pPr>
      <w:r w:rsidRPr="00937C3F">
        <w:rPr>
          <w:rFonts w:ascii="Arial" w:hAnsi="Arial" w:cs="Arial"/>
          <w:sz w:val="24"/>
          <w:szCs w:val="24"/>
        </w:rPr>
        <w:t>84</w:t>
      </w:r>
      <w:r w:rsidR="006B3095" w:rsidRPr="002E1505">
        <w:rPr>
          <w:rFonts w:ascii="Arial" w:hAnsi="Arial" w:cs="Arial"/>
          <w:sz w:val="24"/>
          <w:szCs w:val="24"/>
        </w:rPr>
        <w:t xml:space="preserve">.20. Не позднее дня, следующего за днем принятия решения, указанного в части </w:t>
      </w:r>
      <w:r w:rsidRPr="00937C3F">
        <w:rPr>
          <w:rFonts w:ascii="Arial" w:hAnsi="Arial" w:cs="Arial"/>
          <w:sz w:val="24"/>
          <w:szCs w:val="24"/>
        </w:rPr>
        <w:t>84</w:t>
      </w:r>
      <w:r w:rsidR="006B3095" w:rsidRPr="002E1505">
        <w:rPr>
          <w:rFonts w:ascii="Arial" w:hAnsi="Arial" w:cs="Arial"/>
          <w:sz w:val="24"/>
          <w:szCs w:val="24"/>
        </w:rPr>
        <w:t>.14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095" w:rsidRPr="002E1505" w:rsidRDefault="00937C3F" w:rsidP="006B3095">
      <w:pPr>
        <w:jc w:val="both"/>
        <w:rPr>
          <w:rFonts w:ascii="Arial" w:hAnsi="Arial" w:cs="Arial"/>
          <w:sz w:val="24"/>
          <w:szCs w:val="24"/>
        </w:rPr>
      </w:pPr>
      <w:r w:rsidRPr="00937C3F">
        <w:rPr>
          <w:rFonts w:ascii="Arial" w:hAnsi="Arial" w:cs="Arial"/>
          <w:sz w:val="24"/>
          <w:szCs w:val="24"/>
        </w:rPr>
        <w:t>84</w:t>
      </w:r>
      <w:r w:rsidR="006B3095" w:rsidRPr="002E1505">
        <w:rPr>
          <w:rFonts w:ascii="Arial" w:hAnsi="Arial" w:cs="Arial"/>
          <w:sz w:val="24"/>
          <w:szCs w:val="24"/>
        </w:rPr>
        <w:t>.20.1.В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 xml:space="preserve">.21.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Порядок обжалования решения по жалобе</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6B3095" w:rsidRPr="002E1505" w:rsidRDefault="006B3095" w:rsidP="006B3095">
      <w:pPr>
        <w:jc w:val="center"/>
        <w:rPr>
          <w:rFonts w:ascii="Arial" w:hAnsi="Arial" w:cs="Arial"/>
          <w:sz w:val="24"/>
          <w:szCs w:val="24"/>
        </w:rPr>
      </w:pPr>
      <w:r w:rsidRPr="002E1505">
        <w:rPr>
          <w:rFonts w:ascii="Arial" w:hAnsi="Arial" w:cs="Arial"/>
          <w:sz w:val="24"/>
          <w:szCs w:val="24"/>
        </w:rPr>
        <w:lastRenderedPageBreak/>
        <w:t>Право заявителя на получение информации и документов, необходимых для обоснования и рассмотрения жалобы</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 xml:space="preserve">.23.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6B3095" w:rsidRPr="002E1505" w:rsidRDefault="006B3095" w:rsidP="006B3095">
      <w:pPr>
        <w:jc w:val="center"/>
        <w:rPr>
          <w:rFonts w:ascii="Arial" w:hAnsi="Arial" w:cs="Arial"/>
          <w:sz w:val="24"/>
          <w:szCs w:val="24"/>
        </w:rPr>
      </w:pPr>
      <w:r w:rsidRPr="002E1505">
        <w:rPr>
          <w:rFonts w:ascii="Arial" w:hAnsi="Arial" w:cs="Arial"/>
          <w:sz w:val="24"/>
          <w:szCs w:val="24"/>
        </w:rPr>
        <w:t>Способы информирования заявителей о порядке подачи и рассмотрения жалобы</w:t>
      </w:r>
    </w:p>
    <w:p w:rsidR="006B3095" w:rsidRPr="002E1505" w:rsidRDefault="00937C3F" w:rsidP="006B3095">
      <w:pPr>
        <w:jc w:val="both"/>
        <w:rPr>
          <w:rFonts w:ascii="Arial" w:hAnsi="Arial" w:cs="Arial"/>
          <w:sz w:val="24"/>
          <w:szCs w:val="24"/>
        </w:rPr>
      </w:pPr>
      <w:r w:rsidRPr="003D5D9A">
        <w:rPr>
          <w:rFonts w:ascii="Arial" w:hAnsi="Arial" w:cs="Arial"/>
          <w:sz w:val="24"/>
          <w:szCs w:val="24"/>
        </w:rPr>
        <w:t>84</w:t>
      </w:r>
      <w:r w:rsidR="006B3095" w:rsidRPr="002E1505">
        <w:rPr>
          <w:rFonts w:ascii="Arial" w:hAnsi="Arial" w:cs="Arial"/>
          <w:sz w:val="24"/>
          <w:szCs w:val="24"/>
        </w:rPr>
        <w:t xml:space="preserve">.24. </w:t>
      </w:r>
      <w:r w:rsidR="00D43C9D" w:rsidRPr="002E1505">
        <w:rPr>
          <w:rFonts w:ascii="Arial" w:eastAsia="Times New Roman" w:hAnsi="Arial" w:cs="Arial"/>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w:t>
      </w:r>
    </w:p>
    <w:p w:rsidR="006B3095" w:rsidRPr="002E1505" w:rsidRDefault="006B3095" w:rsidP="006B3095">
      <w:pPr>
        <w:widowControl w:val="0"/>
        <w:spacing w:after="0" w:line="240" w:lineRule="auto"/>
        <w:jc w:val="both"/>
        <w:rPr>
          <w:rFonts w:ascii="Arial" w:eastAsia="Courier New" w:hAnsi="Arial" w:cs="Arial"/>
          <w:sz w:val="24"/>
          <w:szCs w:val="24"/>
          <w:lang w:eastAsia="ru-RU" w:bidi="ru-RU"/>
        </w:rPr>
      </w:pPr>
    </w:p>
    <w:p w:rsidR="006B3095" w:rsidRPr="002E1505" w:rsidRDefault="006B3095" w:rsidP="006B3095">
      <w:pPr>
        <w:tabs>
          <w:tab w:val="left" w:pos="8115"/>
        </w:tabs>
        <w:rPr>
          <w:rFonts w:ascii="Arial" w:hAnsi="Arial" w:cs="Arial"/>
          <w:sz w:val="24"/>
          <w:szCs w:val="24"/>
        </w:rPr>
      </w:pPr>
    </w:p>
    <w:p w:rsidR="006B3095" w:rsidRPr="002E1505" w:rsidRDefault="006B3095" w:rsidP="006B3095">
      <w:pPr>
        <w:rPr>
          <w:rFonts w:ascii="Arial" w:hAnsi="Arial" w:cs="Arial"/>
          <w:sz w:val="24"/>
          <w:szCs w:val="24"/>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rPr>
          <w:rFonts w:ascii="Arial" w:hAnsi="Arial" w:cs="Arial"/>
          <w:sz w:val="24"/>
          <w:szCs w:val="24"/>
        </w:rPr>
      </w:pPr>
    </w:p>
    <w:p w:rsidR="00456775" w:rsidRDefault="0049635A">
      <w:pPr>
        <w:rPr>
          <w:rFonts w:ascii="Arial" w:hAnsi="Arial" w:cs="Arial"/>
          <w:sz w:val="24"/>
          <w:szCs w:val="24"/>
        </w:rPr>
      </w:pPr>
    </w:p>
    <w:p w:rsidR="00C05058" w:rsidRDefault="00C05058">
      <w:pPr>
        <w:rPr>
          <w:rFonts w:ascii="Arial" w:hAnsi="Arial" w:cs="Arial"/>
          <w:sz w:val="24"/>
          <w:szCs w:val="24"/>
        </w:rPr>
      </w:pPr>
    </w:p>
    <w:p w:rsidR="00C05058" w:rsidRDefault="00C05058">
      <w:pPr>
        <w:rPr>
          <w:rFonts w:ascii="Arial" w:hAnsi="Arial" w:cs="Arial"/>
          <w:sz w:val="24"/>
          <w:szCs w:val="24"/>
        </w:rPr>
      </w:pPr>
    </w:p>
    <w:p w:rsidR="00C05058" w:rsidRDefault="00C05058">
      <w:pPr>
        <w:rPr>
          <w:rFonts w:ascii="Arial" w:hAnsi="Arial" w:cs="Arial"/>
          <w:sz w:val="24"/>
          <w:szCs w:val="24"/>
        </w:rPr>
      </w:pPr>
    </w:p>
    <w:p w:rsidR="00C05058" w:rsidRDefault="00C05058">
      <w:pPr>
        <w:rPr>
          <w:rFonts w:ascii="Arial" w:hAnsi="Arial" w:cs="Arial"/>
          <w:sz w:val="24"/>
          <w:szCs w:val="24"/>
        </w:rPr>
      </w:pPr>
    </w:p>
    <w:p w:rsidR="00C05058" w:rsidRDefault="00C05058">
      <w:pPr>
        <w:rPr>
          <w:rFonts w:ascii="Arial" w:hAnsi="Arial" w:cs="Arial"/>
          <w:sz w:val="24"/>
          <w:szCs w:val="24"/>
        </w:rPr>
      </w:pPr>
    </w:p>
    <w:p w:rsidR="00C05058" w:rsidRDefault="00C05058">
      <w:pPr>
        <w:rPr>
          <w:rFonts w:ascii="Arial" w:hAnsi="Arial" w:cs="Arial"/>
          <w:sz w:val="24"/>
          <w:szCs w:val="24"/>
        </w:rPr>
      </w:pPr>
    </w:p>
    <w:p w:rsidR="00C524D2" w:rsidRDefault="00C524D2">
      <w:pPr>
        <w:rPr>
          <w:rFonts w:ascii="Arial" w:hAnsi="Arial" w:cs="Arial"/>
          <w:sz w:val="24"/>
          <w:szCs w:val="24"/>
        </w:rPr>
      </w:pPr>
    </w:p>
    <w:p w:rsidR="00C524D2" w:rsidRDefault="00C524D2">
      <w:pPr>
        <w:rPr>
          <w:rFonts w:ascii="Arial" w:hAnsi="Arial" w:cs="Arial"/>
          <w:sz w:val="24"/>
          <w:szCs w:val="24"/>
        </w:rPr>
      </w:pPr>
    </w:p>
    <w:p w:rsidR="00C524D2" w:rsidRDefault="00C524D2">
      <w:pPr>
        <w:rPr>
          <w:rFonts w:ascii="Arial" w:hAnsi="Arial" w:cs="Arial"/>
          <w:sz w:val="24"/>
          <w:szCs w:val="24"/>
        </w:rPr>
      </w:pPr>
    </w:p>
    <w:p w:rsidR="00C05058" w:rsidRDefault="00C05058">
      <w:pPr>
        <w:rPr>
          <w:rFonts w:ascii="Arial" w:hAnsi="Arial" w:cs="Arial"/>
          <w:sz w:val="24"/>
          <w:szCs w:val="24"/>
        </w:rPr>
      </w:pPr>
    </w:p>
    <w:p w:rsidR="00C05058" w:rsidRPr="00C524D2" w:rsidRDefault="00C05058" w:rsidP="00C05058">
      <w:pPr>
        <w:jc w:val="right"/>
        <w:rPr>
          <w:rFonts w:ascii="Arial" w:hAnsi="Arial" w:cs="Arial"/>
          <w:sz w:val="24"/>
          <w:szCs w:val="24"/>
        </w:rPr>
      </w:pPr>
      <w:r w:rsidRPr="00C524D2">
        <w:rPr>
          <w:rFonts w:ascii="Arial" w:hAnsi="Arial" w:cs="Arial"/>
          <w:sz w:val="24"/>
          <w:szCs w:val="24"/>
        </w:rPr>
        <w:lastRenderedPageBreak/>
        <w:t xml:space="preserve">Приложение 1 </w:t>
      </w:r>
    </w:p>
    <w:p w:rsidR="00C05058" w:rsidRPr="00C524D2" w:rsidRDefault="00C05058" w:rsidP="00C05058">
      <w:pPr>
        <w:autoSpaceDE w:val="0"/>
        <w:autoSpaceDN w:val="0"/>
        <w:adjustRightInd w:val="0"/>
        <w:spacing w:after="0"/>
        <w:ind w:left="4216"/>
        <w:jc w:val="right"/>
        <w:rPr>
          <w:rFonts w:ascii="Arial" w:hAnsi="Arial" w:cs="Arial"/>
          <w:sz w:val="24"/>
          <w:szCs w:val="24"/>
        </w:rPr>
      </w:pPr>
      <w:r w:rsidRPr="00C524D2">
        <w:rPr>
          <w:rFonts w:ascii="Arial" w:hAnsi="Arial" w:cs="Arial"/>
          <w:sz w:val="24"/>
          <w:szCs w:val="24"/>
        </w:rPr>
        <w:t>к Административному регламенту</w:t>
      </w:r>
    </w:p>
    <w:p w:rsidR="00C05058" w:rsidRPr="00C524D2" w:rsidRDefault="00C05058" w:rsidP="00C05058">
      <w:pPr>
        <w:autoSpaceDE w:val="0"/>
        <w:autoSpaceDN w:val="0"/>
        <w:adjustRightInd w:val="0"/>
        <w:spacing w:after="0"/>
        <w:ind w:left="4216"/>
        <w:jc w:val="right"/>
        <w:rPr>
          <w:rFonts w:ascii="Arial" w:hAnsi="Arial" w:cs="Arial"/>
          <w:sz w:val="24"/>
          <w:szCs w:val="24"/>
        </w:rPr>
      </w:pPr>
      <w:r w:rsidRPr="00C524D2">
        <w:rPr>
          <w:rFonts w:ascii="Arial" w:hAnsi="Arial" w:cs="Arial"/>
          <w:sz w:val="24"/>
          <w:szCs w:val="24"/>
        </w:rPr>
        <w:t>предоставления муниципальной услуги</w:t>
      </w:r>
    </w:p>
    <w:p w:rsidR="00C05058" w:rsidRPr="00C524D2" w:rsidRDefault="00C05058" w:rsidP="00C05058">
      <w:pPr>
        <w:autoSpaceDE w:val="0"/>
        <w:autoSpaceDN w:val="0"/>
        <w:adjustRightInd w:val="0"/>
        <w:spacing w:after="0"/>
        <w:ind w:left="4216"/>
        <w:jc w:val="right"/>
        <w:rPr>
          <w:rFonts w:ascii="Arial" w:hAnsi="Arial" w:cs="Arial"/>
          <w:sz w:val="24"/>
          <w:szCs w:val="24"/>
        </w:rPr>
      </w:pPr>
      <w:r w:rsidRPr="00C524D2">
        <w:rPr>
          <w:rFonts w:ascii="Arial" w:hAnsi="Arial" w:cs="Arial"/>
          <w:sz w:val="24"/>
          <w:szCs w:val="24"/>
        </w:rPr>
        <w:t xml:space="preserve">«Предоставление разрешения на отклонение </w:t>
      </w:r>
    </w:p>
    <w:p w:rsidR="00C05058" w:rsidRPr="00C524D2" w:rsidRDefault="00C05058" w:rsidP="00C05058">
      <w:pPr>
        <w:autoSpaceDE w:val="0"/>
        <w:autoSpaceDN w:val="0"/>
        <w:adjustRightInd w:val="0"/>
        <w:spacing w:after="0"/>
        <w:ind w:left="4216"/>
        <w:jc w:val="right"/>
        <w:rPr>
          <w:rFonts w:ascii="Arial" w:hAnsi="Arial" w:cs="Arial"/>
          <w:sz w:val="24"/>
          <w:szCs w:val="24"/>
        </w:rPr>
      </w:pPr>
      <w:r w:rsidRPr="00C524D2">
        <w:rPr>
          <w:rFonts w:ascii="Arial" w:hAnsi="Arial" w:cs="Arial"/>
          <w:sz w:val="24"/>
          <w:szCs w:val="24"/>
        </w:rPr>
        <w:t xml:space="preserve">от предельных параметров разрешенного </w:t>
      </w:r>
    </w:p>
    <w:p w:rsidR="00C05058" w:rsidRPr="00C524D2" w:rsidRDefault="00C05058" w:rsidP="00C05058">
      <w:pPr>
        <w:autoSpaceDE w:val="0"/>
        <w:autoSpaceDN w:val="0"/>
        <w:adjustRightInd w:val="0"/>
        <w:spacing w:after="0"/>
        <w:ind w:left="4216"/>
        <w:jc w:val="right"/>
        <w:rPr>
          <w:rFonts w:ascii="Arial" w:hAnsi="Arial" w:cs="Arial"/>
          <w:sz w:val="24"/>
          <w:szCs w:val="24"/>
        </w:rPr>
      </w:pPr>
      <w:r w:rsidRPr="00C524D2">
        <w:rPr>
          <w:rFonts w:ascii="Arial" w:hAnsi="Arial" w:cs="Arial"/>
          <w:sz w:val="24"/>
          <w:szCs w:val="24"/>
        </w:rPr>
        <w:t xml:space="preserve">строительства, реконструкции объектов </w:t>
      </w:r>
    </w:p>
    <w:p w:rsidR="00C05058" w:rsidRPr="00C524D2" w:rsidRDefault="00C05058" w:rsidP="00C05058">
      <w:pPr>
        <w:autoSpaceDE w:val="0"/>
        <w:autoSpaceDN w:val="0"/>
        <w:adjustRightInd w:val="0"/>
        <w:spacing w:after="0"/>
        <w:ind w:left="4216"/>
        <w:jc w:val="right"/>
        <w:rPr>
          <w:rFonts w:ascii="Arial" w:hAnsi="Arial" w:cs="Arial"/>
          <w:sz w:val="24"/>
          <w:szCs w:val="24"/>
        </w:rPr>
      </w:pPr>
      <w:r w:rsidRPr="00C524D2">
        <w:rPr>
          <w:rFonts w:ascii="Arial" w:hAnsi="Arial" w:cs="Arial"/>
          <w:sz w:val="24"/>
          <w:szCs w:val="24"/>
        </w:rPr>
        <w:t>капитального строительства»</w:t>
      </w:r>
    </w:p>
    <w:p w:rsidR="00C05058" w:rsidRPr="00C524D2" w:rsidRDefault="00C05058" w:rsidP="00C05058">
      <w:pPr>
        <w:widowControl w:val="0"/>
        <w:autoSpaceDE w:val="0"/>
        <w:autoSpaceDN w:val="0"/>
        <w:adjustRightInd w:val="0"/>
        <w:jc w:val="right"/>
        <w:rPr>
          <w:rFonts w:ascii="Arial" w:hAnsi="Arial" w:cs="Arial"/>
          <w:sz w:val="24"/>
          <w:szCs w:val="24"/>
        </w:rPr>
      </w:pPr>
      <w:r w:rsidRPr="00C524D2">
        <w:rPr>
          <w:rFonts w:ascii="Arial" w:hAnsi="Arial" w:cs="Arial"/>
          <w:sz w:val="24"/>
          <w:szCs w:val="24"/>
        </w:rPr>
        <w:t xml:space="preserve">                                </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________________________________________</w:t>
      </w:r>
    </w:p>
    <w:p w:rsidR="00C05058" w:rsidRPr="00C524D2" w:rsidRDefault="00C05058" w:rsidP="00C05058">
      <w:pPr>
        <w:widowControl w:val="0"/>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                                                       (кому)</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 xml:space="preserve">                                   Ф.И.О. _________________________________</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 xml:space="preserve">                                                     (заказчика)</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 xml:space="preserve">                                   ________________________________________</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 xml:space="preserve">                                   адрес: _________________________________</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 xml:space="preserve">                                   паспорт: _______________________________</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 xml:space="preserve">                                   ________________________________________</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 xml:space="preserve">                                   </w:t>
      </w:r>
      <w:proofErr w:type="spellStart"/>
      <w:r w:rsidRPr="00C524D2">
        <w:rPr>
          <w:rFonts w:ascii="Arial" w:hAnsi="Arial" w:cs="Arial"/>
          <w:sz w:val="24"/>
          <w:szCs w:val="24"/>
        </w:rPr>
        <w:t>конт</w:t>
      </w:r>
      <w:proofErr w:type="spellEnd"/>
      <w:r w:rsidRPr="00C524D2">
        <w:rPr>
          <w:rFonts w:ascii="Arial" w:hAnsi="Arial" w:cs="Arial"/>
          <w:sz w:val="24"/>
          <w:szCs w:val="24"/>
        </w:rPr>
        <w:t>. телефон: _________________________</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 xml:space="preserve">                                                        </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 xml:space="preserve">                                   E-</w:t>
      </w:r>
      <w:proofErr w:type="spellStart"/>
      <w:r w:rsidRPr="00C524D2">
        <w:rPr>
          <w:rFonts w:ascii="Arial" w:hAnsi="Arial" w:cs="Arial"/>
          <w:sz w:val="24"/>
          <w:szCs w:val="24"/>
        </w:rPr>
        <w:t>mail</w:t>
      </w:r>
      <w:proofErr w:type="spellEnd"/>
      <w:r w:rsidRPr="00C524D2">
        <w:rPr>
          <w:rFonts w:ascii="Arial" w:hAnsi="Arial" w:cs="Arial"/>
          <w:sz w:val="24"/>
          <w:szCs w:val="24"/>
        </w:rPr>
        <w:t>: ________________________________</w:t>
      </w:r>
    </w:p>
    <w:p w:rsidR="00C05058" w:rsidRPr="00C524D2" w:rsidRDefault="00C05058" w:rsidP="00C05058">
      <w:pPr>
        <w:widowControl w:val="0"/>
        <w:autoSpaceDE w:val="0"/>
        <w:autoSpaceDN w:val="0"/>
        <w:adjustRightInd w:val="0"/>
        <w:spacing w:after="0"/>
        <w:jc w:val="right"/>
        <w:rPr>
          <w:rFonts w:ascii="Arial" w:hAnsi="Arial" w:cs="Arial"/>
          <w:sz w:val="24"/>
          <w:szCs w:val="24"/>
        </w:rPr>
      </w:pPr>
      <w:r w:rsidRPr="00C524D2">
        <w:rPr>
          <w:rFonts w:ascii="Arial" w:hAnsi="Arial" w:cs="Arial"/>
          <w:sz w:val="24"/>
          <w:szCs w:val="24"/>
        </w:rPr>
        <w:t xml:space="preserve">                                                    (при желании)</w:t>
      </w:r>
    </w:p>
    <w:p w:rsidR="00C05058" w:rsidRPr="00C524D2" w:rsidRDefault="00C05058" w:rsidP="00C05058">
      <w:pPr>
        <w:widowControl w:val="0"/>
        <w:autoSpaceDE w:val="0"/>
        <w:autoSpaceDN w:val="0"/>
        <w:adjustRightInd w:val="0"/>
        <w:spacing w:after="0"/>
        <w:jc w:val="both"/>
        <w:rPr>
          <w:rFonts w:ascii="Arial" w:hAnsi="Arial" w:cs="Arial"/>
          <w:sz w:val="24"/>
          <w:szCs w:val="24"/>
        </w:rPr>
      </w:pPr>
    </w:p>
    <w:p w:rsidR="00C05058" w:rsidRPr="00C524D2" w:rsidRDefault="00C05058" w:rsidP="00C05058">
      <w:pPr>
        <w:autoSpaceDE w:val="0"/>
        <w:autoSpaceDN w:val="0"/>
        <w:adjustRightInd w:val="0"/>
        <w:spacing w:after="0"/>
        <w:jc w:val="both"/>
        <w:rPr>
          <w:rFonts w:ascii="Arial" w:hAnsi="Arial" w:cs="Arial"/>
          <w:sz w:val="24"/>
          <w:szCs w:val="24"/>
        </w:rPr>
      </w:pPr>
      <w:bookmarkStart w:id="1" w:name="Par500"/>
      <w:bookmarkEnd w:id="1"/>
      <w:r w:rsidRPr="00C524D2">
        <w:rPr>
          <w:rFonts w:ascii="Arial" w:hAnsi="Arial" w:cs="Arial"/>
          <w:sz w:val="24"/>
          <w:szCs w:val="24"/>
        </w:rPr>
        <w:t xml:space="preserve">                                 Заявление</w:t>
      </w:r>
    </w:p>
    <w:p w:rsidR="00C05058" w:rsidRPr="00C524D2" w:rsidRDefault="00C05058" w:rsidP="00C05058">
      <w:pPr>
        <w:autoSpaceDE w:val="0"/>
        <w:autoSpaceDN w:val="0"/>
        <w:adjustRightInd w:val="0"/>
        <w:spacing w:after="0"/>
        <w:jc w:val="both"/>
        <w:outlineLvl w:val="0"/>
        <w:rPr>
          <w:rFonts w:ascii="Arial" w:hAnsi="Arial" w:cs="Arial"/>
          <w:sz w:val="24"/>
          <w:szCs w:val="24"/>
        </w:rPr>
      </w:pP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    Прошу  предоставить  разрешение  на отклонение от предельных параметров</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разрешенного    строительства,    реконструкции    объектов    капитального</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строительства</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 (указать объект недвижимости: индивидуальный жилой дом, сооружение и др.)</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расположенного по адресу: 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                          (указать местоположение земельного участка)</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Кадастровый номер земельного участка: 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Площадь земельного участка (га): 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Правоустанавливающие документы на земельный участок: ____________________________________________________________________________________________________________________________________________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Информация об объекте капитального строительства: 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    (указать этажность, общую площадь, площадь застройки и др.)</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Характеристики земельного участка, неблагоприятные для застройки:</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lastRenderedPageBreak/>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Сведения о запрашиваемых предельных параметрах, величине отклонений от</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предельных параметров </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Обоснование необходимости получения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______________________________________________________________________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    Об обязанности понести расходы, связанные с организацией и проведением</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публичных слушаний по вопросу предоставления разрешения на отклонение от</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предельных параметров разрешенного строительства, реконструкции объектов</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капитального строительства проинформирован.</w:t>
      </w:r>
    </w:p>
    <w:p w:rsidR="00C05058" w:rsidRPr="00C524D2" w:rsidRDefault="00C05058" w:rsidP="00C05058">
      <w:pPr>
        <w:suppressAutoHyphens/>
        <w:autoSpaceDE w:val="0"/>
        <w:autoSpaceDN w:val="0"/>
        <w:adjustRightInd w:val="0"/>
        <w:spacing w:after="0"/>
        <w:jc w:val="both"/>
        <w:rPr>
          <w:rFonts w:ascii="Arial" w:hAnsi="Arial" w:cs="Arial"/>
          <w:sz w:val="24"/>
          <w:szCs w:val="24"/>
        </w:rPr>
      </w:pPr>
    </w:p>
    <w:p w:rsidR="00C05058" w:rsidRPr="00C524D2" w:rsidRDefault="00C05058" w:rsidP="00C05058">
      <w:pPr>
        <w:suppressAutoHyphens/>
        <w:autoSpaceDE w:val="0"/>
        <w:autoSpaceDN w:val="0"/>
        <w:adjustRightInd w:val="0"/>
        <w:spacing w:after="0"/>
        <w:jc w:val="both"/>
        <w:rPr>
          <w:rFonts w:ascii="Arial" w:hAnsi="Arial" w:cs="Arial"/>
          <w:sz w:val="24"/>
          <w:szCs w:val="24"/>
        </w:rPr>
      </w:pPr>
    </w:p>
    <w:p w:rsidR="00C05058" w:rsidRPr="00C524D2" w:rsidRDefault="00C05058" w:rsidP="00C05058">
      <w:pPr>
        <w:suppressAutoHyphens/>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В  соответствии  с Федеральным </w:t>
      </w:r>
      <w:hyperlink r:id="rId6" w:history="1">
        <w:r w:rsidRPr="00C524D2">
          <w:rPr>
            <w:rFonts w:ascii="Arial" w:hAnsi="Arial" w:cs="Arial"/>
            <w:color w:val="0000FF"/>
            <w:sz w:val="24"/>
            <w:szCs w:val="24"/>
          </w:rPr>
          <w:t>законом</w:t>
        </w:r>
      </w:hyperlink>
      <w:r w:rsidRPr="00C524D2">
        <w:rPr>
          <w:rFonts w:ascii="Arial" w:hAnsi="Arial" w:cs="Arial"/>
          <w:sz w:val="24"/>
          <w:szCs w:val="24"/>
        </w:rPr>
        <w:t xml:space="preserve"> «О персональных данных» даю согласие на обработку  моих персональных данных и членов моей семьи.</w:t>
      </w:r>
    </w:p>
    <w:p w:rsidR="00C05058" w:rsidRPr="00C524D2" w:rsidRDefault="00C05058" w:rsidP="00C05058">
      <w:pPr>
        <w:pStyle w:val="Default"/>
        <w:rPr>
          <w:rFonts w:ascii="Arial" w:hAnsi="Arial" w:cs="Arial"/>
        </w:rPr>
      </w:pPr>
      <w:r w:rsidRPr="00C524D2">
        <w:rPr>
          <w:rFonts w:ascii="Arial" w:hAnsi="Arial" w:cs="Arial"/>
        </w:rPr>
        <w:t xml:space="preserve">К заявлению прилагаются следующие документы: </w:t>
      </w:r>
    </w:p>
    <w:p w:rsidR="00C05058" w:rsidRPr="00C524D2" w:rsidRDefault="00C05058" w:rsidP="00C05058">
      <w:pPr>
        <w:pStyle w:val="Default"/>
        <w:rPr>
          <w:rFonts w:ascii="Arial" w:hAnsi="Arial" w:cs="Arial"/>
        </w:rPr>
      </w:pPr>
      <w:r w:rsidRPr="00C524D2">
        <w:rPr>
          <w:rFonts w:ascii="Arial" w:hAnsi="Arial" w:cs="Arial"/>
        </w:rPr>
        <w:t>1) ____________________________________________________________</w:t>
      </w:r>
    </w:p>
    <w:p w:rsidR="00C05058" w:rsidRPr="00C524D2" w:rsidRDefault="00C05058" w:rsidP="00C05058">
      <w:pPr>
        <w:pStyle w:val="Default"/>
        <w:rPr>
          <w:rFonts w:ascii="Arial" w:hAnsi="Arial" w:cs="Arial"/>
        </w:rPr>
      </w:pPr>
      <w:r w:rsidRPr="00C524D2">
        <w:rPr>
          <w:rFonts w:ascii="Arial" w:hAnsi="Arial" w:cs="Arial"/>
        </w:rPr>
        <w:t>2) ____________________________________________________________</w:t>
      </w:r>
    </w:p>
    <w:p w:rsidR="00C05058" w:rsidRPr="00C524D2" w:rsidRDefault="00C05058" w:rsidP="00C05058">
      <w:pPr>
        <w:pStyle w:val="Default"/>
        <w:rPr>
          <w:rFonts w:ascii="Arial" w:hAnsi="Arial" w:cs="Arial"/>
        </w:rPr>
      </w:pPr>
      <w:r w:rsidRPr="00C524D2">
        <w:rPr>
          <w:rFonts w:ascii="Arial" w:hAnsi="Arial" w:cs="Arial"/>
        </w:rPr>
        <w:t>3) _____________________________________________________________</w:t>
      </w:r>
    </w:p>
    <w:p w:rsidR="00C05058" w:rsidRPr="00C524D2" w:rsidRDefault="00C05058" w:rsidP="00C05058">
      <w:pPr>
        <w:autoSpaceDE w:val="0"/>
        <w:autoSpaceDN w:val="0"/>
        <w:adjustRightInd w:val="0"/>
        <w:spacing w:after="0"/>
        <w:jc w:val="both"/>
        <w:rPr>
          <w:rFonts w:ascii="Arial" w:hAnsi="Arial" w:cs="Arial"/>
          <w:sz w:val="24"/>
          <w:szCs w:val="24"/>
        </w:rPr>
      </w:pP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Заявитель: ________________________________           _____________________</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           (Ф.И.О., должность представителя              </w:t>
      </w:r>
      <w:proofErr w:type="gramStart"/>
      <w:r w:rsidRPr="00C524D2">
        <w:rPr>
          <w:rFonts w:ascii="Arial" w:hAnsi="Arial" w:cs="Arial"/>
          <w:sz w:val="24"/>
          <w:szCs w:val="24"/>
        </w:rPr>
        <w:t xml:space="preserve">   (</w:t>
      </w:r>
      <w:proofErr w:type="gramEnd"/>
      <w:r w:rsidRPr="00C524D2">
        <w:rPr>
          <w:rFonts w:ascii="Arial" w:hAnsi="Arial" w:cs="Arial"/>
          <w:sz w:val="24"/>
          <w:szCs w:val="24"/>
        </w:rPr>
        <w:t>подпись)</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                 юридического лица,</w:t>
      </w: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 xml:space="preserve">              Ф.И.О. физического лица)</w:t>
      </w:r>
    </w:p>
    <w:p w:rsidR="00C05058" w:rsidRPr="00C524D2" w:rsidRDefault="00C05058" w:rsidP="00C05058">
      <w:pPr>
        <w:autoSpaceDE w:val="0"/>
        <w:autoSpaceDN w:val="0"/>
        <w:adjustRightInd w:val="0"/>
        <w:spacing w:after="0"/>
        <w:jc w:val="both"/>
        <w:rPr>
          <w:rFonts w:ascii="Arial" w:hAnsi="Arial" w:cs="Arial"/>
          <w:sz w:val="24"/>
          <w:szCs w:val="24"/>
        </w:rPr>
      </w:pP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М.П.</w:t>
      </w:r>
    </w:p>
    <w:p w:rsidR="00C05058" w:rsidRPr="00C524D2" w:rsidRDefault="00C05058" w:rsidP="00C05058">
      <w:pPr>
        <w:autoSpaceDE w:val="0"/>
        <w:autoSpaceDN w:val="0"/>
        <w:adjustRightInd w:val="0"/>
        <w:spacing w:after="0"/>
        <w:jc w:val="both"/>
        <w:rPr>
          <w:rFonts w:ascii="Arial" w:hAnsi="Arial" w:cs="Arial"/>
          <w:sz w:val="24"/>
          <w:szCs w:val="24"/>
        </w:rPr>
      </w:pPr>
    </w:p>
    <w:p w:rsidR="00C05058" w:rsidRPr="00C524D2" w:rsidRDefault="00C05058" w:rsidP="00C05058">
      <w:pPr>
        <w:autoSpaceDE w:val="0"/>
        <w:autoSpaceDN w:val="0"/>
        <w:adjustRightInd w:val="0"/>
        <w:spacing w:after="0"/>
        <w:jc w:val="both"/>
        <w:rPr>
          <w:rFonts w:ascii="Arial" w:hAnsi="Arial" w:cs="Arial"/>
          <w:sz w:val="24"/>
          <w:szCs w:val="24"/>
        </w:rPr>
      </w:pPr>
      <w:r w:rsidRPr="00C524D2">
        <w:rPr>
          <w:rFonts w:ascii="Arial" w:hAnsi="Arial" w:cs="Arial"/>
          <w:sz w:val="24"/>
          <w:szCs w:val="24"/>
        </w:rPr>
        <w:t>"____" ______________ 20___ г.</w:t>
      </w:r>
    </w:p>
    <w:p w:rsidR="00C05058" w:rsidRPr="00C524D2" w:rsidRDefault="00C05058" w:rsidP="00C05058">
      <w:pPr>
        <w:tabs>
          <w:tab w:val="left" w:pos="9355"/>
        </w:tabs>
        <w:spacing w:after="0"/>
        <w:ind w:left="4253"/>
        <w:jc w:val="both"/>
        <w:rPr>
          <w:rFonts w:ascii="Arial" w:hAnsi="Arial" w:cs="Arial"/>
          <w:sz w:val="24"/>
          <w:szCs w:val="24"/>
        </w:rPr>
      </w:pPr>
    </w:p>
    <w:p w:rsidR="00C05058" w:rsidRPr="00C524D2" w:rsidRDefault="00C05058" w:rsidP="00C05058">
      <w:pPr>
        <w:tabs>
          <w:tab w:val="left" w:pos="9355"/>
        </w:tabs>
        <w:spacing w:after="0"/>
        <w:ind w:left="4253"/>
        <w:jc w:val="both"/>
        <w:rPr>
          <w:rFonts w:ascii="Arial" w:hAnsi="Arial" w:cs="Arial"/>
          <w:sz w:val="24"/>
          <w:szCs w:val="24"/>
        </w:rPr>
      </w:pPr>
    </w:p>
    <w:p w:rsidR="00C05058" w:rsidRPr="002E1505" w:rsidRDefault="00C05058" w:rsidP="00C05058">
      <w:pPr>
        <w:jc w:val="right"/>
        <w:rPr>
          <w:rFonts w:ascii="Arial" w:hAnsi="Arial" w:cs="Arial"/>
          <w:sz w:val="24"/>
          <w:szCs w:val="24"/>
        </w:rPr>
      </w:pPr>
    </w:p>
    <w:sectPr w:rsidR="00C05058" w:rsidRPr="002E1505" w:rsidSect="00723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61DDF"/>
    <w:multiLevelType w:val="hybridMultilevel"/>
    <w:tmpl w:val="52AE4C96"/>
    <w:lvl w:ilvl="0" w:tplc="E7E4A7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B3095"/>
    <w:rsid w:val="0008050C"/>
    <w:rsid w:val="002E1505"/>
    <w:rsid w:val="003D5D9A"/>
    <w:rsid w:val="0049635A"/>
    <w:rsid w:val="00531258"/>
    <w:rsid w:val="0056178F"/>
    <w:rsid w:val="006507A2"/>
    <w:rsid w:val="006512E3"/>
    <w:rsid w:val="006B3095"/>
    <w:rsid w:val="007239B7"/>
    <w:rsid w:val="00884E40"/>
    <w:rsid w:val="00897957"/>
    <w:rsid w:val="00937C3F"/>
    <w:rsid w:val="009C4747"/>
    <w:rsid w:val="00A463AE"/>
    <w:rsid w:val="00BE05E7"/>
    <w:rsid w:val="00C05058"/>
    <w:rsid w:val="00C16737"/>
    <w:rsid w:val="00C524D2"/>
    <w:rsid w:val="00D3274C"/>
    <w:rsid w:val="00D43C9D"/>
    <w:rsid w:val="00E1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B4A0"/>
  <w15:docId w15:val="{0A327934-EC13-4B5C-B548-C3034142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0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B309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E15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1505"/>
    <w:rPr>
      <w:rFonts w:ascii="Segoe UI" w:eastAsia="Calibri" w:hAnsi="Segoe UI" w:cs="Segoe UI"/>
      <w:sz w:val="18"/>
      <w:szCs w:val="18"/>
    </w:rPr>
  </w:style>
  <w:style w:type="paragraph" w:customStyle="1" w:styleId="Default">
    <w:name w:val="Default"/>
    <w:rsid w:val="00C050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49635A"/>
    <w:pPr>
      <w:ind w:left="720"/>
      <w:contextualSpacing/>
    </w:pPr>
  </w:style>
  <w:style w:type="character" w:styleId="a7">
    <w:name w:val="Hyperlink"/>
    <w:basedOn w:val="a0"/>
    <w:uiPriority w:val="99"/>
    <w:unhideWhenUsed/>
    <w:qFormat/>
    <w:rsid w:val="004963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A3E1183FF1A6DA87FCC86CCFD4605AC56B4C0D5F17849F1A9E87FA66f4m4F" TargetMode="External"/><Relationship Id="rId5" Type="http://schemas.openxmlformats.org/officeDocument/2006/relationships/hyperlink" Target="http://www.ustchizapka.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10238</Words>
  <Characters>58361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ElenaF</dc:creator>
  <cp:lastModifiedBy>NEW</cp:lastModifiedBy>
  <cp:revision>11</cp:revision>
  <cp:lastPrinted>2023-10-20T09:21:00Z</cp:lastPrinted>
  <dcterms:created xsi:type="dcterms:W3CDTF">2023-11-29T04:56:00Z</dcterms:created>
  <dcterms:modified xsi:type="dcterms:W3CDTF">2023-12-22T06:03:00Z</dcterms:modified>
</cp:coreProperties>
</file>