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633" w:rsidRPr="00FD16C8" w:rsidRDefault="002A3C1E" w:rsidP="00907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907633" w:rsidRPr="00FD16C8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907633" w:rsidRPr="00FD16C8" w:rsidRDefault="00907633" w:rsidP="00907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C8">
        <w:rPr>
          <w:rFonts w:ascii="Times New Roman" w:hAnsi="Times New Roman" w:cs="Times New Roman"/>
          <w:b/>
          <w:sz w:val="24"/>
          <w:szCs w:val="24"/>
        </w:rPr>
        <w:t>«</w:t>
      </w:r>
      <w:r w:rsidR="00FD16C8">
        <w:rPr>
          <w:rFonts w:ascii="Times New Roman" w:hAnsi="Times New Roman" w:cs="Times New Roman"/>
          <w:b/>
          <w:sz w:val="24"/>
          <w:szCs w:val="24"/>
        </w:rPr>
        <w:t>УСТЬ-ЧИЖАПСКОЕ</w:t>
      </w:r>
      <w:r w:rsidRPr="00FD16C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907633" w:rsidRPr="00FD16C8" w:rsidRDefault="00907633" w:rsidP="00907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C8">
        <w:rPr>
          <w:rFonts w:ascii="Times New Roman" w:hAnsi="Times New Roman" w:cs="Times New Roman"/>
          <w:b/>
          <w:sz w:val="24"/>
          <w:szCs w:val="24"/>
        </w:rPr>
        <w:t>КАРГАСОКСКИЙ РАЙОН  ТОМСКАЯ ОБЛАСТЬ</w:t>
      </w:r>
    </w:p>
    <w:p w:rsidR="00907633" w:rsidRPr="00FD16C8" w:rsidRDefault="00907633" w:rsidP="00907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633" w:rsidRPr="00FD16C8" w:rsidRDefault="00907633" w:rsidP="00907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C8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907633" w:rsidRPr="00FD16C8" w:rsidRDefault="00907633" w:rsidP="00907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C8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FD16C8">
        <w:rPr>
          <w:rFonts w:ascii="Times New Roman" w:hAnsi="Times New Roman" w:cs="Times New Roman"/>
          <w:b/>
          <w:sz w:val="24"/>
          <w:szCs w:val="24"/>
        </w:rPr>
        <w:t xml:space="preserve"> УСТЬ-ЧИЖАПСКОГО</w:t>
      </w:r>
      <w:r w:rsidRPr="00FD16C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D16C8" w:rsidRPr="00FD16C8" w:rsidRDefault="00FD16C8" w:rsidP="00FD16C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7633" w:rsidRPr="00FD16C8" w:rsidRDefault="00907633" w:rsidP="00907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C8">
        <w:rPr>
          <w:rFonts w:ascii="Times New Roman" w:hAnsi="Times New Roman" w:cs="Times New Roman"/>
          <w:b/>
          <w:sz w:val="24"/>
          <w:szCs w:val="24"/>
        </w:rPr>
        <w:t xml:space="preserve">ПОСТАНОВЛЕНИЕ  </w:t>
      </w:r>
    </w:p>
    <w:p w:rsidR="00907633" w:rsidRDefault="00907633" w:rsidP="009076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D16C8" w:rsidRPr="00FD16C8" w:rsidRDefault="00FD16C8" w:rsidP="009076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07633" w:rsidRPr="00FD16C8" w:rsidRDefault="002A3C1E" w:rsidP="0090763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907633" w:rsidRPr="00FD16C8">
        <w:rPr>
          <w:rFonts w:ascii="Times New Roman" w:hAnsi="Times New Roman" w:cs="Times New Roman"/>
          <w:sz w:val="24"/>
          <w:szCs w:val="24"/>
        </w:rPr>
        <w:t>.</w:t>
      </w:r>
      <w:r w:rsidR="00F13CB8">
        <w:rPr>
          <w:rFonts w:ascii="Times New Roman" w:hAnsi="Times New Roman" w:cs="Times New Roman"/>
          <w:sz w:val="24"/>
          <w:szCs w:val="24"/>
        </w:rPr>
        <w:t>04</w:t>
      </w:r>
      <w:r w:rsidR="00907633" w:rsidRPr="00FD16C8">
        <w:rPr>
          <w:rFonts w:ascii="Times New Roman" w:hAnsi="Times New Roman" w:cs="Times New Roman"/>
          <w:sz w:val="24"/>
          <w:szCs w:val="24"/>
        </w:rPr>
        <w:t>.20</w:t>
      </w:r>
      <w:r w:rsidR="00F13CB8">
        <w:rPr>
          <w:rFonts w:ascii="Times New Roman" w:hAnsi="Times New Roman" w:cs="Times New Roman"/>
          <w:sz w:val="24"/>
          <w:szCs w:val="24"/>
        </w:rPr>
        <w:t>20</w:t>
      </w:r>
      <w:r w:rsidR="00907633" w:rsidRPr="00FD16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13CB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07633" w:rsidRPr="00FD16C8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907633" w:rsidRPr="00FD16C8" w:rsidRDefault="00907633" w:rsidP="009076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07633" w:rsidRPr="00FD16C8" w:rsidRDefault="00907633" w:rsidP="00907633">
      <w:pPr>
        <w:pStyle w:val="a5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 xml:space="preserve">с. </w:t>
      </w:r>
      <w:r w:rsidR="00FD16C8">
        <w:rPr>
          <w:rFonts w:ascii="Times New Roman" w:hAnsi="Times New Roman" w:cs="Times New Roman"/>
          <w:sz w:val="24"/>
          <w:szCs w:val="24"/>
        </w:rPr>
        <w:t>Старая Берёзовка</w:t>
      </w:r>
    </w:p>
    <w:p w:rsidR="00907633" w:rsidRPr="00FD16C8" w:rsidRDefault="00907633" w:rsidP="009076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45DC" w:rsidRPr="00FD16C8" w:rsidRDefault="009645DC" w:rsidP="009645DC">
      <w:pPr>
        <w:pStyle w:val="a5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</w:p>
    <w:p w:rsidR="009645DC" w:rsidRPr="00FD16C8" w:rsidRDefault="009645DC" w:rsidP="009645DC">
      <w:pPr>
        <w:pStyle w:val="a5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 xml:space="preserve">«Поддержка   малого и среднего предпринимательства  </w:t>
      </w:r>
    </w:p>
    <w:p w:rsidR="009645DC" w:rsidRDefault="009645DC" w:rsidP="009645DC">
      <w:pPr>
        <w:pStyle w:val="a5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 xml:space="preserve">в  </w:t>
      </w:r>
      <w:r w:rsidR="00F13CB8">
        <w:rPr>
          <w:rFonts w:ascii="Times New Roman" w:hAnsi="Times New Roman" w:cs="Times New Roman"/>
          <w:sz w:val="24"/>
          <w:szCs w:val="24"/>
        </w:rPr>
        <w:t xml:space="preserve">Усть-Чижапском </w:t>
      </w:r>
      <w:r w:rsidRPr="00FD16C8">
        <w:rPr>
          <w:rFonts w:ascii="Times New Roman" w:hAnsi="Times New Roman" w:cs="Times New Roman"/>
          <w:sz w:val="24"/>
          <w:szCs w:val="24"/>
        </w:rPr>
        <w:t xml:space="preserve">сельском поселении»   </w:t>
      </w:r>
    </w:p>
    <w:p w:rsidR="00283C78" w:rsidRPr="00FD16C8" w:rsidRDefault="00283C78" w:rsidP="009645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45DC" w:rsidRDefault="009645DC" w:rsidP="00283C78">
      <w:pPr>
        <w:pStyle w:val="a4"/>
        <w:ind w:firstLine="709"/>
        <w:jc w:val="both"/>
      </w:pPr>
      <w:r w:rsidRPr="00FD16C8">
        <w:t>На основании Федерального закона «О развитии субъектов малого и среднего предпринимательства в Российской Федерации» от 24.07.2007г. № 209-ФЗ   Администрация поселения  постановляет:</w:t>
      </w:r>
    </w:p>
    <w:p w:rsidR="009645DC" w:rsidRPr="00FD16C8" w:rsidRDefault="009645DC" w:rsidP="00283C78">
      <w:pPr>
        <w:pStyle w:val="a4"/>
        <w:ind w:firstLine="709"/>
        <w:jc w:val="both"/>
      </w:pPr>
      <w:r w:rsidRPr="00FD16C8">
        <w:t xml:space="preserve">1. Утвердить муниципальную  </w:t>
      </w:r>
      <w:hyperlink r:id="rId4" w:history="1">
        <w:r w:rsidRPr="00FD16C8">
          <w:rPr>
            <w:rStyle w:val="a3"/>
            <w:color w:val="auto"/>
            <w:u w:val="none"/>
          </w:rPr>
          <w:t>программу</w:t>
        </w:r>
      </w:hyperlink>
      <w:r w:rsidRPr="00FD16C8">
        <w:t xml:space="preserve"> «Поддержка   малого и среднего предпринимательства  в  </w:t>
      </w:r>
      <w:r w:rsidR="00283C78">
        <w:t xml:space="preserve">Усть-Чижапском </w:t>
      </w:r>
      <w:r w:rsidRPr="00FD16C8">
        <w:t>сельском поселении»  (прилагается к настоящему постановлению).</w:t>
      </w:r>
    </w:p>
    <w:p w:rsidR="009645DC" w:rsidRPr="00FD16C8" w:rsidRDefault="009645DC" w:rsidP="00283C78">
      <w:pPr>
        <w:pStyle w:val="a4"/>
        <w:ind w:firstLine="709"/>
        <w:jc w:val="both"/>
      </w:pPr>
      <w:r w:rsidRPr="00FD16C8">
        <w:t xml:space="preserve">2.Обнародовать настоящее постановление в установленном порядке и разместить на официальном сайте Администрации </w:t>
      </w:r>
      <w:r w:rsidR="00283C78">
        <w:t>Усть-Чижапского сельского поселения</w:t>
      </w:r>
      <w:r w:rsidRPr="00FD16C8">
        <w:t xml:space="preserve"> в сети Интернет.</w:t>
      </w:r>
    </w:p>
    <w:p w:rsidR="009645DC" w:rsidRPr="00FD16C8" w:rsidRDefault="009645DC" w:rsidP="00283C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>3. Контроль за исполн</w:t>
      </w:r>
      <w:r w:rsidR="00283C78">
        <w:rPr>
          <w:rFonts w:ascii="Times New Roman" w:hAnsi="Times New Roman" w:cs="Times New Roman"/>
          <w:sz w:val="24"/>
          <w:szCs w:val="24"/>
        </w:rPr>
        <w:t>ением настоящего постановления </w:t>
      </w:r>
      <w:r w:rsidRPr="00FD16C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9645DC" w:rsidRPr="00FD16C8" w:rsidRDefault="009645DC" w:rsidP="009645DC">
      <w:pPr>
        <w:rPr>
          <w:rFonts w:ascii="Times New Roman" w:hAnsi="Times New Roman" w:cs="Times New Roman"/>
          <w:sz w:val="24"/>
          <w:szCs w:val="24"/>
        </w:rPr>
      </w:pPr>
    </w:p>
    <w:p w:rsidR="009645DC" w:rsidRPr="00FD16C8" w:rsidRDefault="009645DC" w:rsidP="009645D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645DC" w:rsidRPr="00FD16C8" w:rsidRDefault="009645DC" w:rsidP="009645DC">
      <w:pPr>
        <w:pStyle w:val="a5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283C78">
        <w:rPr>
          <w:rFonts w:ascii="Times New Roman" w:hAnsi="Times New Roman" w:cs="Times New Roman"/>
          <w:sz w:val="24"/>
          <w:szCs w:val="24"/>
        </w:rPr>
        <w:t>Усть-Чижапского</w:t>
      </w:r>
      <w:r w:rsidRPr="00FD16C8">
        <w:rPr>
          <w:rFonts w:ascii="Times New Roman" w:hAnsi="Times New Roman" w:cs="Times New Roman"/>
          <w:sz w:val="24"/>
          <w:szCs w:val="24"/>
        </w:rPr>
        <w:t xml:space="preserve"> </w:t>
      </w:r>
      <w:r w:rsidR="0063419D">
        <w:rPr>
          <w:rFonts w:ascii="Times New Roman" w:hAnsi="Times New Roman" w:cs="Times New Roman"/>
          <w:sz w:val="24"/>
          <w:szCs w:val="24"/>
        </w:rPr>
        <w:br/>
      </w:r>
      <w:r w:rsidRPr="00FD16C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</w:t>
      </w:r>
      <w:r w:rsidR="0063419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FD16C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3419D">
        <w:rPr>
          <w:rFonts w:ascii="Times New Roman" w:hAnsi="Times New Roman" w:cs="Times New Roman"/>
          <w:sz w:val="24"/>
          <w:szCs w:val="24"/>
        </w:rPr>
        <w:t>С.М. Голещихин</w:t>
      </w:r>
    </w:p>
    <w:p w:rsidR="009645DC" w:rsidRPr="00FD16C8" w:rsidRDefault="009645DC" w:rsidP="009645DC">
      <w:pPr>
        <w:rPr>
          <w:rFonts w:ascii="Times New Roman" w:hAnsi="Times New Roman" w:cs="Times New Roman"/>
          <w:sz w:val="24"/>
          <w:szCs w:val="24"/>
        </w:rPr>
      </w:pPr>
    </w:p>
    <w:p w:rsidR="009645DC" w:rsidRPr="00FD16C8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FD16C8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FD16C8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FD16C8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FD16C8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FD16C8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FD16C8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FD16C8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FD16C8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3419D" w:rsidRDefault="0063419D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3419D" w:rsidRDefault="0063419D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3419D" w:rsidRDefault="0063419D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3419D" w:rsidRDefault="0063419D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3419D" w:rsidRDefault="0063419D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3419D" w:rsidRPr="00FD16C8" w:rsidRDefault="0063419D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645DC" w:rsidRPr="00FD16C8" w:rsidRDefault="009645DC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3419D" w:rsidRDefault="0063419D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07633" w:rsidRPr="00FD16C8" w:rsidRDefault="0063419D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>УТВЕРЖДЕНА</w:t>
      </w:r>
    </w:p>
    <w:p w:rsidR="00907633" w:rsidRPr="00FD16C8" w:rsidRDefault="00907633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07633" w:rsidRPr="00FD16C8" w:rsidRDefault="00283C78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Усть-Чижапского</w:t>
      </w:r>
      <w:r w:rsidR="00907633" w:rsidRPr="00FD16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07633" w:rsidRPr="00FD16C8" w:rsidRDefault="002A3C1E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20.04.</w:t>
      </w:r>
      <w:r w:rsidR="0063419D">
        <w:rPr>
          <w:rFonts w:ascii="Times New Roman" w:hAnsi="Times New Roman" w:cs="Times New Roman"/>
          <w:sz w:val="24"/>
          <w:szCs w:val="24"/>
        </w:rPr>
        <w:t xml:space="preserve">2020 года </w:t>
      </w:r>
      <w:r w:rsidR="00907633" w:rsidRPr="00FD16C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</w:p>
    <w:p w:rsidR="00907633" w:rsidRDefault="00907633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 xml:space="preserve"> (Приложение)</w:t>
      </w:r>
    </w:p>
    <w:p w:rsidR="0063419D" w:rsidRDefault="0063419D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3419D" w:rsidRPr="00FD16C8" w:rsidRDefault="0063419D" w:rsidP="0090763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842D5" w:rsidRPr="00FD16C8" w:rsidRDefault="0063419D" w:rsidP="00A461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Pr="00FD16C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FD16C8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ПРОГРАММА</w:t>
        </w:r>
      </w:hyperlink>
      <w:r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«ПОДДЕРЖКА </w:t>
      </w:r>
      <w:r w:rsidRPr="00FD16C8">
        <w:rPr>
          <w:rFonts w:ascii="Times New Roman" w:hAnsi="Times New Roman" w:cs="Times New Roman"/>
          <w:b/>
          <w:sz w:val="24"/>
          <w:szCs w:val="24"/>
        </w:rPr>
        <w:t xml:space="preserve">МАЛОГО И СРЕДНЕГО ПРЕДПРИНИМАТЕЛЬСТВА  </w:t>
      </w:r>
      <w:r w:rsidR="00F06CD8">
        <w:rPr>
          <w:rFonts w:ascii="Times New Roman" w:hAnsi="Times New Roman" w:cs="Times New Roman"/>
          <w:b/>
          <w:sz w:val="24"/>
          <w:szCs w:val="24"/>
        </w:rPr>
        <w:br/>
      </w:r>
      <w:r w:rsidRPr="00FD16C8">
        <w:rPr>
          <w:rFonts w:ascii="Times New Roman" w:hAnsi="Times New Roman" w:cs="Times New Roman"/>
          <w:b/>
          <w:sz w:val="24"/>
          <w:szCs w:val="24"/>
        </w:rPr>
        <w:t xml:space="preserve">В  </w:t>
      </w:r>
      <w:r>
        <w:rPr>
          <w:rFonts w:ascii="Times New Roman" w:hAnsi="Times New Roman" w:cs="Times New Roman"/>
          <w:b/>
          <w:sz w:val="24"/>
          <w:szCs w:val="24"/>
        </w:rPr>
        <w:t xml:space="preserve">УСТЬ-ЧИЖАПСКОМ </w:t>
      </w:r>
      <w:r w:rsidRPr="00FD16C8">
        <w:rPr>
          <w:rFonts w:ascii="Times New Roman" w:hAnsi="Times New Roman" w:cs="Times New Roman"/>
          <w:b/>
          <w:sz w:val="24"/>
          <w:szCs w:val="24"/>
        </w:rPr>
        <w:t>СЕЛЬСКОМ ПОСЕЛЕНИИ»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539"/>
        <w:gridCol w:w="6600"/>
      </w:tblGrid>
      <w:tr w:rsidR="00907633" w:rsidRPr="006842D5" w:rsidTr="006701DB">
        <w:trPr>
          <w:trHeight w:val="582"/>
        </w:trPr>
        <w:tc>
          <w:tcPr>
            <w:tcW w:w="5000" w:type="pct"/>
            <w:gridSpan w:val="2"/>
            <w:hideMark/>
          </w:tcPr>
          <w:p w:rsidR="00907633" w:rsidRPr="006701DB" w:rsidRDefault="006842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1DB">
              <w:rPr>
                <w:rFonts w:ascii="Times New Roman" w:hAnsi="Times New Roman" w:cs="Times New Roman"/>
                <w:b/>
              </w:rPr>
              <w:t>ПАСПОРТ</w:t>
            </w:r>
            <w:r w:rsidR="00A461F9" w:rsidRPr="006701DB">
              <w:rPr>
                <w:rFonts w:ascii="Times New Roman" w:hAnsi="Times New Roman" w:cs="Times New Roman"/>
                <w:b/>
              </w:rPr>
              <w:br/>
            </w:r>
            <w:r w:rsidR="00907633" w:rsidRPr="006701DB">
              <w:rPr>
                <w:rFonts w:ascii="Times New Roman" w:hAnsi="Times New Roman" w:cs="Times New Roman"/>
                <w:b/>
              </w:rPr>
              <w:t xml:space="preserve"> муниципальной программы  </w:t>
            </w:r>
          </w:p>
        </w:tc>
      </w:tr>
      <w:tr w:rsidR="00907633" w:rsidRPr="006842D5" w:rsidTr="006701DB">
        <w:tc>
          <w:tcPr>
            <w:tcW w:w="1745" w:type="pct"/>
            <w:hideMark/>
          </w:tcPr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3255" w:type="pct"/>
            <w:hideMark/>
          </w:tcPr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 Муниципальная  программа «Поддержка   малого и среднего предпринимательства  в </w:t>
            </w:r>
            <w:r w:rsidR="00283C78" w:rsidRPr="006842D5">
              <w:rPr>
                <w:rFonts w:ascii="Times New Roman" w:hAnsi="Times New Roman" w:cs="Times New Roman"/>
              </w:rPr>
              <w:t xml:space="preserve">Усть-Чижапском </w:t>
            </w:r>
            <w:r w:rsidRPr="006842D5">
              <w:rPr>
                <w:rFonts w:ascii="Times New Roman" w:hAnsi="Times New Roman" w:cs="Times New Roman"/>
              </w:rPr>
              <w:t xml:space="preserve"> сельском поселении» (далее - Программа)</w:t>
            </w:r>
          </w:p>
        </w:tc>
      </w:tr>
      <w:tr w:rsidR="00907633" w:rsidRPr="006842D5" w:rsidTr="006701DB">
        <w:tc>
          <w:tcPr>
            <w:tcW w:w="1745" w:type="pct"/>
            <w:hideMark/>
          </w:tcPr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Основание для разработки</w:t>
            </w:r>
          </w:p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255" w:type="pct"/>
            <w:hideMark/>
          </w:tcPr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Федеральный закон от 06.10.2003 г. № 131-ФЗ «Об общих принципах организации местного самоуправления в Российской Федерации»;</w:t>
            </w:r>
          </w:p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Федеральный закон от 24.07.2007г. № 209-ФЗ «О развитии малого и среднего предпринимательства в Российской Федерации». </w:t>
            </w:r>
          </w:p>
        </w:tc>
      </w:tr>
      <w:tr w:rsidR="00907633" w:rsidRPr="006842D5" w:rsidTr="006701DB">
        <w:tc>
          <w:tcPr>
            <w:tcW w:w="1745" w:type="pct"/>
            <w:hideMark/>
          </w:tcPr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Заказчик и Основной разработчик  Программы</w:t>
            </w:r>
          </w:p>
        </w:tc>
        <w:tc>
          <w:tcPr>
            <w:tcW w:w="3255" w:type="pct"/>
            <w:hideMark/>
          </w:tcPr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 xml:space="preserve">Администрация </w:t>
            </w:r>
            <w:r w:rsidR="00283C78" w:rsidRPr="006842D5">
              <w:rPr>
                <w:rFonts w:ascii="Times New Roman" w:hAnsi="Times New Roman" w:cs="Times New Roman"/>
              </w:rPr>
              <w:t>Усть-Чижапского</w:t>
            </w:r>
            <w:r w:rsidRPr="006842D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907633" w:rsidRPr="006842D5" w:rsidTr="006701DB">
        <w:tc>
          <w:tcPr>
            <w:tcW w:w="1745" w:type="pct"/>
            <w:hideMark/>
          </w:tcPr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Основные цели Программы</w:t>
            </w:r>
          </w:p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255" w:type="pct"/>
            <w:hideMark/>
          </w:tcPr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1. Повышение темпов развития малого и среднего предпринимательства как одного из факторов социально-экономического развития поселения;</w:t>
            </w:r>
          </w:p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2.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      </w:r>
          </w:p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3. Повышение социальной эффективности деятельности малого и среднего предпринимательства (рост численности занятых в сфере малого предпринимательства, рост средних доходов и повышение уровня социальной защищенности работников малых предприятий)</w:t>
            </w:r>
          </w:p>
        </w:tc>
      </w:tr>
      <w:tr w:rsidR="00907633" w:rsidRPr="006842D5" w:rsidTr="006701DB">
        <w:tc>
          <w:tcPr>
            <w:tcW w:w="1745" w:type="pct"/>
            <w:hideMark/>
          </w:tcPr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Основные задачи Программы</w:t>
            </w:r>
          </w:p>
        </w:tc>
        <w:tc>
          <w:tcPr>
            <w:tcW w:w="3255" w:type="pct"/>
            <w:hideMark/>
          </w:tcPr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1. Совершенствование внешней среды для развития малого и среднего предпринимательства;</w:t>
            </w:r>
          </w:p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2. Информационная, правовая и консультационная поддержка малого и среднего предпринимательства;</w:t>
            </w:r>
          </w:p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3. Увеличение числа субъектов малого и среднего предпринимательства;</w:t>
            </w:r>
          </w:p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4.   Повышение конкурентоспособности выпускаемой субъектами малого и среднего предпринимательства продукции</w:t>
            </w:r>
          </w:p>
        </w:tc>
      </w:tr>
      <w:tr w:rsidR="00907633" w:rsidRPr="006842D5" w:rsidTr="006701DB">
        <w:tc>
          <w:tcPr>
            <w:tcW w:w="1745" w:type="pct"/>
            <w:hideMark/>
          </w:tcPr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3255" w:type="pct"/>
            <w:hideMark/>
          </w:tcPr>
          <w:p w:rsidR="00907633" w:rsidRPr="006842D5" w:rsidRDefault="00907633" w:rsidP="00A461F9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20</w:t>
            </w:r>
            <w:r w:rsidR="00A461F9">
              <w:rPr>
                <w:rFonts w:ascii="Times New Roman" w:hAnsi="Times New Roman" w:cs="Times New Roman"/>
              </w:rPr>
              <w:t>20</w:t>
            </w:r>
            <w:r w:rsidRPr="006842D5">
              <w:rPr>
                <w:rFonts w:ascii="Times New Roman" w:hAnsi="Times New Roman" w:cs="Times New Roman"/>
              </w:rPr>
              <w:t>-20</w:t>
            </w:r>
            <w:r w:rsidR="00A461F9">
              <w:rPr>
                <w:rFonts w:ascii="Times New Roman" w:hAnsi="Times New Roman" w:cs="Times New Roman"/>
              </w:rPr>
              <w:t>24</w:t>
            </w:r>
            <w:r w:rsidRPr="006842D5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907633" w:rsidRPr="006842D5" w:rsidTr="006701DB">
        <w:tc>
          <w:tcPr>
            <w:tcW w:w="1745" w:type="pct"/>
            <w:hideMark/>
          </w:tcPr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Исполнители</w:t>
            </w:r>
          </w:p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255" w:type="pct"/>
            <w:hideMark/>
          </w:tcPr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 xml:space="preserve">Администрация </w:t>
            </w:r>
            <w:r w:rsidR="00283C78" w:rsidRPr="006842D5">
              <w:rPr>
                <w:rFonts w:ascii="Times New Roman" w:hAnsi="Times New Roman" w:cs="Times New Roman"/>
              </w:rPr>
              <w:t>Усть-Чижапского</w:t>
            </w:r>
            <w:r w:rsidRPr="006842D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907633" w:rsidRPr="006842D5" w:rsidTr="006701DB">
        <w:tc>
          <w:tcPr>
            <w:tcW w:w="1745" w:type="pct"/>
            <w:hideMark/>
          </w:tcPr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Финансовое обеспечение</w:t>
            </w:r>
          </w:p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3255" w:type="pct"/>
            <w:hideMark/>
          </w:tcPr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Предполагаемые объемы финансирования Программы  не предусмотрены</w:t>
            </w:r>
          </w:p>
        </w:tc>
      </w:tr>
      <w:tr w:rsidR="00907633" w:rsidRPr="006842D5" w:rsidTr="006701DB">
        <w:trPr>
          <w:trHeight w:val="1624"/>
        </w:trPr>
        <w:tc>
          <w:tcPr>
            <w:tcW w:w="1745" w:type="pct"/>
            <w:hideMark/>
          </w:tcPr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Ожидаемый конечный</w:t>
            </w:r>
          </w:p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результат Программы</w:t>
            </w:r>
          </w:p>
        </w:tc>
        <w:tc>
          <w:tcPr>
            <w:tcW w:w="3255" w:type="pct"/>
            <w:hideMark/>
          </w:tcPr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1. Увеличение количества субъектов малого и среднего предпринимательства;</w:t>
            </w:r>
          </w:p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2. Увеличение оборота субъектов малого и среднего предпринимательства;</w:t>
            </w:r>
          </w:p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3. Увеличение поступления налогов от субъектов малого и среднего предпринимательства.</w:t>
            </w:r>
          </w:p>
        </w:tc>
      </w:tr>
      <w:tr w:rsidR="00907633" w:rsidRPr="006842D5" w:rsidTr="006701DB">
        <w:trPr>
          <w:trHeight w:val="849"/>
        </w:trPr>
        <w:tc>
          <w:tcPr>
            <w:tcW w:w="1745" w:type="pct"/>
            <w:hideMark/>
          </w:tcPr>
          <w:p w:rsidR="00907633" w:rsidRPr="006842D5" w:rsidRDefault="00907633">
            <w:pPr>
              <w:rPr>
                <w:rFonts w:ascii="Times New Roman" w:hAnsi="Times New Roman" w:cs="Times New Roman"/>
              </w:rPr>
            </w:pPr>
            <w:r w:rsidRPr="006842D5">
              <w:rPr>
                <w:rFonts w:ascii="Times New Roman" w:hAnsi="Times New Roman" w:cs="Times New Roman"/>
              </w:rPr>
              <w:t>Организация контроля над   исполнением Программы</w:t>
            </w:r>
          </w:p>
        </w:tc>
        <w:tc>
          <w:tcPr>
            <w:tcW w:w="3255" w:type="pct"/>
            <w:hideMark/>
          </w:tcPr>
          <w:p w:rsidR="00907633" w:rsidRPr="006842D5" w:rsidRDefault="00A461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r w:rsidR="00283C78" w:rsidRPr="006842D5">
              <w:rPr>
                <w:rFonts w:ascii="Times New Roman" w:hAnsi="Times New Roman" w:cs="Times New Roman"/>
              </w:rPr>
              <w:t>Усть-Чижапского</w:t>
            </w:r>
            <w:r w:rsidR="00907633" w:rsidRPr="006842D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</w:tbl>
    <w:p w:rsidR="009F2BF6" w:rsidRDefault="009F2BF6" w:rsidP="009076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7633" w:rsidRPr="00FD16C8" w:rsidRDefault="009F2BF6" w:rsidP="00907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b/>
          <w:bCs/>
          <w:sz w:val="24"/>
          <w:szCs w:val="24"/>
        </w:rPr>
        <w:t>1.  СОДЕРЖАНИЕ ПРОБЛЕМЫ И ОБОСНОВАНИЕ НЕОБХОДИМОСТИ ЕЕ РЕШЕНИЯ ПРОГРАММНЫМИ МЕТОДАМИ.</w:t>
      </w:r>
    </w:p>
    <w:p w:rsidR="00907633" w:rsidRPr="00FD16C8" w:rsidRDefault="009F2BF6" w:rsidP="009F2BF6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  <w:r w:rsidR="00907633" w:rsidRPr="00FD16C8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Усть-Чижапское</w:t>
      </w:r>
      <w:r w:rsidR="00907633" w:rsidRPr="00FD16C8">
        <w:rPr>
          <w:rFonts w:ascii="Times New Roman" w:hAnsi="Times New Roman" w:cs="Times New Roman"/>
          <w:sz w:val="24"/>
          <w:szCs w:val="24"/>
        </w:rPr>
        <w:t xml:space="preserve"> сельское поселение»  Каргасокского района  Томской области  работают:</w:t>
      </w:r>
      <w:r w:rsidR="00907633" w:rsidRPr="00FD16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7633" w:rsidRPr="00FD16C8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7885"/>
      </w:tblGrid>
      <w:tr w:rsidR="009645DC" w:rsidRPr="007848D3" w:rsidTr="009F2BF6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5DC" w:rsidRPr="007848D3" w:rsidRDefault="009645DC" w:rsidP="00C371D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22021"/>
                <w:sz w:val="24"/>
                <w:szCs w:val="24"/>
                <w:lang w:eastAsia="ru-RU"/>
              </w:rPr>
            </w:pPr>
            <w:r w:rsidRPr="007848D3">
              <w:rPr>
                <w:rFonts w:ascii="Times New Roman" w:eastAsia="Times New Roman" w:hAnsi="Times New Roman" w:cs="Times New Roman"/>
                <w:b/>
                <w:bCs/>
                <w:color w:val="122021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45DC" w:rsidRPr="007848D3" w:rsidRDefault="009645DC" w:rsidP="00C371DF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22021"/>
                <w:sz w:val="24"/>
                <w:szCs w:val="24"/>
                <w:lang w:eastAsia="ru-RU"/>
              </w:rPr>
            </w:pPr>
            <w:r w:rsidRPr="007848D3">
              <w:rPr>
                <w:rFonts w:ascii="Times New Roman" w:eastAsia="Times New Roman" w:hAnsi="Times New Roman" w:cs="Times New Roman"/>
                <w:b/>
                <w:bCs/>
                <w:color w:val="122021"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9645DC" w:rsidRPr="007848D3" w:rsidTr="009F2BF6"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645DC" w:rsidRPr="007848D3" w:rsidRDefault="009645DC" w:rsidP="009F2BF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r w:rsidRPr="007848D3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ИП </w:t>
            </w:r>
            <w:r w:rsidR="009F2BF6" w:rsidRPr="007848D3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br/>
              <w:t>Папарига И.И.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E70FD6" w:rsidRPr="007848D3" w:rsidRDefault="007848D3" w:rsidP="007848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47.11.2 Торговля розничная </w:t>
            </w:r>
            <w:r w:rsidR="00E70FD6" w:rsidRP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незамороженными продуктами, включая</w:t>
            </w:r>
          </w:p>
          <w:p w:rsidR="007848D3" w:rsidRDefault="007848D3" w:rsidP="007848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напитки и табачные изделия, в </w:t>
            </w:r>
            <w:r w:rsidR="00E70FD6" w:rsidRP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неспециализированных магазинах</w:t>
            </w:r>
          </w:p>
          <w:p w:rsidR="007848D3" w:rsidRDefault="00E70FD6" w:rsidP="007848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 Рыболовство пресноводное</w:t>
            </w:r>
          </w:p>
          <w:p w:rsidR="007848D3" w:rsidRDefault="00E70FD6" w:rsidP="007848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</w:t>
            </w:r>
            <w:r w:rsid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Переработка и консервирование </w:t>
            </w:r>
            <w:r w:rsidRP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рыбы, ракообразных и моллюсков</w:t>
            </w:r>
            <w:r w:rsidRP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</w:r>
            <w:r w:rsid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47.11.1 Торговля розничная замороженными продуктами в </w:t>
            </w:r>
            <w:r w:rsidRP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неспециализированных магазинах</w:t>
            </w:r>
            <w:r w:rsidRP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47.7</w:t>
            </w:r>
            <w:r w:rsid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Торговля розничная мужской, женской и детской одеждой в </w:t>
            </w:r>
            <w:r w:rsidRP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 магазинах</w:t>
            </w:r>
          </w:p>
          <w:p w:rsidR="007848D3" w:rsidRDefault="00E70FD6" w:rsidP="007848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47.71.6 Торговля розничн</w:t>
            </w:r>
            <w:r w:rsid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чулочно-носочными изделиями в </w:t>
            </w:r>
            <w:r w:rsidRP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 магазинах</w:t>
            </w:r>
          </w:p>
          <w:p w:rsidR="009645DC" w:rsidRPr="007848D3" w:rsidRDefault="001611E3" w:rsidP="007848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47.75.1 Торговля розни</w:t>
            </w:r>
            <w:r w:rsid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чная косметическими и парфюмерными товарами, кроме мыла в специализированных магазинах. </w:t>
            </w:r>
            <w:r w:rsid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47.75.2</w:t>
            </w:r>
            <w:r w:rsid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Торговля розничная туалетным и хозяйственным мылом в </w:t>
            </w:r>
            <w:r w:rsidRPr="00784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 магазинах</w:t>
            </w:r>
          </w:p>
        </w:tc>
      </w:tr>
      <w:tr w:rsidR="009645DC" w:rsidRPr="007848D3" w:rsidTr="005C1EDE">
        <w:trPr>
          <w:trHeight w:val="2088"/>
        </w:trPr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9645DC" w:rsidRPr="007848D3" w:rsidRDefault="001643B7" w:rsidP="001643B7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ИП </w:t>
            </w:r>
            <w:r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br/>
              <w:t>Кувшинов Е.В.</w:t>
            </w:r>
          </w:p>
        </w:tc>
        <w:tc>
          <w:tcPr>
            <w:tcW w:w="3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DF1368" w:rsidRDefault="00DF1368" w:rsidP="00DF136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r w:rsidRPr="00DF1368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.71 Производство хлеба и мучных </w:t>
            </w:r>
            <w:r w:rsidRPr="00DF1368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кондитер</w:t>
            </w:r>
            <w:r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ских изделий, тортов и пирожных недлительного хранения</w:t>
            </w:r>
          </w:p>
          <w:p w:rsidR="005C1EDE" w:rsidRPr="005C1EDE" w:rsidRDefault="00DF1368" w:rsidP="005C1EDE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r w:rsidRPr="00DF1368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43.22 Про</w:t>
            </w:r>
            <w:r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изводство санитарно-технических </w:t>
            </w:r>
            <w:r w:rsidRPr="00DF1368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работ, мон</w:t>
            </w:r>
            <w:r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таж отопительных систем и </w:t>
            </w:r>
            <w:r w:rsidRPr="00DF1368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систем кондиционирования воздуха</w:t>
            </w:r>
            <w:r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br/>
            </w:r>
            <w:r w:rsidR="005C1EDE" w:rsidRPr="005C1EDE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43.32 Работы столярные и плотничные</w:t>
            </w:r>
            <w:r w:rsidR="005C1EDE" w:rsidRPr="005C1EDE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cr/>
            </w:r>
            <w:r w:rsidR="005C1EDE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47.11 Торговля розничная </w:t>
            </w:r>
            <w:r w:rsidR="005C1EDE" w:rsidRPr="005C1EDE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преимущественно пищевыми продуктами,</w:t>
            </w:r>
          </w:p>
          <w:p w:rsidR="009645DC" w:rsidRPr="007848D3" w:rsidRDefault="005C1EDE" w:rsidP="00FE1CAF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</w:pPr>
            <w:r w:rsidRPr="005C1EDE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включая н</w:t>
            </w:r>
            <w:r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апитки, и табачными изделиями в </w:t>
            </w:r>
            <w:r w:rsidRPr="005C1EDE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неспециализированных магазинах</w:t>
            </w:r>
            <w:r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br/>
            </w:r>
            <w:r w:rsidRPr="005C1EDE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47.24 Торговля розничная хлеб</w:t>
            </w:r>
            <w:r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ом и хлебобулочными изделиями и кондитерскими изделиями в </w:t>
            </w:r>
            <w:r w:rsidR="00FE1CAF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специализированных магазинах</w:t>
            </w:r>
            <w:r w:rsidR="00FE1CAF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br/>
            </w:r>
            <w:r w:rsidR="00FE1CAF" w:rsidRPr="00FE1CAF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52.21.</w:t>
            </w:r>
            <w:r w:rsidR="00FE1CAF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 xml:space="preserve">22 Деятельность по эксплуатации </w:t>
            </w:r>
            <w:r w:rsidR="00FE1CAF" w:rsidRPr="00FE1CAF">
              <w:rPr>
                <w:rFonts w:ascii="Times New Roman" w:eastAsia="Times New Roman" w:hAnsi="Times New Roman" w:cs="Times New Roman"/>
                <w:color w:val="122021"/>
                <w:sz w:val="24"/>
                <w:szCs w:val="24"/>
                <w:lang w:eastAsia="ru-RU"/>
              </w:rPr>
              <w:t>автомобильных дорог и автомагистралей</w:t>
            </w:r>
          </w:p>
        </w:tc>
      </w:tr>
    </w:tbl>
    <w:p w:rsidR="009645DC" w:rsidRPr="00FD16C8" w:rsidRDefault="009645DC" w:rsidP="0090763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122021"/>
          <w:sz w:val="21"/>
          <w:szCs w:val="21"/>
          <w:lang w:eastAsia="ru-RU"/>
        </w:rPr>
      </w:pPr>
    </w:p>
    <w:p w:rsidR="00907633" w:rsidRPr="00FD16C8" w:rsidRDefault="00907633" w:rsidP="00FE1C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относится к числу приоритетных социально-экономических задач.</w:t>
      </w:r>
    </w:p>
    <w:p w:rsidR="00907633" w:rsidRPr="00FD16C8" w:rsidRDefault="00907633" w:rsidP="00FE1C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>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907633" w:rsidRPr="00FD16C8" w:rsidRDefault="00907633" w:rsidP="00FE1C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 xml:space="preserve">Проблемы развития малого и среднего предпринимательства в </w:t>
      </w:r>
      <w:r w:rsidR="00FE1CAF">
        <w:rPr>
          <w:rFonts w:ascii="Times New Roman" w:hAnsi="Times New Roman" w:cs="Times New Roman"/>
          <w:sz w:val="24"/>
          <w:szCs w:val="24"/>
        </w:rPr>
        <w:t>Усть-Чижапском</w:t>
      </w:r>
      <w:r w:rsidRPr="00FD16C8">
        <w:rPr>
          <w:rFonts w:ascii="Times New Roman" w:hAnsi="Times New Roman" w:cs="Times New Roman"/>
          <w:sz w:val="24"/>
          <w:szCs w:val="24"/>
        </w:rPr>
        <w:t xml:space="preserve"> сельском поселения обусловлены рядом причин:</w:t>
      </w:r>
    </w:p>
    <w:p w:rsidR="00907633" w:rsidRPr="00FD16C8" w:rsidRDefault="00907633" w:rsidP="00FE1C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 xml:space="preserve"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</w:t>
      </w:r>
      <w:r w:rsidRPr="00FD16C8">
        <w:rPr>
          <w:rFonts w:ascii="Times New Roman" w:hAnsi="Times New Roman" w:cs="Times New Roman"/>
          <w:sz w:val="24"/>
          <w:szCs w:val="24"/>
        </w:rPr>
        <w:lastRenderedPageBreak/>
        <w:t>процедуры оформления кредита, отсутствия банковских филиалов или отделений в месте ведения бизнеса (проживания);</w:t>
      </w:r>
    </w:p>
    <w:p w:rsidR="00907633" w:rsidRPr="00FD16C8" w:rsidRDefault="00907633" w:rsidP="00FE1C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>-  Низкий уровень развития микрофинансирования;</w:t>
      </w:r>
    </w:p>
    <w:p w:rsidR="00907633" w:rsidRPr="00FD16C8" w:rsidRDefault="00907633" w:rsidP="00FE1C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предпринимательства;</w:t>
      </w:r>
    </w:p>
    <w:p w:rsidR="00710B36" w:rsidRDefault="00907633" w:rsidP="00FE1C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 удаленных от районного центра;</w:t>
      </w:r>
    </w:p>
    <w:p w:rsidR="00907633" w:rsidRPr="00FD16C8" w:rsidRDefault="00907633" w:rsidP="00FE1C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>- 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907633" w:rsidRPr="00FD16C8" w:rsidRDefault="00907633" w:rsidP="00FE1CA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предпринимательства в Российской Федерации».</w:t>
      </w:r>
    </w:p>
    <w:p w:rsidR="00907633" w:rsidRPr="00FD16C8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645DC" w:rsidRPr="00FD16C8" w:rsidRDefault="009645DC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7633" w:rsidRPr="00FD16C8" w:rsidRDefault="00710B36" w:rsidP="00907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ПРОГРАММЫ</w:t>
      </w:r>
    </w:p>
    <w:p w:rsidR="00907633" w:rsidRPr="00FD16C8" w:rsidRDefault="00907633" w:rsidP="00710B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>Основными целями Программы является:</w:t>
      </w:r>
    </w:p>
    <w:p w:rsidR="00907633" w:rsidRPr="00FD16C8" w:rsidRDefault="00710B36" w:rsidP="00710B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633" w:rsidRPr="00FD16C8">
        <w:rPr>
          <w:rFonts w:ascii="Times New Roman" w:hAnsi="Times New Roman" w:cs="Times New Roman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907633" w:rsidRPr="00FD16C8" w:rsidRDefault="00710B36" w:rsidP="00710B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633" w:rsidRPr="00FD16C8">
        <w:rPr>
          <w:rFonts w:ascii="Times New Roman" w:hAnsi="Times New Roman" w:cs="Times New Roman"/>
          <w:sz w:val="24"/>
          <w:szCs w:val="24"/>
        </w:rPr>
        <w:t>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907633" w:rsidRPr="00FD16C8" w:rsidRDefault="00710B36" w:rsidP="00710B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633" w:rsidRPr="00FD16C8">
        <w:rPr>
          <w:rFonts w:ascii="Times New Roman" w:hAnsi="Times New Roman" w:cs="Times New Roman"/>
          <w:sz w:val="24"/>
          <w:szCs w:val="24"/>
        </w:rPr>
        <w:t>Повышение социальной эффективности деятельности малого и среднего предпринимательства.</w:t>
      </w:r>
    </w:p>
    <w:p w:rsidR="00907633" w:rsidRPr="00FD16C8" w:rsidRDefault="00907633" w:rsidP="00710B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907633" w:rsidRPr="00FD16C8" w:rsidRDefault="00710B36" w:rsidP="00710B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07633" w:rsidRPr="00FD16C8">
        <w:rPr>
          <w:rFonts w:ascii="Times New Roman" w:hAnsi="Times New Roman" w:cs="Times New Roman"/>
          <w:sz w:val="24"/>
          <w:szCs w:val="24"/>
        </w:rPr>
        <w:t>Совершенствование внешней среды для развития малого и среднего предпринимательства;</w:t>
      </w:r>
    </w:p>
    <w:p w:rsidR="00907633" w:rsidRPr="00FD16C8" w:rsidRDefault="00710B36" w:rsidP="00710B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07633" w:rsidRPr="00FD16C8">
        <w:rPr>
          <w:rFonts w:ascii="Times New Roman" w:hAnsi="Times New Roman" w:cs="Times New Roman"/>
          <w:sz w:val="24"/>
          <w:szCs w:val="24"/>
        </w:rPr>
        <w:t>Информационная, правовая и консультационная поддержка малого и среднего предпринимательства;</w:t>
      </w:r>
    </w:p>
    <w:p w:rsidR="00907633" w:rsidRPr="00FD16C8" w:rsidRDefault="00710B36" w:rsidP="00710B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07633" w:rsidRPr="00FD16C8">
        <w:rPr>
          <w:rFonts w:ascii="Times New Roman" w:hAnsi="Times New Roman" w:cs="Times New Roman"/>
          <w:sz w:val="24"/>
          <w:szCs w:val="24"/>
        </w:rPr>
        <w:t>Увеличение числа субъектов малого и среднего предпринимательства;</w:t>
      </w:r>
    </w:p>
    <w:p w:rsidR="00907633" w:rsidRPr="00FD16C8" w:rsidRDefault="00710B36" w:rsidP="00710B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07633" w:rsidRPr="00FD16C8">
        <w:rPr>
          <w:rFonts w:ascii="Times New Roman" w:hAnsi="Times New Roman" w:cs="Times New Roman"/>
          <w:sz w:val="24"/>
          <w:szCs w:val="24"/>
        </w:rPr>
        <w:t>Повышение конкурентоспособности выпускаемой субъектами малого и среднего  предпринимательства продукции.</w:t>
      </w:r>
    </w:p>
    <w:p w:rsidR="00907633" w:rsidRPr="00FD16C8" w:rsidRDefault="00907633" w:rsidP="00710B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>Программа рассчитана на период с 20</w:t>
      </w:r>
      <w:r w:rsidR="00710B36">
        <w:rPr>
          <w:rFonts w:ascii="Times New Roman" w:hAnsi="Times New Roman" w:cs="Times New Roman"/>
          <w:sz w:val="24"/>
          <w:szCs w:val="24"/>
        </w:rPr>
        <w:t>20</w:t>
      </w:r>
      <w:r w:rsidRPr="00FD16C8">
        <w:rPr>
          <w:rFonts w:ascii="Times New Roman" w:hAnsi="Times New Roman" w:cs="Times New Roman"/>
          <w:sz w:val="24"/>
          <w:szCs w:val="24"/>
        </w:rPr>
        <w:t xml:space="preserve"> года по 202</w:t>
      </w:r>
      <w:r w:rsidR="00710B36">
        <w:rPr>
          <w:rFonts w:ascii="Times New Roman" w:hAnsi="Times New Roman" w:cs="Times New Roman"/>
          <w:sz w:val="24"/>
          <w:szCs w:val="24"/>
        </w:rPr>
        <w:t>4</w:t>
      </w:r>
      <w:r w:rsidRPr="00FD16C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907633" w:rsidRPr="00FD16C8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7633" w:rsidRPr="00FD16C8" w:rsidRDefault="00710B36" w:rsidP="00907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ПРОГРАММЫ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18"/>
        <w:gridCol w:w="9421"/>
      </w:tblGrid>
      <w:tr w:rsidR="00907633" w:rsidRPr="00FD16C8" w:rsidTr="00710B36">
        <w:trPr>
          <w:trHeight w:val="770"/>
        </w:trPr>
        <w:tc>
          <w:tcPr>
            <w:tcW w:w="354" w:type="pct"/>
            <w:hideMark/>
          </w:tcPr>
          <w:p w:rsidR="00907633" w:rsidRPr="00FD16C8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C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46" w:type="pct"/>
            <w:hideMark/>
          </w:tcPr>
          <w:p w:rsidR="00907633" w:rsidRPr="00FD16C8" w:rsidRDefault="00907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6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907633" w:rsidRPr="00FD16C8" w:rsidTr="00710B36">
        <w:trPr>
          <w:trHeight w:val="386"/>
        </w:trPr>
        <w:tc>
          <w:tcPr>
            <w:tcW w:w="354" w:type="pct"/>
            <w:hideMark/>
          </w:tcPr>
          <w:p w:rsidR="00907633" w:rsidRPr="00FD16C8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C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46" w:type="pct"/>
            <w:hideMark/>
          </w:tcPr>
          <w:p w:rsidR="00907633" w:rsidRPr="00FD16C8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C8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внешней среды для развития малого предпринимательства</w:t>
            </w:r>
          </w:p>
        </w:tc>
      </w:tr>
      <w:tr w:rsidR="00907633" w:rsidRPr="00FD16C8" w:rsidTr="00710B36">
        <w:tc>
          <w:tcPr>
            <w:tcW w:w="354" w:type="pct"/>
            <w:hideMark/>
          </w:tcPr>
          <w:p w:rsidR="00907633" w:rsidRPr="00FD16C8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C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46" w:type="pct"/>
            <w:hideMark/>
          </w:tcPr>
          <w:p w:rsidR="00907633" w:rsidRPr="00FD16C8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C8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предпринимательства.</w:t>
            </w:r>
          </w:p>
        </w:tc>
      </w:tr>
      <w:tr w:rsidR="00907633" w:rsidRPr="00FD16C8" w:rsidTr="00710B36">
        <w:tc>
          <w:tcPr>
            <w:tcW w:w="354" w:type="pct"/>
            <w:hideMark/>
          </w:tcPr>
          <w:p w:rsidR="00907633" w:rsidRPr="00FD16C8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C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46" w:type="pct"/>
            <w:hideMark/>
          </w:tcPr>
          <w:p w:rsidR="00907633" w:rsidRPr="00FD16C8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C8">
              <w:rPr>
                <w:rFonts w:ascii="Times New Roman" w:hAnsi="Times New Roman" w:cs="Times New Roman"/>
                <w:sz w:val="24"/>
                <w:szCs w:val="24"/>
              </w:rPr>
              <w:t>Содействие в участии в конкурсах районного и регионального масштаба на лучший субъект малого и среднего предпринимательства.</w:t>
            </w:r>
          </w:p>
        </w:tc>
      </w:tr>
      <w:tr w:rsidR="00907633" w:rsidRPr="00FD16C8" w:rsidTr="00710B36">
        <w:tc>
          <w:tcPr>
            <w:tcW w:w="354" w:type="pct"/>
            <w:hideMark/>
          </w:tcPr>
          <w:p w:rsidR="00907633" w:rsidRPr="00FD16C8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C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46" w:type="pct"/>
            <w:hideMark/>
          </w:tcPr>
          <w:p w:rsidR="00907633" w:rsidRPr="00FD16C8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C8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мероприятий.</w:t>
            </w:r>
          </w:p>
        </w:tc>
      </w:tr>
      <w:tr w:rsidR="00907633" w:rsidRPr="00FD16C8" w:rsidTr="00710B36">
        <w:tc>
          <w:tcPr>
            <w:tcW w:w="354" w:type="pct"/>
            <w:hideMark/>
          </w:tcPr>
          <w:p w:rsidR="00907633" w:rsidRPr="00FD16C8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C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646" w:type="pct"/>
            <w:hideMark/>
          </w:tcPr>
          <w:p w:rsidR="00907633" w:rsidRPr="00FD16C8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C8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907633" w:rsidRPr="00FD16C8" w:rsidTr="00710B36">
        <w:tc>
          <w:tcPr>
            <w:tcW w:w="354" w:type="pct"/>
            <w:hideMark/>
          </w:tcPr>
          <w:p w:rsidR="00907633" w:rsidRPr="00FD16C8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C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46" w:type="pct"/>
            <w:hideMark/>
          </w:tcPr>
          <w:p w:rsidR="00907633" w:rsidRPr="00FD16C8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C8">
              <w:rPr>
                <w:rFonts w:ascii="Times New Roman" w:hAnsi="Times New Roman" w:cs="Times New Roman"/>
                <w:sz w:val="24"/>
                <w:szCs w:val="24"/>
              </w:rPr>
              <w:t>Организация конференций, семинаров по вопросам малого среднего предпринимательства.</w:t>
            </w:r>
          </w:p>
        </w:tc>
      </w:tr>
      <w:tr w:rsidR="00907633" w:rsidRPr="00FD16C8" w:rsidTr="00710B36">
        <w:tc>
          <w:tcPr>
            <w:tcW w:w="354" w:type="pct"/>
            <w:hideMark/>
          </w:tcPr>
          <w:p w:rsidR="00907633" w:rsidRPr="00FD16C8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C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46" w:type="pct"/>
            <w:hideMark/>
          </w:tcPr>
          <w:p w:rsidR="00907633" w:rsidRPr="00FD16C8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C8">
              <w:rPr>
                <w:rFonts w:ascii="Times New Roman" w:hAnsi="Times New Roman" w:cs="Times New Roman"/>
                <w:sz w:val="24"/>
                <w:szCs w:val="24"/>
              </w:rPr>
              <w:t>Оформление справок, выписок из похозяйственных книг.</w:t>
            </w:r>
          </w:p>
        </w:tc>
      </w:tr>
      <w:tr w:rsidR="00907633" w:rsidRPr="00FD16C8" w:rsidTr="00710B36">
        <w:tc>
          <w:tcPr>
            <w:tcW w:w="354" w:type="pct"/>
            <w:hideMark/>
          </w:tcPr>
          <w:p w:rsidR="00907633" w:rsidRPr="00FD16C8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C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46" w:type="pct"/>
            <w:hideMark/>
          </w:tcPr>
          <w:p w:rsidR="00907633" w:rsidRPr="00FD16C8" w:rsidRDefault="00907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6C8">
              <w:rPr>
                <w:rFonts w:ascii="Times New Roman" w:hAnsi="Times New Roman" w:cs="Times New Roman"/>
                <w:sz w:val="24"/>
                <w:szCs w:val="24"/>
              </w:rPr>
              <w:t>Ведение реестра субъектов малого и среднего предпринимательства, получателей поддержки.</w:t>
            </w:r>
          </w:p>
        </w:tc>
      </w:tr>
    </w:tbl>
    <w:p w:rsidR="00907633" w:rsidRPr="00FD16C8" w:rsidRDefault="00907633" w:rsidP="00907633">
      <w:pPr>
        <w:rPr>
          <w:rFonts w:ascii="Times New Roman" w:hAnsi="Times New Roman" w:cs="Times New Roman"/>
          <w:sz w:val="24"/>
          <w:szCs w:val="24"/>
        </w:rPr>
      </w:pPr>
    </w:p>
    <w:p w:rsidR="004B4836" w:rsidRDefault="004B4836" w:rsidP="00907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36" w:rsidRDefault="004B4836" w:rsidP="00907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633" w:rsidRPr="00FD16C8" w:rsidRDefault="004B4836" w:rsidP="00907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C8">
        <w:rPr>
          <w:rFonts w:ascii="Times New Roman" w:hAnsi="Times New Roman" w:cs="Times New Roman"/>
          <w:b/>
          <w:sz w:val="24"/>
          <w:szCs w:val="24"/>
        </w:rPr>
        <w:t>4. ФИНАНСОВОЕ ОБЕСПЕЧЕНИЕ</w:t>
      </w:r>
    </w:p>
    <w:p w:rsidR="00907633" w:rsidRPr="00FD16C8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07633" w:rsidRPr="00FD16C8" w:rsidRDefault="00907633" w:rsidP="004B48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 xml:space="preserve">Источником финансирования является бюджет </w:t>
      </w:r>
      <w:r w:rsidR="00283C78">
        <w:rPr>
          <w:rFonts w:ascii="Times New Roman" w:hAnsi="Times New Roman" w:cs="Times New Roman"/>
          <w:sz w:val="24"/>
          <w:szCs w:val="24"/>
        </w:rPr>
        <w:t>Усть-Чижапского</w:t>
      </w:r>
      <w:r w:rsidRPr="00FD16C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07633" w:rsidRPr="00FD16C8" w:rsidRDefault="00907633" w:rsidP="004B48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>Учитывая ограниченность средств в бюджете средства на реализацию м</w:t>
      </w:r>
      <w:r w:rsidR="004B4836">
        <w:rPr>
          <w:rFonts w:ascii="Times New Roman" w:hAnsi="Times New Roman" w:cs="Times New Roman"/>
          <w:sz w:val="24"/>
          <w:szCs w:val="24"/>
        </w:rPr>
        <w:t>ероприятий данной программы не </w:t>
      </w:r>
      <w:r w:rsidRPr="00FD16C8">
        <w:rPr>
          <w:rFonts w:ascii="Times New Roman" w:hAnsi="Times New Roman" w:cs="Times New Roman"/>
          <w:sz w:val="24"/>
          <w:szCs w:val="24"/>
        </w:rPr>
        <w:t>предусмотрены. При необходимости будут внесены изменения в бюджет через Решение Совета.</w:t>
      </w:r>
    </w:p>
    <w:p w:rsidR="00907633" w:rsidRPr="00FD16C8" w:rsidRDefault="00907633" w:rsidP="00907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633" w:rsidRPr="00FD16C8" w:rsidRDefault="004B4836" w:rsidP="00907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6C8">
        <w:rPr>
          <w:rFonts w:ascii="Times New Roman" w:hAnsi="Times New Roman" w:cs="Times New Roman"/>
          <w:b/>
          <w:sz w:val="24"/>
          <w:szCs w:val="24"/>
        </w:rPr>
        <w:t>5. ОЖИДАЕМЫЕ РЕЗУЛЬТАТЫ</w:t>
      </w:r>
    </w:p>
    <w:p w:rsidR="00907633" w:rsidRPr="00FD16C8" w:rsidRDefault="00907633" w:rsidP="0090763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633" w:rsidRPr="00FD16C8" w:rsidRDefault="00907633" w:rsidP="004B48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>Результатами реализации Программных мероприятий являются:</w:t>
      </w:r>
    </w:p>
    <w:p w:rsidR="00907633" w:rsidRPr="00FD16C8" w:rsidRDefault="004B4836" w:rsidP="004B48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633" w:rsidRPr="00FD16C8"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предпринимательства;</w:t>
      </w:r>
    </w:p>
    <w:p w:rsidR="00907633" w:rsidRPr="00FD16C8" w:rsidRDefault="004B4836" w:rsidP="004B48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633" w:rsidRPr="00FD16C8">
        <w:rPr>
          <w:rFonts w:ascii="Times New Roman" w:hAnsi="Times New Roman" w:cs="Times New Roman"/>
          <w:sz w:val="24"/>
          <w:szCs w:val="24"/>
        </w:rPr>
        <w:t>Увеличение численности граждан, занятых в сфере малого и среднего предпринимательства;</w:t>
      </w:r>
    </w:p>
    <w:p w:rsidR="00907633" w:rsidRPr="00FD16C8" w:rsidRDefault="004B4836" w:rsidP="004B48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633" w:rsidRPr="00FD16C8">
        <w:rPr>
          <w:rFonts w:ascii="Times New Roman" w:hAnsi="Times New Roman" w:cs="Times New Roman"/>
          <w:sz w:val="24"/>
          <w:szCs w:val="24"/>
        </w:rPr>
        <w:t>Повышение конкурентоспособности продукции, выпускаемой субъектами малого и среднего предпринимательства.</w:t>
      </w:r>
    </w:p>
    <w:p w:rsidR="00907633" w:rsidRPr="00FD16C8" w:rsidRDefault="00907633" w:rsidP="0090763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> </w:t>
      </w:r>
    </w:p>
    <w:p w:rsidR="00907633" w:rsidRPr="00FD16C8" w:rsidRDefault="004B4836" w:rsidP="00907633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b/>
          <w:bCs/>
          <w:sz w:val="24"/>
          <w:szCs w:val="24"/>
        </w:rPr>
        <w:t>6. ОРГАНИЗАЦИЯ КОНТРОЛЯ НАД ИСПОЛНЕНИЕМ ПРОГРАММЫ</w:t>
      </w:r>
    </w:p>
    <w:p w:rsidR="00907633" w:rsidRPr="00FD16C8" w:rsidRDefault="00907633" w:rsidP="004B48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 xml:space="preserve">Данная Программа утверждается постановлением Администрации </w:t>
      </w:r>
      <w:r w:rsidR="00283C78">
        <w:rPr>
          <w:rFonts w:ascii="Times New Roman" w:hAnsi="Times New Roman" w:cs="Times New Roman"/>
          <w:sz w:val="24"/>
          <w:szCs w:val="24"/>
        </w:rPr>
        <w:t>Усть-Чижапского</w:t>
      </w:r>
      <w:r w:rsidRPr="00FD16C8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907633" w:rsidRPr="00FD16C8" w:rsidRDefault="00907633" w:rsidP="004B48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 xml:space="preserve">Исполнителем Программы являются администрация </w:t>
      </w:r>
      <w:r w:rsidR="00283C78">
        <w:rPr>
          <w:rFonts w:ascii="Times New Roman" w:hAnsi="Times New Roman" w:cs="Times New Roman"/>
          <w:sz w:val="24"/>
          <w:szCs w:val="24"/>
        </w:rPr>
        <w:t>Усть-Чижапского</w:t>
      </w:r>
      <w:r w:rsidRPr="00FD16C8">
        <w:rPr>
          <w:rFonts w:ascii="Times New Roman" w:hAnsi="Times New Roman" w:cs="Times New Roman"/>
          <w:sz w:val="24"/>
          <w:szCs w:val="24"/>
        </w:rPr>
        <w:t xml:space="preserve"> сельского поселения. Реализация Программы заключается в выполнении её мероприятий. </w:t>
      </w:r>
    </w:p>
    <w:p w:rsidR="00907633" w:rsidRPr="00FD16C8" w:rsidRDefault="00907633" w:rsidP="004B483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C8">
        <w:rPr>
          <w:rFonts w:ascii="Times New Roman" w:hAnsi="Times New Roman" w:cs="Times New Roman"/>
          <w:sz w:val="24"/>
          <w:szCs w:val="24"/>
        </w:rPr>
        <w:t xml:space="preserve">Решение о внесении изменений в Программу, об итогах ее выполнения, о прекращении ее реализации и </w:t>
      </w:r>
      <w:r w:rsidRPr="00FD16C8">
        <w:rPr>
          <w:rFonts w:ascii="Times New Roman" w:hAnsi="Times New Roman" w:cs="Times New Roman"/>
          <w:bCs/>
          <w:sz w:val="24"/>
          <w:szCs w:val="24"/>
        </w:rPr>
        <w:t>организации контроля над исполнением программы</w:t>
      </w:r>
      <w:r w:rsidRPr="00FD16C8">
        <w:rPr>
          <w:rFonts w:ascii="Times New Roman" w:hAnsi="Times New Roman" w:cs="Times New Roman"/>
          <w:sz w:val="24"/>
          <w:szCs w:val="24"/>
        </w:rPr>
        <w:t xml:space="preserve"> принимается Администрацией </w:t>
      </w:r>
      <w:r w:rsidR="00283C78">
        <w:rPr>
          <w:rFonts w:ascii="Times New Roman" w:hAnsi="Times New Roman" w:cs="Times New Roman"/>
          <w:sz w:val="24"/>
          <w:szCs w:val="24"/>
        </w:rPr>
        <w:t>Усть-Чижапского</w:t>
      </w:r>
      <w:r w:rsidRPr="00FD16C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07633" w:rsidRPr="00FD16C8" w:rsidRDefault="00907633" w:rsidP="009076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6DD1" w:rsidRPr="00FD16C8" w:rsidRDefault="008D6DD1">
      <w:pPr>
        <w:rPr>
          <w:rFonts w:ascii="Times New Roman" w:hAnsi="Times New Roman" w:cs="Times New Roman"/>
        </w:rPr>
      </w:pPr>
    </w:p>
    <w:sectPr w:rsidR="008D6DD1" w:rsidRPr="00FD16C8" w:rsidSect="00FD16C8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07633"/>
    <w:rsid w:val="001611E3"/>
    <w:rsid w:val="001643B7"/>
    <w:rsid w:val="00283C78"/>
    <w:rsid w:val="002A3C1E"/>
    <w:rsid w:val="004B4836"/>
    <w:rsid w:val="005C1EDE"/>
    <w:rsid w:val="0063419D"/>
    <w:rsid w:val="006701DB"/>
    <w:rsid w:val="006842D5"/>
    <w:rsid w:val="00710B36"/>
    <w:rsid w:val="007848D3"/>
    <w:rsid w:val="008D6DD1"/>
    <w:rsid w:val="00907633"/>
    <w:rsid w:val="009645DC"/>
    <w:rsid w:val="009F240F"/>
    <w:rsid w:val="009F2BF6"/>
    <w:rsid w:val="00A461F9"/>
    <w:rsid w:val="00DF1368"/>
    <w:rsid w:val="00E373ED"/>
    <w:rsid w:val="00E70FD6"/>
    <w:rsid w:val="00F06CD8"/>
    <w:rsid w:val="00F13CB8"/>
    <w:rsid w:val="00FD16C8"/>
    <w:rsid w:val="00FE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131D"/>
  <w15:docId w15:val="{27F84AC3-549B-4F35-A34D-9B19E816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763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07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07633"/>
    <w:pPr>
      <w:spacing w:after="0" w:line="240" w:lineRule="auto"/>
    </w:pPr>
  </w:style>
  <w:style w:type="paragraph" w:customStyle="1" w:styleId="ConsPlusNormal">
    <w:name w:val="ConsPlusNormal"/>
    <w:link w:val="ConsPlusNormal0"/>
    <w:rsid w:val="009076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7633"/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84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Grid Table 1 Light"/>
    <w:basedOn w:val="a1"/>
    <w:uiPriority w:val="46"/>
    <w:rsid w:val="006842D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86;n=41234;fld=134;dst=100012" TargetMode="External"/><Relationship Id="rId4" Type="http://schemas.openxmlformats.org/officeDocument/2006/relationships/hyperlink" Target="consultantplus://offline/main?base=RLAW086;n=41234;fld=134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</cp:revision>
  <dcterms:created xsi:type="dcterms:W3CDTF">2020-04-17T12:44:00Z</dcterms:created>
  <dcterms:modified xsi:type="dcterms:W3CDTF">2020-04-21T04:42:00Z</dcterms:modified>
</cp:coreProperties>
</file>