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60" w:rsidRDefault="00C14B60" w:rsidP="00C14B60">
      <w:pPr>
        <w:jc w:val="center"/>
        <w:rPr>
          <w:b/>
        </w:rPr>
      </w:pPr>
      <w:r>
        <w:rPr>
          <w:b/>
        </w:rPr>
        <w:t>МУНИЦИПАЛЬНОЕ ОБРАЗОВАНИЕ «УСТЬ-ЧИЖАПСКОЕ СЕЛЬСКОЕ ПОСЕЛЕНИЕ»</w:t>
      </w:r>
    </w:p>
    <w:p w:rsidR="00C14B60" w:rsidRDefault="00C14B60" w:rsidP="00C14B60">
      <w:pPr>
        <w:jc w:val="center"/>
        <w:rPr>
          <w:b/>
        </w:rPr>
      </w:pPr>
      <w:r>
        <w:rPr>
          <w:b/>
        </w:rPr>
        <w:t xml:space="preserve">КАРГАСОКСКОГО РАЙОНА ТОМСКОЙ ОБЛАСТИ </w:t>
      </w:r>
    </w:p>
    <w:p w:rsidR="00C14B60" w:rsidRDefault="00C14B60" w:rsidP="00C14B60">
      <w:pPr>
        <w:jc w:val="center"/>
        <w:rPr>
          <w:b/>
        </w:rPr>
      </w:pPr>
      <w:proofErr w:type="spellStart"/>
      <w:r>
        <w:rPr>
          <w:b/>
        </w:rPr>
        <w:t>МКУ</w:t>
      </w:r>
      <w:proofErr w:type="spellEnd"/>
      <w:r>
        <w:rPr>
          <w:b/>
        </w:rPr>
        <w:t xml:space="preserve"> АДМИНИСТРАЦИЯ УСТЬ-ЧИЖАПСКОГО СЕЛЬСКОГО ПОСЕЛЕНИЯ</w:t>
      </w:r>
    </w:p>
    <w:p w:rsidR="00C14B60" w:rsidRDefault="00C14B60" w:rsidP="00C14B60">
      <w:pPr>
        <w:jc w:val="center"/>
        <w:rPr>
          <w:b/>
        </w:rPr>
      </w:pPr>
    </w:p>
    <w:p w:rsidR="00C14B60" w:rsidRDefault="00C14B60" w:rsidP="00C14B60">
      <w:pPr>
        <w:jc w:val="center"/>
        <w:rPr>
          <w:b/>
        </w:rPr>
      </w:pPr>
      <w:r>
        <w:rPr>
          <w:b/>
        </w:rPr>
        <w:t>ПОСТАНОВЛЕНИЕ</w:t>
      </w:r>
    </w:p>
    <w:p w:rsidR="00C14B60" w:rsidRDefault="00C14B60" w:rsidP="00C14B60">
      <w:pPr>
        <w:rPr>
          <w:b/>
        </w:rPr>
      </w:pPr>
    </w:p>
    <w:p w:rsidR="00C14B60" w:rsidRDefault="0082678F" w:rsidP="00C14B60">
      <w:pPr>
        <w:jc w:val="both"/>
      </w:pPr>
      <w:r>
        <w:t>13</w:t>
      </w:r>
      <w:r w:rsidR="00C14B60">
        <w:t>.0</w:t>
      </w:r>
      <w:r>
        <w:t>7</w:t>
      </w:r>
      <w:r w:rsidR="00C14B60">
        <w:t>.2020 г.</w:t>
      </w:r>
      <w:r w:rsidR="00C14B60">
        <w:tab/>
        <w:t xml:space="preserve">                                                                                                                                      № </w:t>
      </w:r>
      <w:r w:rsidR="00B62B17">
        <w:t>3</w:t>
      </w:r>
      <w:r>
        <w:t>4</w:t>
      </w:r>
    </w:p>
    <w:p w:rsidR="00C14B60" w:rsidRDefault="00C14B60" w:rsidP="00C14B60"/>
    <w:p w:rsidR="00C14B60" w:rsidRDefault="00C14B60" w:rsidP="00C14B60">
      <w:r>
        <w:t xml:space="preserve">село Старая Берёзовка                  </w:t>
      </w:r>
    </w:p>
    <w:tbl>
      <w:tblPr>
        <w:tblpPr w:leftFromText="180" w:rightFromText="180" w:vertAnchor="text" w:tblpX="-43" w:tblpY="21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C14B60" w:rsidTr="00C14B60">
        <w:trPr>
          <w:trHeight w:val="1809"/>
        </w:trPr>
        <w:tc>
          <w:tcPr>
            <w:tcW w:w="4644" w:type="dxa"/>
            <w:hideMark/>
          </w:tcPr>
          <w:p w:rsidR="0082678F" w:rsidRPr="0082678F" w:rsidRDefault="0082678F" w:rsidP="0082678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bookmarkStart w:id="0" w:name="_GoBack"/>
            <w:r w:rsidRPr="0082678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Об утверждении Порядка разработки</w:t>
            </w:r>
            <w:r w:rsidRPr="0082678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82678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среднесрочного финансового плана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2678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2678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«Усть-Чижапское сельское поселение» на очередной </w:t>
            </w:r>
            <w:r w:rsidRPr="0082678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финансовый год </w:t>
            </w:r>
            <w:r w:rsidRPr="0082678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 плановый период</w:t>
            </w:r>
          </w:p>
          <w:bookmarkEnd w:id="0"/>
          <w:p w:rsidR="00C14B60" w:rsidRDefault="00C14B60" w:rsidP="00C14B60">
            <w:pPr>
              <w:pStyle w:val="ConsPlusCell"/>
              <w:jc w:val="both"/>
            </w:pPr>
          </w:p>
        </w:tc>
      </w:tr>
    </w:tbl>
    <w:p w:rsidR="00C14B60" w:rsidRDefault="00C14B60" w:rsidP="00C14B60">
      <w:pPr>
        <w:rPr>
          <w:rFonts w:eastAsia="Calibri"/>
          <w:lang w:eastAsia="en-US"/>
        </w:rPr>
      </w:pPr>
    </w:p>
    <w:p w:rsidR="00C14B60" w:rsidRDefault="00C14B60" w:rsidP="00C14B60">
      <w:pPr>
        <w:jc w:val="center"/>
      </w:pPr>
    </w:p>
    <w:p w:rsidR="00C14B60" w:rsidRDefault="00C14B60" w:rsidP="00C14B60">
      <w:pPr>
        <w:jc w:val="center"/>
      </w:pPr>
    </w:p>
    <w:p w:rsidR="00C14B60" w:rsidRDefault="00C14B60" w:rsidP="00C14B60">
      <w:pPr>
        <w:jc w:val="center"/>
      </w:pPr>
    </w:p>
    <w:p w:rsidR="00C14B60" w:rsidRDefault="00C14B60" w:rsidP="00C14B60">
      <w:pPr>
        <w:jc w:val="center"/>
      </w:pPr>
    </w:p>
    <w:p w:rsidR="00C14B60" w:rsidRDefault="00C14B60" w:rsidP="00C14B60"/>
    <w:p w:rsidR="00C14B60" w:rsidRDefault="00C14B60" w:rsidP="00C14B60"/>
    <w:p w:rsidR="00C14B60" w:rsidRDefault="00C14B60" w:rsidP="00C14B60">
      <w:pPr>
        <w:pStyle w:val="a8"/>
        <w:ind w:firstLine="567"/>
        <w:jc w:val="both"/>
      </w:pPr>
    </w:p>
    <w:p w:rsidR="0082678F" w:rsidRPr="0082678F" w:rsidRDefault="0082678F" w:rsidP="0082678F">
      <w:pPr>
        <w:ind w:firstLine="709"/>
        <w:jc w:val="both"/>
      </w:pPr>
      <w:r w:rsidRPr="0082678F">
        <w:t>В соответствии с решением Совета Усть-Чижапского сельского поселения от 26.04.2019 года № 48 «</w:t>
      </w:r>
      <w:r w:rsidRPr="0082678F">
        <w:rPr>
          <w:bCs/>
          <w:iCs/>
        </w:rPr>
        <w:t xml:space="preserve">Об утверждении Положения о бюджетном процессе </w:t>
      </w:r>
      <w:r>
        <w:rPr>
          <w:bCs/>
          <w:iCs/>
        </w:rPr>
        <w:t xml:space="preserve">в </w:t>
      </w:r>
      <w:r w:rsidRPr="0082678F">
        <w:rPr>
          <w:bCs/>
          <w:iCs/>
        </w:rPr>
        <w:t xml:space="preserve">муниципальном образовании «Усть-Чижапское сельское поселение» </w:t>
      </w:r>
      <w:r w:rsidRPr="0082678F">
        <w:t xml:space="preserve">и руководствуясь </w:t>
      </w:r>
      <w:r>
        <w:t xml:space="preserve">статьей 174 Бюджетного Кодекса </w:t>
      </w:r>
      <w:r w:rsidRPr="0082678F">
        <w:t>Российской Федерации</w:t>
      </w:r>
    </w:p>
    <w:p w:rsidR="0082678F" w:rsidRPr="0082678F" w:rsidRDefault="0082678F" w:rsidP="0082678F">
      <w:pPr>
        <w:jc w:val="both"/>
        <w:rPr>
          <w:i/>
        </w:rPr>
      </w:pPr>
    </w:p>
    <w:p w:rsidR="0082678F" w:rsidRPr="0082678F" w:rsidRDefault="0082678F" w:rsidP="0082678F">
      <w:pPr>
        <w:pStyle w:val="24"/>
        <w:jc w:val="both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ПОСТАНОВЛЯЮ: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2678F" w:rsidRPr="0082678F" w:rsidRDefault="0082678F" w:rsidP="0082678F">
      <w:pPr>
        <w:jc w:val="both"/>
      </w:pPr>
      <w:r>
        <w:t xml:space="preserve">1. Утвердить Порядок разработки </w:t>
      </w:r>
      <w:r w:rsidRPr="0082678F">
        <w:t>среднесрочного финансового плана муниципального образования «Усть-Чижапского сельское поселение» на очередной финансовый год и плановый период согласно приложению к настоящему постановлению.</w:t>
      </w:r>
    </w:p>
    <w:p w:rsidR="0082678F" w:rsidRPr="0082678F" w:rsidRDefault="0082678F" w:rsidP="0082678F">
      <w:pPr>
        <w:jc w:val="both"/>
      </w:pPr>
      <w:r w:rsidRPr="0082678F">
        <w:t>2. Настоящее постановление вступает в силу с даты подписания.</w:t>
      </w:r>
    </w:p>
    <w:p w:rsidR="0082678F" w:rsidRPr="0082678F" w:rsidRDefault="0082678F" w:rsidP="0082678F">
      <w:pPr>
        <w:jc w:val="both"/>
      </w:pPr>
      <w:r w:rsidRPr="0082678F">
        <w:t>3. Контроль исполнения настоящего постановления возложить на специалиста 2-ой категории Администрации Усть-Чижапского сельского поселения.</w:t>
      </w:r>
    </w:p>
    <w:p w:rsidR="0082678F" w:rsidRPr="0082678F" w:rsidRDefault="0082678F" w:rsidP="0082678F"/>
    <w:p w:rsidR="0082678F" w:rsidRPr="0082678F" w:rsidRDefault="0082678F" w:rsidP="0082678F"/>
    <w:p w:rsidR="0082678F" w:rsidRPr="0082678F" w:rsidRDefault="0082678F" w:rsidP="0082678F">
      <w:r w:rsidRPr="0082678F">
        <w:t>Глава Усть-Чижапского</w:t>
      </w:r>
    </w:p>
    <w:p w:rsidR="0082678F" w:rsidRPr="0082678F" w:rsidRDefault="0082678F" w:rsidP="0082678F">
      <w:r w:rsidRPr="0082678F">
        <w:t>сельского поселения</w:t>
      </w:r>
      <w:r w:rsidRPr="0082678F">
        <w:tab/>
      </w:r>
      <w:r w:rsidRPr="0082678F">
        <w:tab/>
      </w:r>
      <w:r w:rsidRPr="0082678F">
        <w:tab/>
      </w:r>
      <w:r w:rsidRPr="0082678F">
        <w:tab/>
      </w:r>
      <w:r w:rsidRPr="0082678F">
        <w:tab/>
      </w:r>
      <w:r w:rsidRPr="0082678F">
        <w:tab/>
      </w:r>
      <w:r>
        <w:t xml:space="preserve">                                   </w:t>
      </w:r>
      <w:r w:rsidRPr="0082678F">
        <w:tab/>
      </w:r>
      <w:proofErr w:type="spellStart"/>
      <w:r w:rsidRPr="0082678F">
        <w:t>С.М.Голещихин</w:t>
      </w:r>
      <w:proofErr w:type="spellEnd"/>
    </w:p>
    <w:p w:rsidR="0082678F" w:rsidRPr="0082678F" w:rsidRDefault="0082678F" w:rsidP="0082678F">
      <w:r w:rsidRPr="0082678F">
        <w:tab/>
      </w:r>
      <w:r w:rsidRPr="0082678F">
        <w:tab/>
      </w:r>
      <w:r w:rsidRPr="0082678F">
        <w:tab/>
      </w:r>
      <w:r w:rsidRPr="0082678F">
        <w:tab/>
      </w:r>
      <w:r w:rsidRPr="0082678F">
        <w:tab/>
      </w:r>
      <w:r w:rsidRPr="0082678F">
        <w:tab/>
      </w:r>
    </w:p>
    <w:p w:rsidR="0082678F" w:rsidRPr="0082678F" w:rsidRDefault="0082678F" w:rsidP="0082678F"/>
    <w:p w:rsidR="0082678F" w:rsidRPr="0082678F" w:rsidRDefault="0082678F" w:rsidP="0082678F"/>
    <w:p w:rsidR="0082678F" w:rsidRPr="0082678F" w:rsidRDefault="0082678F" w:rsidP="0082678F"/>
    <w:p w:rsidR="0082678F" w:rsidRPr="0082678F" w:rsidRDefault="0082678F" w:rsidP="0082678F"/>
    <w:p w:rsidR="0082678F" w:rsidRPr="0082678F" w:rsidRDefault="0082678F" w:rsidP="0082678F"/>
    <w:p w:rsidR="0082678F" w:rsidRPr="0082678F" w:rsidRDefault="0082678F" w:rsidP="0082678F"/>
    <w:p w:rsidR="0082678F" w:rsidRPr="0082678F" w:rsidRDefault="0082678F" w:rsidP="0082678F"/>
    <w:p w:rsidR="0082678F" w:rsidRPr="0082678F" w:rsidRDefault="0082678F" w:rsidP="0082678F"/>
    <w:p w:rsidR="0082678F" w:rsidRPr="0082678F" w:rsidRDefault="0082678F" w:rsidP="0082678F"/>
    <w:p w:rsidR="0082678F" w:rsidRPr="0082678F" w:rsidRDefault="0082678F" w:rsidP="0082678F"/>
    <w:p w:rsidR="0082678F" w:rsidRPr="0082678F" w:rsidRDefault="0082678F" w:rsidP="0082678F"/>
    <w:p w:rsidR="0082678F" w:rsidRPr="0082678F" w:rsidRDefault="0082678F" w:rsidP="0082678F"/>
    <w:p w:rsid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</w:p>
    <w:p w:rsidR="0082678F" w:rsidRP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2678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678F">
        <w:rPr>
          <w:rFonts w:ascii="Times New Roman" w:hAnsi="Times New Roman" w:cs="Times New Roman"/>
          <w:sz w:val="24"/>
          <w:szCs w:val="24"/>
        </w:rPr>
        <w:t xml:space="preserve">.07.2020 г. №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82678F" w:rsidRPr="0082678F" w:rsidRDefault="0082678F" w:rsidP="0082678F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ПОРЯДОК</w:t>
      </w:r>
    </w:p>
    <w:p w:rsidR="0082678F" w:rsidRPr="0082678F" w:rsidRDefault="0082678F" w:rsidP="008267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РАЗРАБОТКИ СРЕДНЕСРОЧНОГО ФИНАНСОВОГО ПЛАНА</w:t>
      </w:r>
    </w:p>
    <w:p w:rsidR="0082678F" w:rsidRPr="0082678F" w:rsidRDefault="0082678F" w:rsidP="008267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</w:t>
      </w:r>
      <w:r w:rsidRPr="0082678F">
        <w:rPr>
          <w:rFonts w:ascii="Times New Roman" w:hAnsi="Times New Roman" w:cs="Times New Roman"/>
          <w:sz w:val="24"/>
          <w:szCs w:val="24"/>
        </w:rPr>
        <w:t xml:space="preserve"> «УСТЬ-ЧИЖАПСКОЕ СЕЛЬСКОЕ ПОСЕЛЕНИЕ» НА ОЧЕРЕДНОЙ ФИНАНСОВЫЙ ГОД И ПЛАНОВЫЙ ПЕРИОД</w:t>
      </w:r>
    </w:p>
    <w:p w:rsidR="0082678F" w:rsidRPr="0082678F" w:rsidRDefault="0082678F" w:rsidP="008267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1. Порядок разработки среднесрочного финансового плана муниципального образования «Усть-Чижапское сельское поселение» на очередной финансовый год и плановый период (далее – Порядок) регулирует процедуру подготовки, утверждения среднесрочного финансового плана муниципального образования «Усть-Чижапское сельское поселение», определяет его содержание.</w:t>
      </w:r>
    </w:p>
    <w:p w:rsidR="0082678F" w:rsidRPr="0082678F" w:rsidRDefault="0082678F" w:rsidP="008267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Среднесрочный финансовый план </w:t>
      </w:r>
      <w:r w:rsidRPr="0082678F">
        <w:rPr>
          <w:rFonts w:ascii="Times New Roman" w:hAnsi="Times New Roman" w:cs="Times New Roman"/>
          <w:sz w:val="24"/>
          <w:szCs w:val="24"/>
        </w:rPr>
        <w:t>(далее - План) - это финансовый документ,</w:t>
      </w:r>
      <w:r>
        <w:rPr>
          <w:rFonts w:ascii="Times New Roman" w:hAnsi="Times New Roman" w:cs="Times New Roman"/>
          <w:sz w:val="24"/>
          <w:szCs w:val="24"/>
        </w:rPr>
        <w:t xml:space="preserve"> содержащий основные параметры </w:t>
      </w:r>
      <w:r w:rsidRPr="0082678F">
        <w:rPr>
          <w:rFonts w:ascii="Times New Roman" w:hAnsi="Times New Roman" w:cs="Times New Roman"/>
          <w:sz w:val="24"/>
          <w:szCs w:val="24"/>
        </w:rPr>
        <w:t>бюджета муниципального образования «Усть-Чижапское сельское поселение» (далее – бюджет поселения).</w:t>
      </w:r>
    </w:p>
    <w:p w:rsidR="0082678F" w:rsidRPr="0082678F" w:rsidRDefault="0082678F" w:rsidP="008267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3. План разрабатывается на среднесрочный (трехлетний) период в соответствии с основными направлениями бюджет</w:t>
      </w:r>
      <w:r>
        <w:rPr>
          <w:rFonts w:ascii="Times New Roman" w:hAnsi="Times New Roman" w:cs="Times New Roman"/>
          <w:sz w:val="24"/>
          <w:szCs w:val="24"/>
        </w:rPr>
        <w:t xml:space="preserve">ной и налоговой политики </w:t>
      </w:r>
      <w:r w:rsidRPr="0082678F">
        <w:rPr>
          <w:rFonts w:ascii="Times New Roman" w:hAnsi="Times New Roman" w:cs="Times New Roman"/>
          <w:sz w:val="24"/>
          <w:szCs w:val="24"/>
        </w:rPr>
        <w:t>Томской области и муниципального образования «Усть-Чижапское сельское поселение» на очередной финансовый год и плановый период и с учетом нормативных правовых актов Российской Федерации, Томской области и, муниципального образования «Усть-Чижапское сельское поселение», действующих на момент его формирования.</w:t>
      </w:r>
    </w:p>
    <w:p w:rsidR="0082678F" w:rsidRPr="0082678F" w:rsidRDefault="0082678F" w:rsidP="008267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 xml:space="preserve">4. План разрабатывается в случае составления и утвержденного бюджета муниципального образования «Усть-Чижапское сельское поселение» сроком на один год (очередной финансовый год) по формам согласно </w:t>
      </w:r>
      <w:r w:rsidRPr="0082678F">
        <w:rPr>
          <w:rFonts w:ascii="Times New Roman" w:hAnsi="Times New Roman" w:cs="Times New Roman"/>
          <w:sz w:val="24"/>
          <w:szCs w:val="24"/>
        </w:rPr>
        <w:t>приложениям,</w:t>
      </w:r>
      <w:r w:rsidRPr="0082678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82678F" w:rsidRPr="0082678F" w:rsidRDefault="0082678F" w:rsidP="008267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5. План разрабатывается путем уточнения параметров на плановый период и добавления параметров на второй год планового периода.</w:t>
      </w:r>
    </w:p>
    <w:p w:rsidR="0082678F" w:rsidRPr="0082678F" w:rsidRDefault="0082678F" w:rsidP="008267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6. Разработка плана осуществляется Администрацией Усть-Чижапского сельского поселения.</w:t>
      </w:r>
    </w:p>
    <w:p w:rsidR="0082678F" w:rsidRPr="0082678F" w:rsidRDefault="0082678F" w:rsidP="008267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7. Значение показателей Плана и основных показателей проекта бюджета поселения должны соответствовать друг другу.</w:t>
      </w:r>
    </w:p>
    <w:p w:rsidR="0082678F" w:rsidRPr="0082678F" w:rsidRDefault="0082678F" w:rsidP="008267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 xml:space="preserve">        8. Утвержденный среднесрочный финансовый план должен содержать следующие параметры: </w:t>
      </w:r>
    </w:p>
    <w:p w:rsidR="0082678F" w:rsidRPr="0082678F" w:rsidRDefault="0082678F" w:rsidP="008267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1) прогнозируемый общий объем доходов и расходов бюджета поселения;</w:t>
      </w:r>
      <w:r w:rsidRPr="0082678F">
        <w:rPr>
          <w:rFonts w:ascii="Times New Roman" w:hAnsi="Times New Roman" w:cs="Times New Roman"/>
          <w:sz w:val="24"/>
          <w:szCs w:val="24"/>
        </w:rPr>
        <w:br/>
        <w:t xml:space="preserve">           2) объемы бюджетных ассигнований по главным распорядителям</w:t>
      </w:r>
    </w:p>
    <w:p w:rsidR="0082678F" w:rsidRPr="0082678F" w:rsidRDefault="0082678F" w:rsidP="008267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бюджетных средств по разделам, подразделам, целевым статьям и видам расходов классификации расходов бюджетов;</w:t>
      </w:r>
    </w:p>
    <w:p w:rsidR="0082678F" w:rsidRPr="0082678F" w:rsidRDefault="0082678F" w:rsidP="008267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 xml:space="preserve">           3) нормативы отчислений от налоговых доходов в бюджет поселения, устанавливаемые (подлежащие установлению) муниципальными правовыми актами Усть-Чижапского сельского поселения; </w:t>
      </w:r>
    </w:p>
    <w:p w:rsidR="0082678F" w:rsidRPr="0082678F" w:rsidRDefault="0082678F" w:rsidP="0082678F">
      <w:pPr>
        <w:widowControl w:val="0"/>
        <w:autoSpaceDE w:val="0"/>
        <w:autoSpaceDN w:val="0"/>
        <w:adjustRightInd w:val="0"/>
        <w:ind w:firstLine="686"/>
        <w:jc w:val="both"/>
      </w:pPr>
      <w:r w:rsidRPr="0082678F">
        <w:t xml:space="preserve">4) дефицит (профицит) бюджета; </w:t>
      </w:r>
    </w:p>
    <w:p w:rsidR="0082678F" w:rsidRPr="0082678F" w:rsidRDefault="0082678F" w:rsidP="0082678F">
      <w:pPr>
        <w:widowControl w:val="0"/>
        <w:autoSpaceDE w:val="0"/>
        <w:autoSpaceDN w:val="0"/>
        <w:adjustRightInd w:val="0"/>
        <w:ind w:firstLine="686"/>
        <w:jc w:val="both"/>
      </w:pPr>
      <w:r w:rsidRPr="0082678F">
        <w:t xml:space="preserve">5)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 </w:t>
      </w:r>
    </w:p>
    <w:p w:rsidR="0082678F" w:rsidRPr="0082678F" w:rsidRDefault="0082678F" w:rsidP="0082678F">
      <w:pPr>
        <w:widowControl w:val="0"/>
        <w:autoSpaceDE w:val="0"/>
        <w:autoSpaceDN w:val="0"/>
        <w:adjustRightInd w:val="0"/>
        <w:ind w:firstLine="686"/>
        <w:jc w:val="both"/>
      </w:pPr>
      <w:r w:rsidRPr="0082678F">
        <w:t xml:space="preserve">В пояснительной записке к проекту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 </w:t>
      </w:r>
    </w:p>
    <w:p w:rsidR="0082678F" w:rsidRPr="0082678F" w:rsidRDefault="0082678F" w:rsidP="0082678F">
      <w:pPr>
        <w:widowControl w:val="0"/>
        <w:autoSpaceDE w:val="0"/>
        <w:autoSpaceDN w:val="0"/>
        <w:adjustRightInd w:val="0"/>
        <w:ind w:firstLine="686"/>
        <w:jc w:val="both"/>
      </w:pPr>
      <w:r w:rsidRPr="0082678F">
        <w:t xml:space="preserve">9. Проект Плана утверждается постановлением Администрации Усть-Чижапского сельского поселения и предоставляется на </w:t>
      </w:r>
      <w:proofErr w:type="gramStart"/>
      <w:r w:rsidRPr="0082678F">
        <w:t>Совет  одновременно</w:t>
      </w:r>
      <w:proofErr w:type="gramEnd"/>
      <w:r w:rsidRPr="0082678F">
        <w:t xml:space="preserve"> с проектом бюджета. </w:t>
      </w:r>
    </w:p>
    <w:p w:rsidR="0082678F" w:rsidRPr="0082678F" w:rsidRDefault="0082678F" w:rsidP="0082678F">
      <w:pPr>
        <w:widowControl w:val="0"/>
        <w:autoSpaceDE w:val="0"/>
        <w:autoSpaceDN w:val="0"/>
        <w:adjustRightInd w:val="0"/>
        <w:ind w:firstLine="686"/>
        <w:jc w:val="both"/>
      </w:pPr>
      <w:r w:rsidRPr="0082678F">
        <w:t>10. Утверждённый План в очередном финансовом году пересмотру, изменению и уточнению не подлежит.</w:t>
      </w:r>
    </w:p>
    <w:p w:rsidR="0082678F" w:rsidRPr="0082678F" w:rsidRDefault="0082678F" w:rsidP="0082678F">
      <w:pPr>
        <w:widowControl w:val="0"/>
        <w:autoSpaceDE w:val="0"/>
        <w:autoSpaceDN w:val="0"/>
        <w:adjustRightInd w:val="0"/>
        <w:ind w:left="7080" w:firstLine="708"/>
      </w:pPr>
    </w:p>
    <w:p w:rsidR="0082678F" w:rsidRPr="0082678F" w:rsidRDefault="0082678F" w:rsidP="0082678F">
      <w:pPr>
        <w:widowControl w:val="0"/>
        <w:autoSpaceDE w:val="0"/>
        <w:autoSpaceDN w:val="0"/>
        <w:adjustRightInd w:val="0"/>
        <w:ind w:left="7080" w:firstLine="708"/>
      </w:pPr>
    </w:p>
    <w:p w:rsidR="0082678F" w:rsidRPr="0082678F" w:rsidRDefault="0082678F" w:rsidP="0082678F">
      <w:pPr>
        <w:widowControl w:val="0"/>
        <w:autoSpaceDE w:val="0"/>
        <w:autoSpaceDN w:val="0"/>
        <w:adjustRightInd w:val="0"/>
        <w:ind w:left="5670"/>
      </w:pPr>
      <w:r w:rsidRPr="0082678F">
        <w:lastRenderedPageBreak/>
        <w:t>Приложение 1к Порядку разработки среднесрочного финансового плана муниципального образования «Усть-Чижапское сельское поселение»</w:t>
      </w:r>
    </w:p>
    <w:p w:rsidR="0082678F" w:rsidRPr="0082678F" w:rsidRDefault="0082678F" w:rsidP="008267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СРЕДНЕСРОЧНЫЙ ФИНАНСОВЫЙ ПЛАН</w:t>
      </w:r>
    </w:p>
    <w:p w:rsidR="0082678F" w:rsidRPr="0082678F" w:rsidRDefault="0082678F" w:rsidP="008267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УСТЬ-ЧИЖАПСКОГО СЕЛЬСКОГО ПОСЕЛЕНИЯ НА _____________ГОДЫ</w:t>
      </w:r>
    </w:p>
    <w:p w:rsidR="0082678F" w:rsidRPr="0082678F" w:rsidRDefault="0082678F" w:rsidP="008267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/тыс. руб./</w:t>
      </w:r>
    </w:p>
    <w:tbl>
      <w:tblPr>
        <w:tblW w:w="103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485"/>
        <w:gridCol w:w="2139"/>
        <w:gridCol w:w="2376"/>
      </w:tblGrid>
      <w:tr w:rsidR="0082678F" w:rsidRPr="0082678F" w:rsidTr="00BF2F80">
        <w:trPr>
          <w:trHeight w:val="24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678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год</w:t>
            </w:r>
          </w:p>
        </w:tc>
        <w:tc>
          <w:tcPr>
            <w:tcW w:w="4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82678F" w:rsidRPr="0082678F" w:rsidTr="00BF2F80">
        <w:trPr>
          <w:trHeight w:val="493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8F" w:rsidRPr="0082678F" w:rsidRDefault="0082678F" w:rsidP="00BF2F80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8F" w:rsidRPr="0082678F" w:rsidRDefault="0082678F" w:rsidP="00BF2F80"/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8267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 w:rsidRPr="008267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8267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 w:rsidRPr="008267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2678F" w:rsidRPr="0082678F" w:rsidTr="00BF2F8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678F" w:rsidRPr="0082678F" w:rsidTr="00BF2F8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Параметры, относящиеся к местному бюджету муниципального образования «Усть-Чижапское сельское поселение»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27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33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27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31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4. Профицит (+), 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1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6. Муниципальный долг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rPr>
          <w:trHeight w:val="27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 xml:space="preserve">6.1. Остаток задолженности по  выданным муниципальным гарантиям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78F" w:rsidRP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2678F">
        <w:rPr>
          <w:rFonts w:ascii="Times New Roman" w:hAnsi="Times New Roman" w:cs="Times New Roman"/>
          <w:sz w:val="24"/>
          <w:szCs w:val="24"/>
        </w:rPr>
        <w:tab/>
      </w:r>
      <w:r w:rsidRPr="008267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82678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2678F" w:rsidRPr="0082678F" w:rsidRDefault="0082678F" w:rsidP="0082678F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к Порядку разработки среднесрочного</w:t>
      </w:r>
    </w:p>
    <w:p w:rsidR="0082678F" w:rsidRPr="0082678F" w:rsidRDefault="0082678F" w:rsidP="0082678F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 xml:space="preserve">финансового плана </w:t>
      </w:r>
    </w:p>
    <w:p w:rsidR="0082678F" w:rsidRPr="0082678F" w:rsidRDefault="0082678F" w:rsidP="0082678F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2678F" w:rsidRPr="0082678F" w:rsidRDefault="0082678F" w:rsidP="0082678F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«Усть-Чижапское сельское поселение»</w:t>
      </w: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главным распорядителям бюджетных средств, разделам, подразделам, целевым статьям и видам расходов</w:t>
      </w:r>
    </w:p>
    <w:p w:rsidR="0082678F" w:rsidRPr="0082678F" w:rsidRDefault="0082678F" w:rsidP="008267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бюджетов по муниципальному образованию </w:t>
      </w:r>
    </w:p>
    <w:p w:rsidR="0082678F" w:rsidRPr="0082678F" w:rsidRDefault="0082678F" w:rsidP="008267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«Усть-Чижапское сельское поселение»</w:t>
      </w:r>
    </w:p>
    <w:p w:rsidR="0082678F" w:rsidRPr="0082678F" w:rsidRDefault="0082678F" w:rsidP="008267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>на ______________годы</w:t>
      </w:r>
    </w:p>
    <w:p w:rsidR="0082678F" w:rsidRPr="0082678F" w:rsidRDefault="0082678F" w:rsidP="008267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958"/>
        <w:gridCol w:w="1550"/>
        <w:gridCol w:w="1561"/>
        <w:gridCol w:w="1662"/>
        <w:gridCol w:w="1662"/>
        <w:gridCol w:w="1662"/>
      </w:tblGrid>
      <w:tr w:rsidR="0082678F" w:rsidRPr="0082678F" w:rsidTr="00BF2F80">
        <w:tc>
          <w:tcPr>
            <w:tcW w:w="1965" w:type="dxa"/>
            <w:vMerge w:val="restart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54" w:type="dxa"/>
            <w:gridSpan w:val="2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3346" w:type="dxa"/>
            <w:gridSpan w:val="2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82678F" w:rsidRPr="0082678F" w:rsidTr="00BF2F80">
        <w:tc>
          <w:tcPr>
            <w:tcW w:w="1965" w:type="dxa"/>
            <w:vMerge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1582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Очередной год +</w:t>
            </w: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Очередной год +2</w:t>
            </w:r>
          </w:p>
        </w:tc>
      </w:tr>
      <w:tr w:rsidR="0082678F" w:rsidRPr="0082678F" w:rsidTr="00BF2F80">
        <w:tc>
          <w:tcPr>
            <w:tcW w:w="1965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8F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572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c>
          <w:tcPr>
            <w:tcW w:w="1965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c>
          <w:tcPr>
            <w:tcW w:w="1965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8F" w:rsidRPr="0082678F" w:rsidTr="00BF2F80">
        <w:tc>
          <w:tcPr>
            <w:tcW w:w="1965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2678F" w:rsidRPr="0082678F" w:rsidRDefault="0082678F" w:rsidP="00BF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78F" w:rsidRPr="0082678F" w:rsidRDefault="0082678F" w:rsidP="008267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78F" w:rsidRDefault="0082678F" w:rsidP="0082678F">
      <w:pPr>
        <w:pStyle w:val="ConsPlusNormal"/>
        <w:widowControl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82678F" w:rsidRDefault="0082678F" w:rsidP="0082678F">
      <w:pPr>
        <w:pStyle w:val="ConsPlusNormal"/>
        <w:widowControl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82678F" w:rsidRPr="0082678F" w:rsidRDefault="0082678F" w:rsidP="0082678F">
      <w:pPr>
        <w:pStyle w:val="ConsPlusNormal"/>
        <w:widowControl/>
        <w:ind w:left="5954" w:firstLine="0"/>
        <w:rPr>
          <w:rFonts w:ascii="Times New Roman" w:hAnsi="Times New Roman" w:cs="Times New Roman"/>
          <w:sz w:val="24"/>
          <w:szCs w:val="24"/>
        </w:rPr>
      </w:pPr>
      <w:r w:rsidRPr="0082678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82678F">
        <w:rPr>
          <w:rFonts w:ascii="Times New Roman" w:hAnsi="Times New Roman" w:cs="Times New Roman"/>
          <w:sz w:val="24"/>
          <w:szCs w:val="24"/>
        </w:rPr>
        <w:br/>
        <w:t xml:space="preserve"> к Порядку разработки  сред</w:t>
      </w:r>
      <w:r w:rsidRPr="0082678F">
        <w:rPr>
          <w:rFonts w:ascii="Times New Roman" w:hAnsi="Times New Roman" w:cs="Times New Roman"/>
          <w:vanish/>
          <w:sz w:val="24"/>
          <w:szCs w:val="24"/>
        </w:rPr>
        <w:t>-</w:t>
      </w:r>
      <w:r w:rsidRPr="0082678F">
        <w:rPr>
          <w:rFonts w:ascii="Times New Roman" w:hAnsi="Times New Roman" w:cs="Times New Roman"/>
          <w:sz w:val="24"/>
          <w:szCs w:val="24"/>
        </w:rPr>
        <w:t xml:space="preserve">несрочного финансового </w:t>
      </w:r>
      <w:proofErr w:type="spellStart"/>
      <w:r w:rsidRPr="0082678F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82678F">
        <w:rPr>
          <w:rFonts w:ascii="Times New Roman" w:hAnsi="Times New Roman" w:cs="Times New Roman"/>
          <w:vanish/>
          <w:sz w:val="24"/>
          <w:szCs w:val="24"/>
        </w:rPr>
        <w:t>-</w:t>
      </w:r>
      <w:r w:rsidRPr="0082678F">
        <w:rPr>
          <w:rFonts w:ascii="Times New Roman" w:hAnsi="Times New Roman" w:cs="Times New Roman"/>
          <w:sz w:val="24"/>
          <w:szCs w:val="24"/>
        </w:rPr>
        <w:t xml:space="preserve">на  муниципального </w:t>
      </w:r>
      <w:proofErr w:type="spellStart"/>
      <w:r w:rsidRPr="0082678F">
        <w:rPr>
          <w:rFonts w:ascii="Times New Roman" w:hAnsi="Times New Roman" w:cs="Times New Roman"/>
          <w:sz w:val="24"/>
          <w:szCs w:val="24"/>
        </w:rPr>
        <w:t>образо</w:t>
      </w:r>
      <w:r w:rsidRPr="0082678F">
        <w:rPr>
          <w:rFonts w:ascii="Times New Roman" w:hAnsi="Times New Roman" w:cs="Times New Roman"/>
          <w:vanish/>
          <w:sz w:val="24"/>
          <w:szCs w:val="24"/>
        </w:rPr>
        <w:t>-</w:t>
      </w:r>
      <w:r w:rsidRPr="0082678F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82678F">
        <w:rPr>
          <w:rFonts w:ascii="Times New Roman" w:hAnsi="Times New Roman" w:cs="Times New Roman"/>
          <w:sz w:val="24"/>
          <w:szCs w:val="24"/>
        </w:rPr>
        <w:t xml:space="preserve">  «Усть-Чижапское сельское поселение» на</w:t>
      </w:r>
      <w:r w:rsidRPr="0082678F">
        <w:rPr>
          <w:rFonts w:ascii="Times New Roman" w:hAnsi="Times New Roman" w:cs="Times New Roman"/>
          <w:sz w:val="24"/>
          <w:szCs w:val="24"/>
        </w:rPr>
        <w:br/>
        <w:t>очередной финансовый год и плановый   период</w:t>
      </w:r>
    </w:p>
    <w:p w:rsidR="0082678F" w:rsidRPr="0082678F" w:rsidRDefault="0082678F" w:rsidP="0082678F">
      <w:pPr>
        <w:widowControl w:val="0"/>
        <w:autoSpaceDE w:val="0"/>
        <w:autoSpaceDN w:val="0"/>
        <w:adjustRightInd w:val="0"/>
        <w:spacing w:before="349"/>
        <w:jc w:val="center"/>
      </w:pPr>
      <w:r w:rsidRPr="0082678F">
        <w:t>Нормативы отчислений от налоговых доходов</w:t>
      </w:r>
    </w:p>
    <w:p w:rsidR="0082678F" w:rsidRPr="0082678F" w:rsidRDefault="0082678F" w:rsidP="0082678F">
      <w:pPr>
        <w:widowControl w:val="0"/>
        <w:autoSpaceDE w:val="0"/>
        <w:autoSpaceDN w:val="0"/>
        <w:adjustRightInd w:val="0"/>
        <w:jc w:val="center"/>
      </w:pPr>
      <w:r w:rsidRPr="0082678F">
        <w:t xml:space="preserve">в </w:t>
      </w:r>
      <w:proofErr w:type="gramStart"/>
      <w:r w:rsidRPr="0082678F">
        <w:t>бюджет  муниципального</w:t>
      </w:r>
      <w:proofErr w:type="gramEnd"/>
      <w:r w:rsidRPr="0082678F">
        <w:t xml:space="preserve"> образования «Усть-Чижапское сельское поселение»</w:t>
      </w:r>
    </w:p>
    <w:p w:rsidR="0082678F" w:rsidRPr="0082678F" w:rsidRDefault="0082678F" w:rsidP="0082678F">
      <w:pPr>
        <w:widowControl w:val="0"/>
        <w:autoSpaceDE w:val="0"/>
        <w:autoSpaceDN w:val="0"/>
        <w:adjustRightInd w:val="0"/>
        <w:jc w:val="center"/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2537"/>
        <w:gridCol w:w="2506"/>
        <w:gridCol w:w="2506"/>
        <w:gridCol w:w="2506"/>
      </w:tblGrid>
      <w:tr w:rsidR="0082678F" w:rsidRPr="0082678F" w:rsidTr="00BF2F80">
        <w:tc>
          <w:tcPr>
            <w:tcW w:w="2614" w:type="dxa"/>
            <w:vMerge w:val="restart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8F">
              <w:t>Наименование показателя</w:t>
            </w:r>
          </w:p>
        </w:tc>
        <w:tc>
          <w:tcPr>
            <w:tcW w:w="2614" w:type="dxa"/>
            <w:vMerge w:val="restart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8F">
              <w:t>Очередной год</w:t>
            </w:r>
          </w:p>
        </w:tc>
        <w:tc>
          <w:tcPr>
            <w:tcW w:w="5228" w:type="dxa"/>
            <w:gridSpan w:val="2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8F">
              <w:t>Плановый период</w:t>
            </w:r>
          </w:p>
        </w:tc>
      </w:tr>
      <w:tr w:rsidR="0082678F" w:rsidRPr="0082678F" w:rsidTr="00BF2F80">
        <w:tc>
          <w:tcPr>
            <w:tcW w:w="2614" w:type="dxa"/>
            <w:vMerge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  <w:vMerge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8F">
              <w:t>Очередной год +</w:t>
            </w: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8F">
              <w:t>Очередной год +2</w:t>
            </w:r>
          </w:p>
        </w:tc>
      </w:tr>
      <w:tr w:rsidR="0082678F" w:rsidRPr="0082678F" w:rsidTr="00BF2F80"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8F">
              <w:t>Нормативы отчислений от налоговых доходов</w:t>
            </w: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678F" w:rsidRPr="0082678F" w:rsidTr="00BF2F80"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678F" w:rsidRPr="0082678F" w:rsidTr="00BF2F80"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678F" w:rsidRPr="0082678F" w:rsidTr="00BF2F80"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</w:tcPr>
          <w:p w:rsidR="0082678F" w:rsidRPr="0082678F" w:rsidRDefault="0082678F" w:rsidP="00BF2F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2678F" w:rsidRPr="0082678F" w:rsidRDefault="0082678F" w:rsidP="0082678F">
      <w:pPr>
        <w:widowControl w:val="0"/>
        <w:autoSpaceDE w:val="0"/>
        <w:autoSpaceDN w:val="0"/>
        <w:adjustRightInd w:val="0"/>
        <w:jc w:val="center"/>
      </w:pPr>
    </w:p>
    <w:p w:rsidR="00C14B60" w:rsidRPr="0082678F" w:rsidRDefault="00C14B60" w:rsidP="00C14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14B60" w:rsidRPr="0082678F" w:rsidSect="0082678F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335B6CB0"/>
    <w:multiLevelType w:val="hybridMultilevel"/>
    <w:tmpl w:val="8E140D44"/>
    <w:lvl w:ilvl="0" w:tplc="D4F682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 w15:restartNumberingAfterBreak="0">
    <w:nsid w:val="57BE5796"/>
    <w:multiLevelType w:val="hybridMultilevel"/>
    <w:tmpl w:val="BB60ED1A"/>
    <w:lvl w:ilvl="0" w:tplc="44827D0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864D62"/>
    <w:multiLevelType w:val="hybridMultilevel"/>
    <w:tmpl w:val="24B815D6"/>
    <w:lvl w:ilvl="0" w:tplc="B6542B76">
      <w:start w:val="1"/>
      <w:numFmt w:val="decimal"/>
      <w:lvlText w:val="3.3.%1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1" w:tplc="7ECE2102">
      <w:start w:val="1"/>
      <w:numFmt w:val="bullet"/>
      <w:lvlText w:val=""/>
      <w:lvlJc w:val="left"/>
      <w:pPr>
        <w:tabs>
          <w:tab w:val="num" w:pos="1761"/>
        </w:tabs>
        <w:ind w:left="343" w:firstLine="73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EB"/>
    <w:rsid w:val="00003621"/>
    <w:rsid w:val="00005D1E"/>
    <w:rsid w:val="00025B0D"/>
    <w:rsid w:val="00040708"/>
    <w:rsid w:val="000568BF"/>
    <w:rsid w:val="00062E38"/>
    <w:rsid w:val="00065A8A"/>
    <w:rsid w:val="000707E5"/>
    <w:rsid w:val="0007282F"/>
    <w:rsid w:val="000750BE"/>
    <w:rsid w:val="00081392"/>
    <w:rsid w:val="00085A08"/>
    <w:rsid w:val="00086EEA"/>
    <w:rsid w:val="00091C90"/>
    <w:rsid w:val="00094161"/>
    <w:rsid w:val="000A1792"/>
    <w:rsid w:val="000B3315"/>
    <w:rsid w:val="000D3660"/>
    <w:rsid w:val="000D7E6D"/>
    <w:rsid w:val="000E3777"/>
    <w:rsid w:val="000F6A58"/>
    <w:rsid w:val="0010589D"/>
    <w:rsid w:val="00114F70"/>
    <w:rsid w:val="00137C59"/>
    <w:rsid w:val="001514EA"/>
    <w:rsid w:val="0015217B"/>
    <w:rsid w:val="001551C6"/>
    <w:rsid w:val="00155B06"/>
    <w:rsid w:val="00160899"/>
    <w:rsid w:val="0016702E"/>
    <w:rsid w:val="00180218"/>
    <w:rsid w:val="00183AAD"/>
    <w:rsid w:val="0018581E"/>
    <w:rsid w:val="001D5675"/>
    <w:rsid w:val="001E43DE"/>
    <w:rsid w:val="001E5485"/>
    <w:rsid w:val="001E659B"/>
    <w:rsid w:val="001F0732"/>
    <w:rsid w:val="001F58BB"/>
    <w:rsid w:val="002104B5"/>
    <w:rsid w:val="002128D0"/>
    <w:rsid w:val="00212F7E"/>
    <w:rsid w:val="00214BC8"/>
    <w:rsid w:val="00214C12"/>
    <w:rsid w:val="002152E6"/>
    <w:rsid w:val="00226297"/>
    <w:rsid w:val="0023208F"/>
    <w:rsid w:val="00246FAF"/>
    <w:rsid w:val="00247AB5"/>
    <w:rsid w:val="00251129"/>
    <w:rsid w:val="00254CEC"/>
    <w:rsid w:val="00255D6A"/>
    <w:rsid w:val="002577AE"/>
    <w:rsid w:val="00271197"/>
    <w:rsid w:val="0027209C"/>
    <w:rsid w:val="00273921"/>
    <w:rsid w:val="00286181"/>
    <w:rsid w:val="002A2414"/>
    <w:rsid w:val="002A6742"/>
    <w:rsid w:val="002B1193"/>
    <w:rsid w:val="002B1B37"/>
    <w:rsid w:val="002B26CD"/>
    <w:rsid w:val="002C1789"/>
    <w:rsid w:val="002E284F"/>
    <w:rsid w:val="002F1DE1"/>
    <w:rsid w:val="00302CA9"/>
    <w:rsid w:val="00305DF0"/>
    <w:rsid w:val="00312C01"/>
    <w:rsid w:val="00312EF2"/>
    <w:rsid w:val="003169C8"/>
    <w:rsid w:val="00316B8B"/>
    <w:rsid w:val="00321AC0"/>
    <w:rsid w:val="00337301"/>
    <w:rsid w:val="00345899"/>
    <w:rsid w:val="00360A90"/>
    <w:rsid w:val="0036240D"/>
    <w:rsid w:val="00365200"/>
    <w:rsid w:val="00365D7B"/>
    <w:rsid w:val="003819F9"/>
    <w:rsid w:val="003930FC"/>
    <w:rsid w:val="003954AD"/>
    <w:rsid w:val="003954E5"/>
    <w:rsid w:val="003B277B"/>
    <w:rsid w:val="003B33D1"/>
    <w:rsid w:val="003B48AA"/>
    <w:rsid w:val="003B55B8"/>
    <w:rsid w:val="003C2EEC"/>
    <w:rsid w:val="003C5FB2"/>
    <w:rsid w:val="003C688B"/>
    <w:rsid w:val="003C6EEA"/>
    <w:rsid w:val="003D1F3D"/>
    <w:rsid w:val="003D37A4"/>
    <w:rsid w:val="003D37CB"/>
    <w:rsid w:val="003D6066"/>
    <w:rsid w:val="003D78CA"/>
    <w:rsid w:val="003E0BB8"/>
    <w:rsid w:val="003E60F8"/>
    <w:rsid w:val="003F0227"/>
    <w:rsid w:val="003F6736"/>
    <w:rsid w:val="004111BC"/>
    <w:rsid w:val="0041624E"/>
    <w:rsid w:val="004162EF"/>
    <w:rsid w:val="00422AAA"/>
    <w:rsid w:val="004256A0"/>
    <w:rsid w:val="0043164C"/>
    <w:rsid w:val="00435874"/>
    <w:rsid w:val="00440EAB"/>
    <w:rsid w:val="00451A3E"/>
    <w:rsid w:val="004527B3"/>
    <w:rsid w:val="00455DDF"/>
    <w:rsid w:val="00476BCF"/>
    <w:rsid w:val="00496025"/>
    <w:rsid w:val="004A3A6C"/>
    <w:rsid w:val="004A47C8"/>
    <w:rsid w:val="004A774C"/>
    <w:rsid w:val="004C482E"/>
    <w:rsid w:val="004D1E82"/>
    <w:rsid w:val="004D5C43"/>
    <w:rsid w:val="004E6B8B"/>
    <w:rsid w:val="004F61FB"/>
    <w:rsid w:val="00501130"/>
    <w:rsid w:val="00503D99"/>
    <w:rsid w:val="00506370"/>
    <w:rsid w:val="005073EA"/>
    <w:rsid w:val="0050740E"/>
    <w:rsid w:val="00513A3B"/>
    <w:rsid w:val="005266B0"/>
    <w:rsid w:val="00542A7B"/>
    <w:rsid w:val="005479F1"/>
    <w:rsid w:val="005511E3"/>
    <w:rsid w:val="0055245E"/>
    <w:rsid w:val="00553EEC"/>
    <w:rsid w:val="005616C6"/>
    <w:rsid w:val="005711C4"/>
    <w:rsid w:val="00573DA6"/>
    <w:rsid w:val="00580089"/>
    <w:rsid w:val="005809CA"/>
    <w:rsid w:val="00580DEA"/>
    <w:rsid w:val="00584F8E"/>
    <w:rsid w:val="0059038A"/>
    <w:rsid w:val="00593258"/>
    <w:rsid w:val="005A04BA"/>
    <w:rsid w:val="005A3123"/>
    <w:rsid w:val="005A580C"/>
    <w:rsid w:val="005C1675"/>
    <w:rsid w:val="005C1CCD"/>
    <w:rsid w:val="005D5955"/>
    <w:rsid w:val="005D7A83"/>
    <w:rsid w:val="005F111C"/>
    <w:rsid w:val="006007B1"/>
    <w:rsid w:val="006025B7"/>
    <w:rsid w:val="0062491F"/>
    <w:rsid w:val="00642B89"/>
    <w:rsid w:val="0066401E"/>
    <w:rsid w:val="00676017"/>
    <w:rsid w:val="0068044E"/>
    <w:rsid w:val="006829FA"/>
    <w:rsid w:val="00690E70"/>
    <w:rsid w:val="00694BD1"/>
    <w:rsid w:val="006A5925"/>
    <w:rsid w:val="006B0C87"/>
    <w:rsid w:val="006B50A2"/>
    <w:rsid w:val="006B561C"/>
    <w:rsid w:val="006B76F8"/>
    <w:rsid w:val="006D0DB6"/>
    <w:rsid w:val="006D5A7C"/>
    <w:rsid w:val="006E173D"/>
    <w:rsid w:val="006E3C48"/>
    <w:rsid w:val="006F4DED"/>
    <w:rsid w:val="00705051"/>
    <w:rsid w:val="00710C4F"/>
    <w:rsid w:val="00716720"/>
    <w:rsid w:val="007345B4"/>
    <w:rsid w:val="00735ED5"/>
    <w:rsid w:val="00737842"/>
    <w:rsid w:val="00744F14"/>
    <w:rsid w:val="00745F06"/>
    <w:rsid w:val="00773FA5"/>
    <w:rsid w:val="00777CEB"/>
    <w:rsid w:val="00781090"/>
    <w:rsid w:val="0078140C"/>
    <w:rsid w:val="007904A1"/>
    <w:rsid w:val="007A2399"/>
    <w:rsid w:val="007A4E19"/>
    <w:rsid w:val="007B063B"/>
    <w:rsid w:val="007B2E8A"/>
    <w:rsid w:val="007B7316"/>
    <w:rsid w:val="007C1C6A"/>
    <w:rsid w:val="007C65CD"/>
    <w:rsid w:val="007C7229"/>
    <w:rsid w:val="007D21A5"/>
    <w:rsid w:val="007D325E"/>
    <w:rsid w:val="007E090F"/>
    <w:rsid w:val="007E1268"/>
    <w:rsid w:val="007E1D99"/>
    <w:rsid w:val="007F5949"/>
    <w:rsid w:val="00802B91"/>
    <w:rsid w:val="00811B8E"/>
    <w:rsid w:val="00815E33"/>
    <w:rsid w:val="00825040"/>
    <w:rsid w:val="0082678F"/>
    <w:rsid w:val="00832F5C"/>
    <w:rsid w:val="00834D83"/>
    <w:rsid w:val="008400AF"/>
    <w:rsid w:val="00853EB3"/>
    <w:rsid w:val="00856F24"/>
    <w:rsid w:val="00857CC8"/>
    <w:rsid w:val="00857E3E"/>
    <w:rsid w:val="008618CA"/>
    <w:rsid w:val="00867D8B"/>
    <w:rsid w:val="0088036B"/>
    <w:rsid w:val="00882A16"/>
    <w:rsid w:val="008930E9"/>
    <w:rsid w:val="008A5BF0"/>
    <w:rsid w:val="008B0B90"/>
    <w:rsid w:val="008B1ED5"/>
    <w:rsid w:val="008C2DC4"/>
    <w:rsid w:val="008C3833"/>
    <w:rsid w:val="008D25E3"/>
    <w:rsid w:val="008D6BC0"/>
    <w:rsid w:val="008E6EBC"/>
    <w:rsid w:val="008F161E"/>
    <w:rsid w:val="008F3F7F"/>
    <w:rsid w:val="009024B6"/>
    <w:rsid w:val="0090338C"/>
    <w:rsid w:val="009059A8"/>
    <w:rsid w:val="00911453"/>
    <w:rsid w:val="009160EB"/>
    <w:rsid w:val="00917D47"/>
    <w:rsid w:val="00935FAF"/>
    <w:rsid w:val="00943330"/>
    <w:rsid w:val="009504F9"/>
    <w:rsid w:val="009602CA"/>
    <w:rsid w:val="00966958"/>
    <w:rsid w:val="009672CD"/>
    <w:rsid w:val="00972003"/>
    <w:rsid w:val="00973D4C"/>
    <w:rsid w:val="00977312"/>
    <w:rsid w:val="00980EB0"/>
    <w:rsid w:val="0098595C"/>
    <w:rsid w:val="00992432"/>
    <w:rsid w:val="009A0F4C"/>
    <w:rsid w:val="009C35BE"/>
    <w:rsid w:val="009C4EB3"/>
    <w:rsid w:val="009D0736"/>
    <w:rsid w:val="009D617E"/>
    <w:rsid w:val="009E37D3"/>
    <w:rsid w:val="00A1213D"/>
    <w:rsid w:val="00A273A5"/>
    <w:rsid w:val="00A3150E"/>
    <w:rsid w:val="00A3197E"/>
    <w:rsid w:val="00A31FD4"/>
    <w:rsid w:val="00A36C18"/>
    <w:rsid w:val="00A667FA"/>
    <w:rsid w:val="00A9014A"/>
    <w:rsid w:val="00A90857"/>
    <w:rsid w:val="00A933E9"/>
    <w:rsid w:val="00A97C34"/>
    <w:rsid w:val="00AA332C"/>
    <w:rsid w:val="00AA44A9"/>
    <w:rsid w:val="00AB6A23"/>
    <w:rsid w:val="00AB6C49"/>
    <w:rsid w:val="00AE3B64"/>
    <w:rsid w:val="00B00862"/>
    <w:rsid w:val="00B071DA"/>
    <w:rsid w:val="00B12643"/>
    <w:rsid w:val="00B12CCF"/>
    <w:rsid w:val="00B13CD4"/>
    <w:rsid w:val="00B164CB"/>
    <w:rsid w:val="00B16AC2"/>
    <w:rsid w:val="00B20391"/>
    <w:rsid w:val="00B3016F"/>
    <w:rsid w:val="00B32D0E"/>
    <w:rsid w:val="00B33288"/>
    <w:rsid w:val="00B347CD"/>
    <w:rsid w:val="00B402EB"/>
    <w:rsid w:val="00B441EB"/>
    <w:rsid w:val="00B551EB"/>
    <w:rsid w:val="00B62B17"/>
    <w:rsid w:val="00B67A64"/>
    <w:rsid w:val="00B76321"/>
    <w:rsid w:val="00BA08D0"/>
    <w:rsid w:val="00BA0D13"/>
    <w:rsid w:val="00BC262C"/>
    <w:rsid w:val="00BC2B8C"/>
    <w:rsid w:val="00BD5211"/>
    <w:rsid w:val="00BD542C"/>
    <w:rsid w:val="00BE4BD1"/>
    <w:rsid w:val="00BF27CE"/>
    <w:rsid w:val="00BF3D57"/>
    <w:rsid w:val="00C00F56"/>
    <w:rsid w:val="00C122C7"/>
    <w:rsid w:val="00C14B60"/>
    <w:rsid w:val="00C22CAE"/>
    <w:rsid w:val="00C34745"/>
    <w:rsid w:val="00C44391"/>
    <w:rsid w:val="00C54A16"/>
    <w:rsid w:val="00C5649A"/>
    <w:rsid w:val="00C60572"/>
    <w:rsid w:val="00C66347"/>
    <w:rsid w:val="00C74991"/>
    <w:rsid w:val="00C84ABB"/>
    <w:rsid w:val="00C84EC5"/>
    <w:rsid w:val="00C85E06"/>
    <w:rsid w:val="00CA009F"/>
    <w:rsid w:val="00CB2263"/>
    <w:rsid w:val="00CB4AE2"/>
    <w:rsid w:val="00CC798D"/>
    <w:rsid w:val="00CE4B54"/>
    <w:rsid w:val="00CF09D2"/>
    <w:rsid w:val="00CF0A15"/>
    <w:rsid w:val="00CF3C5B"/>
    <w:rsid w:val="00CF40E3"/>
    <w:rsid w:val="00CF646F"/>
    <w:rsid w:val="00D109C3"/>
    <w:rsid w:val="00D12E6F"/>
    <w:rsid w:val="00D16829"/>
    <w:rsid w:val="00D17275"/>
    <w:rsid w:val="00D25B1A"/>
    <w:rsid w:val="00D411E3"/>
    <w:rsid w:val="00D42CD4"/>
    <w:rsid w:val="00D45EEB"/>
    <w:rsid w:val="00D46C4F"/>
    <w:rsid w:val="00D534C9"/>
    <w:rsid w:val="00D56D81"/>
    <w:rsid w:val="00D642F6"/>
    <w:rsid w:val="00D66B1C"/>
    <w:rsid w:val="00D75AEB"/>
    <w:rsid w:val="00D769E3"/>
    <w:rsid w:val="00D850A2"/>
    <w:rsid w:val="00D85610"/>
    <w:rsid w:val="00D85B13"/>
    <w:rsid w:val="00D95E1E"/>
    <w:rsid w:val="00DB5D5E"/>
    <w:rsid w:val="00DC724B"/>
    <w:rsid w:val="00DD12EC"/>
    <w:rsid w:val="00DE17CE"/>
    <w:rsid w:val="00DE1EB7"/>
    <w:rsid w:val="00DE5FFF"/>
    <w:rsid w:val="00DE6565"/>
    <w:rsid w:val="00DE71C9"/>
    <w:rsid w:val="00DF24C6"/>
    <w:rsid w:val="00DF3E91"/>
    <w:rsid w:val="00E22EA2"/>
    <w:rsid w:val="00E24989"/>
    <w:rsid w:val="00E264FC"/>
    <w:rsid w:val="00E43E56"/>
    <w:rsid w:val="00E56009"/>
    <w:rsid w:val="00E603DB"/>
    <w:rsid w:val="00E63886"/>
    <w:rsid w:val="00E761D9"/>
    <w:rsid w:val="00EA0865"/>
    <w:rsid w:val="00EA13E4"/>
    <w:rsid w:val="00EA6ECF"/>
    <w:rsid w:val="00EB1E17"/>
    <w:rsid w:val="00ED0D5C"/>
    <w:rsid w:val="00ED720E"/>
    <w:rsid w:val="00EE26AB"/>
    <w:rsid w:val="00EF02C8"/>
    <w:rsid w:val="00EF3309"/>
    <w:rsid w:val="00F15683"/>
    <w:rsid w:val="00F20124"/>
    <w:rsid w:val="00F33C76"/>
    <w:rsid w:val="00F344CE"/>
    <w:rsid w:val="00F355B1"/>
    <w:rsid w:val="00F37C17"/>
    <w:rsid w:val="00F41618"/>
    <w:rsid w:val="00F460B8"/>
    <w:rsid w:val="00F57618"/>
    <w:rsid w:val="00F630E2"/>
    <w:rsid w:val="00F77AFA"/>
    <w:rsid w:val="00F77C51"/>
    <w:rsid w:val="00F80DAA"/>
    <w:rsid w:val="00F824FD"/>
    <w:rsid w:val="00F93C4C"/>
    <w:rsid w:val="00F97284"/>
    <w:rsid w:val="00FA3C1B"/>
    <w:rsid w:val="00FA5BB6"/>
    <w:rsid w:val="00FA7296"/>
    <w:rsid w:val="00FB072C"/>
    <w:rsid w:val="00FB145B"/>
    <w:rsid w:val="00FD112C"/>
    <w:rsid w:val="00FD3F99"/>
    <w:rsid w:val="00FD5F7F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46C35"/>
  <w15:docId w15:val="{C86FDD4C-2D9F-4A6A-8F3A-F68624FD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7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80D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580DE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77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7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56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0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B063B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E6B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0">
    <w:name w:val="consplustitle"/>
    <w:basedOn w:val="a"/>
    <w:uiPriority w:val="99"/>
    <w:semiHidden/>
    <w:rsid w:val="007F5949"/>
    <w:pPr>
      <w:spacing w:before="100" w:beforeAutospacing="1" w:after="100" w:afterAutospacing="1"/>
    </w:pPr>
    <w:rPr>
      <w:rFonts w:eastAsiaTheme="minorEastAsia"/>
    </w:rPr>
  </w:style>
  <w:style w:type="character" w:styleId="a7">
    <w:name w:val="Strong"/>
    <w:basedOn w:val="a0"/>
    <w:uiPriority w:val="22"/>
    <w:qFormat/>
    <w:rsid w:val="00EE26AB"/>
    <w:rPr>
      <w:rFonts w:cs="Times New Roman"/>
      <w:b/>
      <w:bCs/>
    </w:rPr>
  </w:style>
  <w:style w:type="paragraph" w:styleId="a8">
    <w:name w:val="Normal (Web)"/>
    <w:aliases w:val="Обычный (Web),Обычный (Web)1"/>
    <w:basedOn w:val="a"/>
    <w:uiPriority w:val="34"/>
    <w:semiHidden/>
    <w:unhideWhenUsed/>
    <w:qFormat/>
    <w:rsid w:val="00EE26AB"/>
    <w:pPr>
      <w:spacing w:before="100" w:beforeAutospacing="1" w:after="100" w:afterAutospacing="1"/>
    </w:pPr>
    <w:rPr>
      <w:rFonts w:eastAsiaTheme="minorEastAsia"/>
    </w:rPr>
  </w:style>
  <w:style w:type="paragraph" w:customStyle="1" w:styleId="100">
    <w:name w:val="10"/>
    <w:basedOn w:val="a"/>
    <w:uiPriority w:val="99"/>
    <w:semiHidden/>
    <w:rsid w:val="00EE26AB"/>
    <w:pPr>
      <w:spacing w:before="100" w:beforeAutospacing="1" w:after="100" w:afterAutospacing="1"/>
    </w:pPr>
    <w:rPr>
      <w:rFonts w:eastAsiaTheme="minorEastAsia"/>
    </w:rPr>
  </w:style>
  <w:style w:type="paragraph" w:customStyle="1" w:styleId="consplusnormal1">
    <w:name w:val="consplusnormal"/>
    <w:basedOn w:val="a"/>
    <w:uiPriority w:val="99"/>
    <w:semiHidden/>
    <w:rsid w:val="00EE26AB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Indent 3"/>
    <w:basedOn w:val="a"/>
    <w:link w:val="30"/>
    <w:uiPriority w:val="99"/>
    <w:semiHidden/>
    <w:rsid w:val="00D25B1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5B1A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84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84AB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347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3474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11"/>
    <w:qFormat/>
    <w:rsid w:val="00312EF2"/>
    <w:pPr>
      <w:ind w:left="-1276"/>
    </w:pPr>
    <w:rPr>
      <w:b/>
      <w:sz w:val="22"/>
      <w:szCs w:val="20"/>
    </w:rPr>
  </w:style>
  <w:style w:type="character" w:customStyle="1" w:styleId="ac">
    <w:name w:val="Подзаголовок Знак"/>
    <w:basedOn w:val="a0"/>
    <w:link w:val="ab"/>
    <w:uiPriority w:val="11"/>
    <w:locked/>
    <w:rsid w:val="00312EF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14B6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14B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бычный2 Знак"/>
    <w:basedOn w:val="a0"/>
    <w:link w:val="24"/>
    <w:locked/>
    <w:rsid w:val="0082678F"/>
    <w:rPr>
      <w:lang w:eastAsia="ru-RU"/>
    </w:rPr>
  </w:style>
  <w:style w:type="paragraph" w:customStyle="1" w:styleId="24">
    <w:name w:val="Обычный2"/>
    <w:link w:val="23"/>
    <w:rsid w:val="0082678F"/>
    <w:pPr>
      <w:widowControl w:val="0"/>
      <w:spacing w:after="0" w:line="240" w:lineRule="auto"/>
    </w:pPr>
    <w:rPr>
      <w:lang w:eastAsia="ru-RU"/>
    </w:rPr>
  </w:style>
  <w:style w:type="table" w:styleId="ad">
    <w:name w:val="Table Grid"/>
    <w:basedOn w:val="a1"/>
    <w:rsid w:val="0082678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5E1B-6A1A-470A-A83D-8A1524BD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NEW</cp:lastModifiedBy>
  <cp:revision>2</cp:revision>
  <cp:lastPrinted>2020-07-02T08:05:00Z</cp:lastPrinted>
  <dcterms:created xsi:type="dcterms:W3CDTF">2020-07-13T04:18:00Z</dcterms:created>
  <dcterms:modified xsi:type="dcterms:W3CDTF">2020-07-13T04:18:00Z</dcterms:modified>
</cp:coreProperties>
</file>