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411" w:rsidRPr="00701D74" w:rsidRDefault="008D4411" w:rsidP="008D44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D4411" w:rsidRDefault="008D4411" w:rsidP="00D256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56C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МУНИЦИПАЛЬНОЕ ОБРАЗОВАНИЕ «</w:t>
      </w:r>
      <w:r w:rsidR="00D256CA">
        <w:rPr>
          <w:rFonts w:ascii="Times New Roman" w:eastAsia="Times New Roman" w:hAnsi="Times New Roman" w:cs="Times New Roman"/>
          <w:caps/>
          <w:color w:val="000000" w:themeColor="text1"/>
          <w:sz w:val="26"/>
          <w:szCs w:val="26"/>
        </w:rPr>
        <w:t>Усть-Чижапс</w:t>
      </w:r>
      <w:r w:rsidR="00D256CA" w:rsidRPr="00D256CA">
        <w:rPr>
          <w:rFonts w:ascii="Times New Roman" w:eastAsia="Times New Roman" w:hAnsi="Times New Roman" w:cs="Times New Roman"/>
          <w:caps/>
          <w:color w:val="000000" w:themeColor="text1"/>
          <w:sz w:val="26"/>
          <w:szCs w:val="26"/>
        </w:rPr>
        <w:t>кое сельское поселение</w:t>
      </w:r>
      <w:r w:rsidRPr="00D256CA">
        <w:rPr>
          <w:rFonts w:ascii="Times New Roman" w:eastAsia="Times New Roman" w:hAnsi="Times New Roman" w:cs="Times New Roman"/>
          <w:caps/>
          <w:color w:val="000000" w:themeColor="text1"/>
          <w:sz w:val="26"/>
          <w:szCs w:val="26"/>
        </w:rPr>
        <w:t>»</w:t>
      </w:r>
      <w:r w:rsidR="00D256CA" w:rsidRPr="00D256CA">
        <w:rPr>
          <w:rFonts w:ascii="Times New Roman" w:eastAsia="Times New Roman" w:hAnsi="Times New Roman" w:cs="Times New Roman"/>
          <w:caps/>
          <w:color w:val="000000" w:themeColor="text1"/>
          <w:sz w:val="26"/>
          <w:szCs w:val="26"/>
        </w:rPr>
        <w:t xml:space="preserve"> каргасокский район </w:t>
      </w:r>
      <w:r w:rsidRPr="00D256C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ТОМСКАЯ ОБЛАСТЬ</w:t>
      </w:r>
    </w:p>
    <w:p w:rsidR="00D256CA" w:rsidRPr="00D256CA" w:rsidRDefault="00D256CA" w:rsidP="00D256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D4411" w:rsidRPr="00D256CA" w:rsidRDefault="00D256CA" w:rsidP="008D44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D256C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56C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МКУ</w:t>
      </w:r>
      <w:proofErr w:type="spellEnd"/>
      <w:r w:rsidRPr="00D256C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АДМИНИСТРАЦИЯ УСТЬ-ЧИЖАПСКОГО СЕЛЬСКОГО ПОСЕЛЕНИЯ</w:t>
      </w:r>
    </w:p>
    <w:p w:rsidR="008D4411" w:rsidRPr="00701D74" w:rsidRDefault="008D4411" w:rsidP="008D44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701D7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ПОСТАНОВЛЕНИЕ</w:t>
      </w:r>
    </w:p>
    <w:p w:rsidR="00411274" w:rsidRPr="00D256CA" w:rsidRDefault="00D256CA" w:rsidP="008D441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D256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ело Старая Берёзовка</w:t>
      </w:r>
      <w:r w:rsidR="00385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15.07.2020                                                                                                                                              № 3</w:t>
      </w:r>
      <w:r w:rsidR="006B253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="00385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5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tbl>
      <w:tblPr>
        <w:tblW w:w="9889" w:type="dxa"/>
        <w:tblLook w:val="0000" w:firstRow="0" w:lastRow="0" w:firstColumn="0" w:lastColumn="0" w:noHBand="0" w:noVBand="0"/>
      </w:tblPr>
      <w:tblGrid>
        <w:gridCol w:w="4644"/>
        <w:gridCol w:w="5245"/>
      </w:tblGrid>
      <w:tr w:rsidR="006B2534" w:rsidRPr="006B2534" w:rsidTr="00A75A2E">
        <w:tc>
          <w:tcPr>
            <w:tcW w:w="4644" w:type="dxa"/>
            <w:vAlign w:val="center"/>
          </w:tcPr>
          <w:p w:rsidR="006B2534" w:rsidRPr="006B2534" w:rsidRDefault="006B2534" w:rsidP="006B2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_GoBack"/>
            <w:r w:rsidRPr="006B25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Pr="006B2534">
              <w:rPr>
                <w:rFonts w:ascii="Times New Roman" w:hAnsi="Times New Roman" w:cs="Times New Roman"/>
                <w:bCs/>
                <w:sz w:val="24"/>
                <w:szCs w:val="24"/>
              </w:rPr>
              <w:t>Кодекса этики и служебного поведения муниципальных служащих муниципального образования «</w:t>
            </w:r>
            <w:r w:rsidRPr="006B25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Усть-Чижапское сельское поселение </w:t>
            </w:r>
            <w:bookmarkEnd w:id="2"/>
            <w:r w:rsidRPr="006B253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bookmarkEnd w:id="0"/>
            <w:bookmarkEnd w:id="1"/>
          </w:p>
        </w:tc>
        <w:tc>
          <w:tcPr>
            <w:tcW w:w="5245" w:type="dxa"/>
            <w:tcBorders>
              <w:left w:val="nil"/>
            </w:tcBorders>
          </w:tcPr>
          <w:p w:rsidR="006B2534" w:rsidRPr="006B2534" w:rsidRDefault="006B2534" w:rsidP="00A7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2534" w:rsidRPr="006B2534" w:rsidRDefault="006B2534" w:rsidP="00A7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B2534" w:rsidRPr="006B2534" w:rsidRDefault="006B2534" w:rsidP="006B2534">
      <w:pPr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2534" w:rsidRPr="006B2534" w:rsidRDefault="006B2534" w:rsidP="006B2534">
      <w:pPr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534">
        <w:rPr>
          <w:rFonts w:ascii="Times New Roman" w:eastAsia="Times New Roman" w:hAnsi="Times New Roman" w:cs="Times New Roman"/>
          <w:sz w:val="24"/>
          <w:szCs w:val="24"/>
        </w:rPr>
        <w:t>В целях организации эффективной деятельности органов местного самоуправления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</w:rPr>
        <w:t>Усть-Чижапское сельское поселение</w:t>
      </w:r>
      <w:r w:rsidRPr="006B2534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B2534" w:rsidRPr="006B2534" w:rsidRDefault="006B2534" w:rsidP="006B2534">
      <w:pPr>
        <w:spacing w:after="0" w:line="240" w:lineRule="auto"/>
        <w:ind w:firstLine="459"/>
        <w:rPr>
          <w:rFonts w:ascii="Times New Roman" w:eastAsia="Times New Roman" w:hAnsi="Times New Roman" w:cs="Times New Roman"/>
          <w:sz w:val="24"/>
          <w:szCs w:val="24"/>
        </w:rPr>
      </w:pPr>
    </w:p>
    <w:p w:rsidR="006B2534" w:rsidRPr="006B2534" w:rsidRDefault="006B2534" w:rsidP="006B2534">
      <w:pPr>
        <w:numPr>
          <w:ilvl w:val="0"/>
          <w:numId w:val="3"/>
        </w:numPr>
        <w:spacing w:after="0" w:line="240" w:lineRule="auto"/>
        <w:ind w:left="0" w:firstLine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253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Утвердить </w:t>
      </w:r>
      <w:r w:rsidRPr="006B2534">
        <w:rPr>
          <w:rFonts w:ascii="Times New Roman" w:hAnsi="Times New Roman" w:cs="Times New Roman"/>
          <w:bCs/>
          <w:sz w:val="24"/>
          <w:szCs w:val="24"/>
        </w:rPr>
        <w:t>Кодекс этики и служебного поведения муниципальных служащих муниципального образования «</w:t>
      </w:r>
      <w:r>
        <w:rPr>
          <w:rFonts w:ascii="Times New Roman" w:hAnsi="Times New Roman" w:cs="Times New Roman"/>
          <w:bCs/>
          <w:sz w:val="24"/>
          <w:szCs w:val="24"/>
        </w:rPr>
        <w:t>Усть-Чижапское сельское поселение</w:t>
      </w:r>
      <w:r w:rsidRPr="006B2534">
        <w:rPr>
          <w:rFonts w:ascii="Times New Roman" w:hAnsi="Times New Roman" w:cs="Times New Roman"/>
          <w:bCs/>
          <w:sz w:val="24"/>
          <w:szCs w:val="24"/>
        </w:rPr>
        <w:t>»</w:t>
      </w:r>
      <w:r w:rsidRPr="006B253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согласно </w:t>
      </w:r>
      <w:proofErr w:type="gramStart"/>
      <w:r w:rsidRPr="006B253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приложению</w:t>
      </w:r>
      <w:proofErr w:type="gramEnd"/>
      <w:r w:rsidRPr="006B253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 настоящему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постановлению</w:t>
      </w:r>
      <w:r w:rsidRPr="006B253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6B2534" w:rsidRPr="006B2534" w:rsidRDefault="006B2534" w:rsidP="006B2534">
      <w:pPr>
        <w:numPr>
          <w:ilvl w:val="0"/>
          <w:numId w:val="3"/>
        </w:numPr>
        <w:spacing w:after="0" w:line="240" w:lineRule="auto"/>
        <w:ind w:left="0" w:firstLine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Специалисту 1 категории</w:t>
      </w:r>
      <w:r w:rsidRPr="006B253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Администрации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Усть-Чижапского сельского поселения</w:t>
      </w:r>
      <w:r w:rsidRPr="006B253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ознакомить с настоящим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постановлением </w:t>
      </w:r>
      <w:r w:rsidRPr="006B253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муниципальных служащих Администрации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Усть-Чижапского сельского поселения</w:t>
      </w:r>
      <w:r w:rsidRPr="006B253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под роспись.</w:t>
      </w:r>
    </w:p>
    <w:p w:rsidR="006B2534" w:rsidRPr="006B2534" w:rsidRDefault="006B2534" w:rsidP="006B2534">
      <w:pPr>
        <w:numPr>
          <w:ilvl w:val="0"/>
          <w:numId w:val="3"/>
        </w:numPr>
        <w:spacing w:after="0" w:line="240" w:lineRule="auto"/>
        <w:ind w:left="0" w:firstLine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253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Руководителям структурных подразделений Администрации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Усть-Чижапского сельского поселения</w:t>
      </w:r>
      <w:r w:rsidRPr="006B253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имеющих статус юридического лица, ознакомить муниципальных служащих своего подразделения с настоящим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постановлением</w:t>
      </w:r>
      <w:r w:rsidRPr="006B253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под роспись.</w:t>
      </w:r>
    </w:p>
    <w:p w:rsidR="006B2534" w:rsidRPr="006B2534" w:rsidRDefault="006B2534" w:rsidP="006B2534">
      <w:pPr>
        <w:numPr>
          <w:ilvl w:val="0"/>
          <w:numId w:val="3"/>
        </w:numPr>
        <w:spacing w:after="0" w:line="240" w:lineRule="auto"/>
        <w:ind w:left="0" w:firstLine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253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Официально опубликовать настоящее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постановление </w:t>
      </w:r>
      <w:r w:rsidRPr="006B2534">
        <w:rPr>
          <w:rFonts w:ascii="Times New Roman" w:eastAsiaTheme="minorHAnsi" w:hAnsi="Times New Roman" w:cs="Times New Roman"/>
          <w:sz w:val="24"/>
          <w:szCs w:val="24"/>
          <w:lang w:eastAsia="en-US"/>
        </w:rPr>
        <w:t>в установленном порядке.</w:t>
      </w:r>
    </w:p>
    <w:p w:rsidR="006B2534" w:rsidRPr="006B2534" w:rsidRDefault="006B2534" w:rsidP="006B2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2534" w:rsidRPr="006B2534" w:rsidRDefault="006B2534" w:rsidP="006B2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2534" w:rsidRPr="006B2534" w:rsidRDefault="006B2534" w:rsidP="006B2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2534" w:rsidRPr="006B2534" w:rsidRDefault="006B2534" w:rsidP="006B2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2534" w:rsidRPr="006B2534" w:rsidRDefault="006B2534" w:rsidP="006B2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2534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Усть-Чижапского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сельского поселения</w:t>
      </w:r>
      <w:r w:rsidRPr="006B253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Голещихин</w:t>
      </w:r>
      <w:proofErr w:type="spellEnd"/>
    </w:p>
    <w:p w:rsidR="006B2534" w:rsidRPr="006B2534" w:rsidRDefault="006B2534" w:rsidP="006B2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2534" w:rsidRPr="006B2534" w:rsidRDefault="006B2534" w:rsidP="006B2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2534" w:rsidRPr="006B2534" w:rsidRDefault="006B2534" w:rsidP="006B2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2534" w:rsidRPr="006B2534" w:rsidRDefault="006B2534" w:rsidP="006B2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2534" w:rsidRPr="006B2534" w:rsidRDefault="006B2534" w:rsidP="006B2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2534" w:rsidRPr="006B2534" w:rsidRDefault="006B2534" w:rsidP="006B2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2534" w:rsidRPr="006B2534" w:rsidRDefault="006B2534" w:rsidP="006B2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2534" w:rsidRPr="006B2534" w:rsidRDefault="006B2534" w:rsidP="006B2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2534" w:rsidRPr="006B2534" w:rsidRDefault="006B2534" w:rsidP="006B2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2534" w:rsidRPr="006B2534" w:rsidRDefault="006B2534" w:rsidP="006B2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2534" w:rsidRPr="006B2534" w:rsidRDefault="006B2534" w:rsidP="006B2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2534" w:rsidRPr="006B2534" w:rsidRDefault="006B2534" w:rsidP="006B2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2534" w:rsidRPr="006B2534" w:rsidRDefault="006B2534" w:rsidP="006B2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2534" w:rsidRPr="006B2534" w:rsidRDefault="006B2534" w:rsidP="006B2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2534" w:rsidRPr="006B2534" w:rsidRDefault="006B2534" w:rsidP="006B2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2534" w:rsidRDefault="006B2534" w:rsidP="006B2534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B2534" w:rsidRDefault="006B2534" w:rsidP="006B2534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B2534" w:rsidRDefault="006B2534" w:rsidP="006B2534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B2534" w:rsidRDefault="006B2534" w:rsidP="006B2534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B2534" w:rsidRPr="006B2534" w:rsidRDefault="006B2534" w:rsidP="006B2534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B2534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6B2534" w:rsidRPr="006B2534" w:rsidRDefault="006B2534" w:rsidP="006B2534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</w:t>
      </w:r>
      <w:r w:rsidRPr="006B2534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</w:p>
    <w:p w:rsidR="006B2534" w:rsidRPr="006B2534" w:rsidRDefault="006B2534" w:rsidP="006B2534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Усть-Чижапского сельского поселения</w:t>
      </w:r>
      <w:r w:rsidRPr="006B253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6B253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6B2534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B2534">
        <w:rPr>
          <w:rFonts w:ascii="Times New Roman" w:eastAsia="Times New Roman" w:hAnsi="Times New Roman" w:cs="Times New Roman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6B2534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39</w:t>
      </w:r>
    </w:p>
    <w:p w:rsidR="006B2534" w:rsidRPr="006B2534" w:rsidRDefault="006B2534" w:rsidP="006B2534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B2534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6B2534" w:rsidRPr="006B2534" w:rsidRDefault="006B2534" w:rsidP="006B2534">
      <w:pPr>
        <w:pStyle w:val="ConsPlusNormal"/>
        <w:jc w:val="center"/>
        <w:rPr>
          <w:bCs/>
          <w:sz w:val="24"/>
          <w:szCs w:val="24"/>
        </w:rPr>
      </w:pPr>
    </w:p>
    <w:p w:rsidR="006B2534" w:rsidRPr="006B2534" w:rsidRDefault="006B2534" w:rsidP="006B2534">
      <w:pPr>
        <w:pStyle w:val="ConsPlusNormal"/>
        <w:jc w:val="center"/>
        <w:rPr>
          <w:bCs/>
          <w:sz w:val="24"/>
          <w:szCs w:val="24"/>
        </w:rPr>
      </w:pPr>
      <w:r w:rsidRPr="006B2534">
        <w:rPr>
          <w:bCs/>
          <w:sz w:val="24"/>
          <w:szCs w:val="24"/>
        </w:rPr>
        <w:t>Кодекс этики и служебного поведения муниципальных служащих муниципального образования «</w:t>
      </w:r>
      <w:r>
        <w:rPr>
          <w:bCs/>
          <w:sz w:val="24"/>
          <w:szCs w:val="24"/>
        </w:rPr>
        <w:t>Усть-Чижапское сельское поселение</w:t>
      </w:r>
      <w:r w:rsidRPr="006B2534">
        <w:rPr>
          <w:bCs/>
          <w:sz w:val="24"/>
          <w:szCs w:val="24"/>
        </w:rPr>
        <w:t>»</w:t>
      </w:r>
    </w:p>
    <w:p w:rsidR="006B2534" w:rsidRPr="006B2534" w:rsidRDefault="006B2534" w:rsidP="006B2534">
      <w:pPr>
        <w:pStyle w:val="ConsPlusNormal"/>
        <w:jc w:val="center"/>
        <w:rPr>
          <w:sz w:val="24"/>
          <w:szCs w:val="24"/>
        </w:rPr>
      </w:pPr>
    </w:p>
    <w:p w:rsidR="006B2534" w:rsidRPr="006B2534" w:rsidRDefault="006B2534" w:rsidP="006B2534">
      <w:pPr>
        <w:pStyle w:val="ConsPlusNormal"/>
        <w:jc w:val="center"/>
        <w:outlineLvl w:val="0"/>
        <w:rPr>
          <w:b/>
          <w:sz w:val="24"/>
          <w:szCs w:val="24"/>
        </w:rPr>
      </w:pPr>
      <w:r w:rsidRPr="006B2534">
        <w:rPr>
          <w:b/>
          <w:sz w:val="24"/>
          <w:szCs w:val="24"/>
        </w:rPr>
        <w:t>I. Общие положения</w:t>
      </w:r>
    </w:p>
    <w:p w:rsidR="006B2534" w:rsidRPr="006B2534" w:rsidRDefault="006B2534" w:rsidP="006B2534">
      <w:pPr>
        <w:pStyle w:val="ConsPlusNormal"/>
        <w:jc w:val="center"/>
        <w:rPr>
          <w:sz w:val="24"/>
          <w:szCs w:val="24"/>
        </w:rPr>
      </w:pPr>
    </w:p>
    <w:p w:rsidR="006B2534" w:rsidRPr="006B2534" w:rsidRDefault="006B2534" w:rsidP="006B2534">
      <w:pPr>
        <w:pStyle w:val="ConsPlusNormal"/>
        <w:ind w:firstLine="540"/>
        <w:jc w:val="both"/>
        <w:rPr>
          <w:sz w:val="24"/>
          <w:szCs w:val="24"/>
        </w:rPr>
      </w:pPr>
      <w:r w:rsidRPr="006B2534">
        <w:rPr>
          <w:sz w:val="24"/>
          <w:szCs w:val="24"/>
        </w:rPr>
        <w:t xml:space="preserve">1. </w:t>
      </w:r>
      <w:r w:rsidRPr="006B2534">
        <w:rPr>
          <w:bCs/>
          <w:sz w:val="24"/>
          <w:szCs w:val="24"/>
        </w:rPr>
        <w:t>Кодекс этики и служебного поведения муниципальных служащих муниципального образования «</w:t>
      </w:r>
      <w:r>
        <w:rPr>
          <w:bCs/>
          <w:sz w:val="24"/>
          <w:szCs w:val="24"/>
        </w:rPr>
        <w:t>Усть-Чижапское сельское поселение</w:t>
      </w:r>
      <w:r w:rsidRPr="006B2534">
        <w:rPr>
          <w:bCs/>
          <w:sz w:val="24"/>
          <w:szCs w:val="24"/>
        </w:rPr>
        <w:t>»</w:t>
      </w:r>
      <w:r w:rsidRPr="006B2534">
        <w:rPr>
          <w:sz w:val="24"/>
          <w:szCs w:val="24"/>
        </w:rPr>
        <w:t xml:space="preserve"> (далее - Кодекс) разработан в соответствии с положениями </w:t>
      </w:r>
      <w:hyperlink r:id="rId8" w:history="1">
        <w:r w:rsidRPr="006B2534">
          <w:rPr>
            <w:sz w:val="24"/>
            <w:szCs w:val="24"/>
          </w:rPr>
          <w:t>Конституции</w:t>
        </w:r>
      </w:hyperlink>
      <w:r w:rsidRPr="006B2534">
        <w:rPr>
          <w:sz w:val="24"/>
          <w:szCs w:val="24"/>
        </w:rPr>
        <w:t xml:space="preserve"> Российской Федерации, Международного кодекса поведения государственных должностных лиц (Резолюция 51/59 Генеральной Ассамблеи ООН от 12 декабря 1996 г.), Модельного кодекса поведения для государственных служащих (приложение к Рекомендации Комитета министров Совета Европы от 11 мая 2000 г. N К (2000) 10 о кодексах поведения для государственных служащих), Модельного закона «Об основах муниципальной службы» (принят на 19-м пленарном заседании Межпарламентской Ассамблеи государств - участников Содружества Независимых Государств (Постановление N 19-10 от 26 марта 2002 г.), Федеральных законов от 25 декабря 2008 г. </w:t>
      </w:r>
      <w:hyperlink r:id="rId9" w:history="1">
        <w:r w:rsidRPr="006B2534">
          <w:rPr>
            <w:sz w:val="24"/>
            <w:szCs w:val="24"/>
          </w:rPr>
          <w:t>№273-ФЗ</w:t>
        </w:r>
      </w:hyperlink>
      <w:r w:rsidRPr="006B2534">
        <w:rPr>
          <w:sz w:val="24"/>
          <w:szCs w:val="24"/>
        </w:rPr>
        <w:t xml:space="preserve"> «О противодействии коррупции», от 2 марта 2007 г. №25-ФЗ «О муниципальной службе в Российской Федерации», других федеральных законов, содержащих ограничения, запреты и обязанности для муниципальных служащих, </w:t>
      </w:r>
      <w:hyperlink r:id="rId10" w:history="1">
        <w:r w:rsidRPr="006B2534">
          <w:rPr>
            <w:sz w:val="24"/>
            <w:szCs w:val="24"/>
          </w:rPr>
          <w:t>Указа</w:t>
        </w:r>
      </w:hyperlink>
      <w:r w:rsidRPr="006B2534">
        <w:rPr>
          <w:sz w:val="24"/>
          <w:szCs w:val="24"/>
        </w:rPr>
        <w:t xml:space="preserve"> Президента Российской Федерации от 12 августа 2002 г. №885 «Об утверждении общих принципов служебного поведения государственных служащих»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6B2534" w:rsidRPr="006B2534" w:rsidRDefault="006B2534" w:rsidP="006B2534">
      <w:pPr>
        <w:pStyle w:val="ConsPlusNormal"/>
        <w:ind w:firstLine="540"/>
        <w:jc w:val="both"/>
        <w:rPr>
          <w:sz w:val="24"/>
          <w:szCs w:val="24"/>
        </w:rPr>
      </w:pPr>
      <w:r w:rsidRPr="006B2534">
        <w:rPr>
          <w:sz w:val="24"/>
          <w:szCs w:val="24"/>
        </w:rPr>
        <w:t>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лица, замещающие муниципальные должности и должности муниципальной службы в муниципальном образовании «</w:t>
      </w:r>
      <w:r>
        <w:rPr>
          <w:bCs/>
          <w:sz w:val="24"/>
          <w:szCs w:val="24"/>
        </w:rPr>
        <w:t>Усть-Чижапское сельское поселение</w:t>
      </w:r>
      <w:r w:rsidRPr="006B2534">
        <w:rPr>
          <w:sz w:val="24"/>
          <w:szCs w:val="24"/>
        </w:rPr>
        <w:t>» (далее - муниципальные служащие), независимо от замещаемой ими должности.</w:t>
      </w:r>
    </w:p>
    <w:p w:rsidR="006B2534" w:rsidRPr="006B2534" w:rsidRDefault="006B2534" w:rsidP="006B2534">
      <w:pPr>
        <w:pStyle w:val="ConsPlusNormal"/>
        <w:ind w:firstLine="540"/>
        <w:jc w:val="both"/>
        <w:rPr>
          <w:sz w:val="24"/>
          <w:szCs w:val="24"/>
        </w:rPr>
      </w:pPr>
      <w:r w:rsidRPr="006B2534">
        <w:rPr>
          <w:sz w:val="24"/>
          <w:szCs w:val="24"/>
        </w:rPr>
        <w:t>3. Гражданин Российской Федерации, поступающий на муниципальную службу (далее - муниципальная служба), обязан ознакомиться с положениями Кодекса и соблюдать их в процессе своей служебной деятельности.</w:t>
      </w:r>
    </w:p>
    <w:p w:rsidR="006B2534" w:rsidRPr="006B2534" w:rsidRDefault="006B2534" w:rsidP="006B2534">
      <w:pPr>
        <w:pStyle w:val="ConsPlusNormal"/>
        <w:ind w:firstLine="540"/>
        <w:jc w:val="both"/>
        <w:rPr>
          <w:sz w:val="24"/>
          <w:szCs w:val="24"/>
        </w:rPr>
      </w:pPr>
      <w:r w:rsidRPr="006B2534">
        <w:rPr>
          <w:sz w:val="24"/>
          <w:szCs w:val="24"/>
        </w:rPr>
        <w:t>4. 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</w:t>
      </w:r>
    </w:p>
    <w:p w:rsidR="006B2534" w:rsidRPr="006B2534" w:rsidRDefault="006B2534" w:rsidP="006B2534">
      <w:pPr>
        <w:pStyle w:val="ConsPlusNormal"/>
        <w:ind w:firstLine="540"/>
        <w:jc w:val="both"/>
        <w:rPr>
          <w:sz w:val="24"/>
          <w:szCs w:val="24"/>
        </w:rPr>
      </w:pPr>
      <w:r w:rsidRPr="006B2534">
        <w:rPr>
          <w:sz w:val="24"/>
          <w:szCs w:val="24"/>
        </w:rPr>
        <w:t>5.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служащих.</w:t>
      </w:r>
    </w:p>
    <w:p w:rsidR="006B2534" w:rsidRPr="006B2534" w:rsidRDefault="006B2534" w:rsidP="006B2534">
      <w:pPr>
        <w:pStyle w:val="ConsPlusNormal"/>
        <w:ind w:firstLine="540"/>
        <w:jc w:val="both"/>
        <w:rPr>
          <w:sz w:val="24"/>
          <w:szCs w:val="24"/>
        </w:rPr>
      </w:pPr>
      <w:r w:rsidRPr="006B2534">
        <w:rPr>
          <w:sz w:val="24"/>
          <w:szCs w:val="24"/>
        </w:rPr>
        <w:t>6. Кодекс призван повысить эффективность выполнения муниципальными служащими своих должностных обязанностей.</w:t>
      </w:r>
    </w:p>
    <w:p w:rsidR="006B2534" w:rsidRPr="006B2534" w:rsidRDefault="006B2534" w:rsidP="006B2534">
      <w:pPr>
        <w:pStyle w:val="ConsPlusNormal"/>
        <w:ind w:firstLine="540"/>
        <w:jc w:val="both"/>
        <w:rPr>
          <w:sz w:val="24"/>
          <w:szCs w:val="24"/>
        </w:rPr>
      </w:pPr>
      <w:r w:rsidRPr="006B2534">
        <w:rPr>
          <w:sz w:val="24"/>
          <w:szCs w:val="24"/>
        </w:rPr>
        <w:t>7.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6B2534" w:rsidRDefault="006B2534" w:rsidP="006B2534">
      <w:pPr>
        <w:pStyle w:val="ConsPlusNormal"/>
        <w:ind w:firstLine="540"/>
        <w:jc w:val="both"/>
        <w:rPr>
          <w:sz w:val="24"/>
          <w:szCs w:val="24"/>
        </w:rPr>
      </w:pPr>
      <w:r w:rsidRPr="006B2534">
        <w:rPr>
          <w:sz w:val="24"/>
          <w:szCs w:val="24"/>
        </w:rPr>
        <w:t>8.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6B2534" w:rsidRDefault="006B2534" w:rsidP="006B2534">
      <w:pPr>
        <w:pStyle w:val="ConsPlusNormal"/>
        <w:ind w:firstLine="540"/>
        <w:jc w:val="both"/>
        <w:rPr>
          <w:sz w:val="24"/>
          <w:szCs w:val="24"/>
        </w:rPr>
      </w:pPr>
    </w:p>
    <w:p w:rsidR="006B2534" w:rsidRDefault="006B2534" w:rsidP="006B2534">
      <w:pPr>
        <w:pStyle w:val="ConsPlusNormal"/>
        <w:ind w:firstLine="540"/>
        <w:jc w:val="both"/>
        <w:rPr>
          <w:sz w:val="24"/>
          <w:szCs w:val="24"/>
        </w:rPr>
      </w:pPr>
    </w:p>
    <w:p w:rsidR="006B2534" w:rsidRPr="006B2534" w:rsidRDefault="006B2534" w:rsidP="006B2534">
      <w:pPr>
        <w:pStyle w:val="ConsPlusNormal"/>
        <w:ind w:firstLine="540"/>
        <w:jc w:val="both"/>
        <w:rPr>
          <w:sz w:val="24"/>
          <w:szCs w:val="24"/>
        </w:rPr>
      </w:pPr>
    </w:p>
    <w:p w:rsidR="006B2534" w:rsidRPr="006B2534" w:rsidRDefault="006B2534" w:rsidP="006B2534">
      <w:pPr>
        <w:pStyle w:val="ConsPlusNormal"/>
        <w:ind w:firstLine="540"/>
        <w:jc w:val="both"/>
        <w:rPr>
          <w:sz w:val="24"/>
          <w:szCs w:val="24"/>
        </w:rPr>
      </w:pPr>
    </w:p>
    <w:p w:rsidR="006B2534" w:rsidRPr="006B2534" w:rsidRDefault="006B2534" w:rsidP="006B2534">
      <w:pPr>
        <w:pStyle w:val="ConsPlusNormal"/>
        <w:jc w:val="center"/>
        <w:outlineLvl w:val="0"/>
        <w:rPr>
          <w:b/>
          <w:sz w:val="24"/>
          <w:szCs w:val="24"/>
        </w:rPr>
      </w:pPr>
      <w:proofErr w:type="spellStart"/>
      <w:r w:rsidRPr="006B2534">
        <w:rPr>
          <w:b/>
          <w:sz w:val="24"/>
          <w:szCs w:val="24"/>
        </w:rPr>
        <w:lastRenderedPageBreak/>
        <w:t>II</w:t>
      </w:r>
      <w:proofErr w:type="spellEnd"/>
      <w:r w:rsidRPr="006B2534">
        <w:rPr>
          <w:b/>
          <w:sz w:val="24"/>
          <w:szCs w:val="24"/>
        </w:rPr>
        <w:t>. Принципы и правила служебного поведения</w:t>
      </w:r>
    </w:p>
    <w:p w:rsidR="006B2534" w:rsidRPr="006B2534" w:rsidRDefault="006B2534" w:rsidP="006B2534">
      <w:pPr>
        <w:pStyle w:val="ConsPlusNormal"/>
        <w:jc w:val="center"/>
        <w:rPr>
          <w:b/>
          <w:sz w:val="24"/>
          <w:szCs w:val="24"/>
        </w:rPr>
      </w:pPr>
      <w:r w:rsidRPr="006B2534">
        <w:rPr>
          <w:b/>
          <w:sz w:val="24"/>
          <w:szCs w:val="24"/>
        </w:rPr>
        <w:t>муниципальных служащих</w:t>
      </w:r>
    </w:p>
    <w:p w:rsidR="006B2534" w:rsidRPr="006B2534" w:rsidRDefault="006B2534" w:rsidP="006B2534">
      <w:pPr>
        <w:pStyle w:val="ConsPlusNormal"/>
        <w:ind w:firstLine="540"/>
        <w:jc w:val="both"/>
        <w:rPr>
          <w:sz w:val="24"/>
          <w:szCs w:val="24"/>
        </w:rPr>
      </w:pPr>
    </w:p>
    <w:p w:rsidR="006B2534" w:rsidRPr="006B2534" w:rsidRDefault="006B2534" w:rsidP="006B2534">
      <w:pPr>
        <w:pStyle w:val="ConsPlusNormal"/>
        <w:ind w:firstLine="540"/>
        <w:jc w:val="both"/>
        <w:rPr>
          <w:sz w:val="24"/>
          <w:szCs w:val="24"/>
        </w:rPr>
      </w:pPr>
      <w:r w:rsidRPr="006B2534">
        <w:rPr>
          <w:sz w:val="24"/>
          <w:szCs w:val="24"/>
        </w:rPr>
        <w:t>9.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 (замещением муниципальных должностей).</w:t>
      </w:r>
    </w:p>
    <w:p w:rsidR="006B2534" w:rsidRPr="006B2534" w:rsidRDefault="006B2534" w:rsidP="006B2534">
      <w:pPr>
        <w:pStyle w:val="ConsPlusNormal"/>
        <w:ind w:firstLine="540"/>
        <w:jc w:val="both"/>
        <w:rPr>
          <w:sz w:val="24"/>
          <w:szCs w:val="24"/>
        </w:rPr>
      </w:pPr>
      <w:r w:rsidRPr="006B2534">
        <w:rPr>
          <w:sz w:val="24"/>
          <w:szCs w:val="24"/>
        </w:rPr>
        <w:t>10. Муниципальные служащие, сознавая ответственность перед государством, обществом и гражданами, призваны и обязаны:</w:t>
      </w:r>
    </w:p>
    <w:p w:rsidR="006B2534" w:rsidRPr="006B2534" w:rsidRDefault="006B2534" w:rsidP="006B2534">
      <w:pPr>
        <w:pStyle w:val="ConsPlusNormal"/>
        <w:ind w:firstLine="540"/>
        <w:jc w:val="both"/>
        <w:rPr>
          <w:sz w:val="24"/>
          <w:szCs w:val="24"/>
        </w:rPr>
      </w:pPr>
      <w:r w:rsidRPr="006B2534">
        <w:rPr>
          <w:sz w:val="24"/>
          <w:szCs w:val="24"/>
        </w:rPr>
        <w:t>а)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 муниципального образования «</w:t>
      </w:r>
      <w:r>
        <w:rPr>
          <w:bCs/>
          <w:sz w:val="24"/>
          <w:szCs w:val="24"/>
        </w:rPr>
        <w:t>Усть-Чижапское сельское поселение</w:t>
      </w:r>
      <w:r w:rsidRPr="006B2534">
        <w:rPr>
          <w:sz w:val="24"/>
          <w:szCs w:val="24"/>
        </w:rPr>
        <w:t>» (далее – органы местного самоуправления);</w:t>
      </w:r>
    </w:p>
    <w:p w:rsidR="006B2534" w:rsidRPr="006B2534" w:rsidRDefault="006B2534" w:rsidP="006B2534">
      <w:pPr>
        <w:pStyle w:val="ConsPlusNormal"/>
        <w:ind w:firstLine="540"/>
        <w:jc w:val="both"/>
        <w:rPr>
          <w:sz w:val="24"/>
          <w:szCs w:val="24"/>
        </w:rPr>
      </w:pPr>
      <w:r w:rsidRPr="006B2534">
        <w:rPr>
          <w:sz w:val="24"/>
          <w:szCs w:val="24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как органов местного самоуправления, так и муниципальных служащих;</w:t>
      </w:r>
    </w:p>
    <w:p w:rsidR="006B2534" w:rsidRPr="006B2534" w:rsidRDefault="006B2534" w:rsidP="006B25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534">
        <w:rPr>
          <w:rFonts w:ascii="Times New Roman" w:hAnsi="Times New Roman" w:cs="Times New Roman"/>
          <w:sz w:val="24"/>
          <w:szCs w:val="24"/>
        </w:rPr>
        <w:t>г)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6B2534" w:rsidRPr="006B2534" w:rsidRDefault="006B2534" w:rsidP="006B2534">
      <w:pPr>
        <w:pStyle w:val="ConsPlusNormal"/>
        <w:ind w:firstLine="540"/>
        <w:jc w:val="both"/>
        <w:rPr>
          <w:sz w:val="24"/>
          <w:szCs w:val="24"/>
        </w:rPr>
      </w:pPr>
      <w:r w:rsidRPr="006B2534">
        <w:rPr>
          <w:sz w:val="24"/>
          <w:szCs w:val="24"/>
        </w:rPr>
        <w:t>д) осуществлять свою деятельность в пределах полномочий соответствующего органа местного самоуправления;</w:t>
      </w:r>
    </w:p>
    <w:p w:rsidR="006B2534" w:rsidRPr="006B2534" w:rsidRDefault="006B2534" w:rsidP="006B2534">
      <w:pPr>
        <w:pStyle w:val="ConsPlusNormal"/>
        <w:ind w:firstLine="540"/>
        <w:jc w:val="both"/>
        <w:rPr>
          <w:sz w:val="24"/>
          <w:szCs w:val="24"/>
        </w:rPr>
      </w:pPr>
      <w:r w:rsidRPr="006B2534">
        <w:rPr>
          <w:sz w:val="24"/>
          <w:szCs w:val="24"/>
        </w:rPr>
        <w:t>е)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организаций, не допускать предвзятости в отношении таких объединений, групп, организаций и граждан;</w:t>
      </w:r>
    </w:p>
    <w:p w:rsidR="006B2534" w:rsidRPr="006B2534" w:rsidRDefault="006B2534" w:rsidP="006B2534">
      <w:pPr>
        <w:pStyle w:val="ConsPlusNormal"/>
        <w:ind w:firstLine="540"/>
        <w:jc w:val="both"/>
        <w:rPr>
          <w:sz w:val="24"/>
          <w:szCs w:val="24"/>
        </w:rPr>
      </w:pPr>
      <w:r w:rsidRPr="006B2534">
        <w:rPr>
          <w:sz w:val="24"/>
          <w:szCs w:val="24"/>
        </w:rPr>
        <w:t>ж)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6B2534" w:rsidRPr="006B2534" w:rsidRDefault="006B2534" w:rsidP="006B2534">
      <w:pPr>
        <w:pStyle w:val="ConsPlusNormal"/>
        <w:ind w:firstLine="540"/>
        <w:jc w:val="both"/>
        <w:rPr>
          <w:sz w:val="24"/>
          <w:szCs w:val="24"/>
        </w:rPr>
      </w:pPr>
      <w:r w:rsidRPr="006B2534">
        <w:rPr>
          <w:sz w:val="24"/>
          <w:szCs w:val="24"/>
        </w:rPr>
        <w:t>з)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6B2534" w:rsidRPr="006B2534" w:rsidRDefault="006B2534" w:rsidP="006B2534">
      <w:pPr>
        <w:pStyle w:val="ConsPlusNormal"/>
        <w:ind w:firstLine="540"/>
        <w:jc w:val="both"/>
        <w:rPr>
          <w:sz w:val="24"/>
          <w:szCs w:val="24"/>
        </w:rPr>
      </w:pPr>
      <w:r w:rsidRPr="006B2534">
        <w:rPr>
          <w:sz w:val="24"/>
          <w:szCs w:val="24"/>
        </w:rPr>
        <w:t>и) соблюдать установленные федеральными законами ограничения и запреты, исполнять обязанности, связанные с прохождением государственной и муниципальной службы;</w:t>
      </w:r>
    </w:p>
    <w:p w:rsidR="006B2534" w:rsidRPr="006B2534" w:rsidRDefault="006B2534" w:rsidP="006B25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2534">
        <w:rPr>
          <w:rFonts w:ascii="Times New Roman" w:hAnsi="Times New Roman" w:cs="Times New Roman"/>
          <w:sz w:val="24"/>
          <w:szCs w:val="24"/>
        </w:rPr>
        <w:t>к) соблюдать беспристрастность, исключающую возможность влияния на их служебную деятельность решений политических партий, других общественных и религиозных объединений и иных организаций;</w:t>
      </w:r>
    </w:p>
    <w:p w:rsidR="006B2534" w:rsidRPr="006B2534" w:rsidRDefault="006B2534" w:rsidP="006B2534">
      <w:pPr>
        <w:pStyle w:val="ConsPlusNormal"/>
        <w:ind w:firstLine="540"/>
        <w:jc w:val="both"/>
        <w:rPr>
          <w:sz w:val="24"/>
          <w:szCs w:val="24"/>
        </w:rPr>
      </w:pPr>
      <w:r w:rsidRPr="006B2534">
        <w:rPr>
          <w:sz w:val="24"/>
          <w:szCs w:val="24"/>
        </w:rPr>
        <w:t>л) соблюдать нормы служебной, профессиональной этики и правила делового поведения;</w:t>
      </w:r>
    </w:p>
    <w:p w:rsidR="006B2534" w:rsidRPr="006B2534" w:rsidRDefault="006B2534" w:rsidP="006B2534">
      <w:pPr>
        <w:pStyle w:val="ConsPlusNormal"/>
        <w:ind w:firstLine="540"/>
        <w:jc w:val="both"/>
        <w:rPr>
          <w:sz w:val="24"/>
          <w:szCs w:val="24"/>
        </w:rPr>
      </w:pPr>
      <w:r w:rsidRPr="006B2534">
        <w:rPr>
          <w:sz w:val="24"/>
          <w:szCs w:val="24"/>
        </w:rPr>
        <w:t>м) проявлять корректность и внимательность в обращении с гражданами и должностными лицами;</w:t>
      </w:r>
    </w:p>
    <w:p w:rsidR="006B2534" w:rsidRPr="006B2534" w:rsidRDefault="006B2534" w:rsidP="006B2534">
      <w:pPr>
        <w:pStyle w:val="ConsPlusNormal"/>
        <w:ind w:firstLine="540"/>
        <w:jc w:val="both"/>
        <w:rPr>
          <w:sz w:val="24"/>
          <w:szCs w:val="24"/>
        </w:rPr>
      </w:pPr>
      <w:r w:rsidRPr="006B2534">
        <w:rPr>
          <w:sz w:val="24"/>
          <w:szCs w:val="24"/>
        </w:rPr>
        <w:t>н)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6B2534" w:rsidRPr="006B2534" w:rsidRDefault="006B2534" w:rsidP="006B2534">
      <w:pPr>
        <w:pStyle w:val="ConsPlusNormal"/>
        <w:ind w:firstLine="540"/>
        <w:jc w:val="both"/>
        <w:rPr>
          <w:sz w:val="24"/>
          <w:szCs w:val="24"/>
        </w:rPr>
      </w:pPr>
      <w:r w:rsidRPr="006B2534">
        <w:rPr>
          <w:sz w:val="24"/>
          <w:szCs w:val="24"/>
        </w:rPr>
        <w:t>о)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органа местного самоуправления;</w:t>
      </w:r>
    </w:p>
    <w:p w:rsidR="006B2534" w:rsidRPr="006B2534" w:rsidRDefault="006B2534" w:rsidP="006B2534">
      <w:pPr>
        <w:pStyle w:val="ConsPlusNormal"/>
        <w:ind w:firstLine="540"/>
        <w:jc w:val="both"/>
        <w:rPr>
          <w:sz w:val="24"/>
          <w:szCs w:val="24"/>
        </w:rPr>
      </w:pPr>
      <w:r w:rsidRPr="006B2534">
        <w:rPr>
          <w:sz w:val="24"/>
          <w:szCs w:val="24"/>
        </w:rPr>
        <w:t>п)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6B2534" w:rsidRPr="006B2534" w:rsidRDefault="006B2534" w:rsidP="006B2534">
      <w:pPr>
        <w:pStyle w:val="ConsPlusNormal"/>
        <w:ind w:firstLine="540"/>
        <w:jc w:val="both"/>
        <w:rPr>
          <w:sz w:val="24"/>
          <w:szCs w:val="24"/>
        </w:rPr>
      </w:pPr>
      <w:r w:rsidRPr="006B2534">
        <w:rPr>
          <w:sz w:val="24"/>
          <w:szCs w:val="24"/>
        </w:rPr>
        <w:t>р)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6B2534" w:rsidRPr="006B2534" w:rsidRDefault="006B2534" w:rsidP="006B2534">
      <w:pPr>
        <w:pStyle w:val="ConsPlusNormal"/>
        <w:ind w:firstLine="540"/>
        <w:jc w:val="both"/>
        <w:rPr>
          <w:sz w:val="24"/>
          <w:szCs w:val="24"/>
        </w:rPr>
      </w:pPr>
      <w:r w:rsidRPr="006B2534">
        <w:rPr>
          <w:sz w:val="24"/>
          <w:szCs w:val="24"/>
        </w:rPr>
        <w:lastRenderedPageBreak/>
        <w:t>с) воздерживаться от публичных высказываний, суждений и оценок в отношении деятельности органа местного самоуправления, его руководителя, если это не входит в должностные обязанности муниципального служащего;</w:t>
      </w:r>
    </w:p>
    <w:p w:rsidR="006B2534" w:rsidRPr="006B2534" w:rsidRDefault="006B2534" w:rsidP="006B2534">
      <w:pPr>
        <w:pStyle w:val="ConsPlusNormal"/>
        <w:ind w:firstLine="540"/>
        <w:jc w:val="both"/>
        <w:rPr>
          <w:sz w:val="24"/>
          <w:szCs w:val="24"/>
        </w:rPr>
      </w:pPr>
      <w:r w:rsidRPr="006B2534">
        <w:rPr>
          <w:sz w:val="24"/>
          <w:szCs w:val="24"/>
        </w:rPr>
        <w:t>т) соблюдать установленные в органе местного самоуправления правила публичных выступлений и предоставления служебной информации;</w:t>
      </w:r>
    </w:p>
    <w:p w:rsidR="006B2534" w:rsidRPr="006B2534" w:rsidRDefault="006B2534" w:rsidP="006B2534">
      <w:pPr>
        <w:pStyle w:val="ConsPlusNormal"/>
        <w:ind w:firstLine="540"/>
        <w:jc w:val="both"/>
        <w:rPr>
          <w:sz w:val="24"/>
          <w:szCs w:val="24"/>
        </w:rPr>
      </w:pPr>
      <w:r w:rsidRPr="006B2534">
        <w:rPr>
          <w:sz w:val="24"/>
          <w:szCs w:val="24"/>
        </w:rPr>
        <w:t>у)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</w:t>
      </w:r>
    </w:p>
    <w:p w:rsidR="006B2534" w:rsidRPr="006B2534" w:rsidRDefault="006B2534" w:rsidP="006B2534">
      <w:pPr>
        <w:pStyle w:val="ConsPlusNormal"/>
        <w:ind w:firstLine="540"/>
        <w:jc w:val="both"/>
        <w:rPr>
          <w:sz w:val="24"/>
          <w:szCs w:val="24"/>
        </w:rPr>
      </w:pPr>
      <w:r w:rsidRPr="006B2534">
        <w:rPr>
          <w:sz w:val="24"/>
          <w:szCs w:val="24"/>
        </w:rPr>
        <w:t>ф)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6B2534" w:rsidRPr="006B2534" w:rsidRDefault="006B2534" w:rsidP="006B2534">
      <w:pPr>
        <w:pStyle w:val="ConsPlusNormal"/>
        <w:ind w:firstLine="540"/>
        <w:jc w:val="both"/>
        <w:rPr>
          <w:sz w:val="24"/>
          <w:szCs w:val="24"/>
        </w:rPr>
      </w:pPr>
      <w:r w:rsidRPr="006B2534">
        <w:rPr>
          <w:sz w:val="24"/>
          <w:szCs w:val="24"/>
        </w:rPr>
        <w:t>х)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6B2534" w:rsidRPr="006B2534" w:rsidRDefault="006B2534" w:rsidP="006B2534">
      <w:pPr>
        <w:pStyle w:val="ConsPlusNormal"/>
        <w:ind w:firstLine="540"/>
        <w:jc w:val="both"/>
        <w:rPr>
          <w:sz w:val="24"/>
          <w:szCs w:val="24"/>
        </w:rPr>
      </w:pPr>
      <w:r w:rsidRPr="006B2534">
        <w:rPr>
          <w:sz w:val="24"/>
          <w:szCs w:val="24"/>
        </w:rPr>
        <w:t xml:space="preserve">11. Муниципальные служащие обязаны соблюдать </w:t>
      </w:r>
      <w:hyperlink r:id="rId11" w:history="1">
        <w:r w:rsidRPr="006B2534">
          <w:rPr>
            <w:sz w:val="24"/>
            <w:szCs w:val="24"/>
          </w:rPr>
          <w:t>Конституцию</w:t>
        </w:r>
      </w:hyperlink>
      <w:r w:rsidRPr="006B2534">
        <w:rPr>
          <w:sz w:val="24"/>
          <w:szCs w:val="24"/>
        </w:rPr>
        <w:t xml:space="preserve"> Российской Федерации, федеральные конституционные и федеральные законы, иные нормативные правовые акты Российской Федерации.</w:t>
      </w:r>
    </w:p>
    <w:p w:rsidR="006B2534" w:rsidRPr="006B2534" w:rsidRDefault="006B2534" w:rsidP="006B2534">
      <w:pPr>
        <w:pStyle w:val="ConsPlusNormal"/>
        <w:ind w:firstLine="540"/>
        <w:jc w:val="both"/>
        <w:rPr>
          <w:sz w:val="24"/>
          <w:szCs w:val="24"/>
        </w:rPr>
      </w:pPr>
      <w:r w:rsidRPr="006B2534">
        <w:rPr>
          <w:sz w:val="24"/>
          <w:szCs w:val="24"/>
        </w:rPr>
        <w:t>12. Муниципальные служащие 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</w:p>
    <w:p w:rsidR="006B2534" w:rsidRPr="006B2534" w:rsidRDefault="006B2534" w:rsidP="006B2534">
      <w:pPr>
        <w:pStyle w:val="ConsPlusNormal"/>
        <w:ind w:firstLine="540"/>
        <w:jc w:val="both"/>
        <w:rPr>
          <w:sz w:val="24"/>
          <w:szCs w:val="24"/>
        </w:rPr>
      </w:pPr>
      <w:r w:rsidRPr="006B2534">
        <w:rPr>
          <w:sz w:val="24"/>
          <w:szCs w:val="24"/>
        </w:rPr>
        <w:t xml:space="preserve">13. Муниципальные служащие обязаны противодействовать проявлениям коррупции и предпринимать меры по ее профилактике в порядке, установленном </w:t>
      </w:r>
      <w:hyperlink r:id="rId12" w:history="1">
        <w:r w:rsidRPr="006B2534">
          <w:rPr>
            <w:sz w:val="24"/>
            <w:szCs w:val="24"/>
          </w:rPr>
          <w:t>законодательством</w:t>
        </w:r>
      </w:hyperlink>
      <w:r w:rsidRPr="006B2534">
        <w:rPr>
          <w:sz w:val="24"/>
          <w:szCs w:val="24"/>
        </w:rPr>
        <w:t xml:space="preserve"> Российской Федерации.</w:t>
      </w:r>
    </w:p>
    <w:p w:rsidR="006B2534" w:rsidRPr="006B2534" w:rsidRDefault="006B2534" w:rsidP="006B2534">
      <w:pPr>
        <w:pStyle w:val="ConsPlusNormal"/>
        <w:ind w:firstLine="540"/>
        <w:jc w:val="both"/>
        <w:rPr>
          <w:sz w:val="24"/>
          <w:szCs w:val="24"/>
        </w:rPr>
      </w:pPr>
      <w:r w:rsidRPr="006B2534">
        <w:rPr>
          <w:sz w:val="24"/>
          <w:szCs w:val="24"/>
        </w:rPr>
        <w:t>14.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6B2534" w:rsidRPr="006B2534" w:rsidRDefault="006B2534" w:rsidP="006B2534">
      <w:pPr>
        <w:pStyle w:val="ConsPlusNormal"/>
        <w:ind w:firstLine="540"/>
        <w:jc w:val="both"/>
        <w:rPr>
          <w:sz w:val="24"/>
          <w:szCs w:val="24"/>
        </w:rPr>
      </w:pPr>
      <w:r w:rsidRPr="006B2534">
        <w:rPr>
          <w:sz w:val="24"/>
          <w:szCs w:val="24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6B2534" w:rsidRPr="006B2534" w:rsidRDefault="006B2534" w:rsidP="006B2534">
      <w:pPr>
        <w:pStyle w:val="ConsPlusNormal"/>
        <w:ind w:firstLine="540"/>
        <w:jc w:val="both"/>
        <w:rPr>
          <w:sz w:val="24"/>
          <w:szCs w:val="24"/>
        </w:rPr>
      </w:pPr>
      <w:r w:rsidRPr="006B2534">
        <w:rPr>
          <w:sz w:val="24"/>
          <w:szCs w:val="24"/>
        </w:rPr>
        <w:t>15. Муниципальный служащий обязан представлять сведения о доходах, расходах, об имуществе и обязательствах имущественного характера своих и членов своей семьи в соответствии с законодательством Российской Федерации, законодательством Томской области, муниципальными нормативными правовыми актами муниципального образования «</w:t>
      </w:r>
      <w:r>
        <w:rPr>
          <w:bCs/>
          <w:sz w:val="24"/>
          <w:szCs w:val="24"/>
        </w:rPr>
        <w:t>Усть-Чижапское сельское поселение</w:t>
      </w:r>
      <w:r w:rsidRPr="006B2534">
        <w:rPr>
          <w:sz w:val="24"/>
          <w:szCs w:val="24"/>
        </w:rPr>
        <w:t>».</w:t>
      </w:r>
    </w:p>
    <w:p w:rsidR="006B2534" w:rsidRPr="006B2534" w:rsidRDefault="006B2534" w:rsidP="006B2534">
      <w:pPr>
        <w:pStyle w:val="ConsPlusNormal"/>
        <w:ind w:firstLine="540"/>
        <w:jc w:val="both"/>
        <w:rPr>
          <w:sz w:val="24"/>
          <w:szCs w:val="24"/>
        </w:rPr>
      </w:pPr>
      <w:r w:rsidRPr="006B2534">
        <w:rPr>
          <w:sz w:val="24"/>
          <w:szCs w:val="24"/>
        </w:rPr>
        <w:t>16. Муниципальный служащий обязан уведомлять представителя нанимателя, органы прокуратуры Российской Федерации, иные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6B2534" w:rsidRPr="006B2534" w:rsidRDefault="006B2534" w:rsidP="006B2534">
      <w:pPr>
        <w:pStyle w:val="ConsPlusNormal"/>
        <w:ind w:firstLine="540"/>
        <w:jc w:val="both"/>
        <w:rPr>
          <w:sz w:val="24"/>
          <w:szCs w:val="24"/>
        </w:rPr>
      </w:pPr>
      <w:r w:rsidRPr="006B2534">
        <w:rPr>
          <w:sz w:val="24"/>
          <w:szCs w:val="24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6B2534" w:rsidRPr="006B2534" w:rsidRDefault="006B2534" w:rsidP="006B2534">
      <w:pPr>
        <w:pStyle w:val="ConsPlusNormal"/>
        <w:ind w:firstLine="540"/>
        <w:jc w:val="both"/>
        <w:rPr>
          <w:sz w:val="24"/>
          <w:szCs w:val="24"/>
        </w:rPr>
      </w:pPr>
      <w:r w:rsidRPr="006B2534">
        <w:rPr>
          <w:sz w:val="24"/>
          <w:szCs w:val="24"/>
        </w:rPr>
        <w:t>17.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собственностью муниципального образования «</w:t>
      </w:r>
      <w:r>
        <w:rPr>
          <w:bCs/>
          <w:sz w:val="24"/>
          <w:szCs w:val="24"/>
        </w:rPr>
        <w:t>Усть-Чижапское сельское поселение</w:t>
      </w:r>
      <w:r w:rsidRPr="006B2534">
        <w:rPr>
          <w:sz w:val="24"/>
          <w:szCs w:val="24"/>
        </w:rPr>
        <w:t>» и передаются муниципальным служащим по акту в орган местного самоуправления, в котором он замещает должность муниципальной службы (муниципальную должность), за исключением случаев, установленных законодательством Российской Федерации.</w:t>
      </w:r>
    </w:p>
    <w:p w:rsidR="006B2534" w:rsidRPr="006B2534" w:rsidRDefault="006B2534" w:rsidP="006B2534">
      <w:pPr>
        <w:pStyle w:val="ConsPlusNormal"/>
        <w:ind w:firstLine="540"/>
        <w:jc w:val="both"/>
        <w:rPr>
          <w:sz w:val="24"/>
          <w:szCs w:val="24"/>
        </w:rPr>
      </w:pPr>
      <w:r w:rsidRPr="006B2534">
        <w:rPr>
          <w:sz w:val="24"/>
          <w:szCs w:val="24"/>
        </w:rPr>
        <w:lastRenderedPageBreak/>
        <w:t xml:space="preserve">18. 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 </w:t>
      </w:r>
      <w:hyperlink r:id="rId13" w:history="1">
        <w:r w:rsidRPr="006B2534">
          <w:rPr>
            <w:sz w:val="24"/>
            <w:szCs w:val="24"/>
          </w:rPr>
          <w:t>законодательством</w:t>
        </w:r>
      </w:hyperlink>
      <w:r w:rsidRPr="006B2534">
        <w:rPr>
          <w:sz w:val="24"/>
          <w:szCs w:val="24"/>
        </w:rPr>
        <w:t xml:space="preserve"> Российской Федерации.</w:t>
      </w:r>
    </w:p>
    <w:p w:rsidR="006B2534" w:rsidRPr="006B2534" w:rsidRDefault="006B2534" w:rsidP="006B2534">
      <w:pPr>
        <w:pStyle w:val="ConsPlusNormal"/>
        <w:ind w:firstLine="540"/>
        <w:jc w:val="both"/>
        <w:rPr>
          <w:sz w:val="24"/>
          <w:szCs w:val="24"/>
        </w:rPr>
      </w:pPr>
      <w:r w:rsidRPr="006B2534">
        <w:rPr>
          <w:sz w:val="24"/>
          <w:szCs w:val="24"/>
        </w:rPr>
        <w:t>19.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6B2534" w:rsidRPr="006B2534" w:rsidRDefault="006B2534" w:rsidP="006B2534">
      <w:pPr>
        <w:pStyle w:val="ConsPlusNormal"/>
        <w:ind w:firstLine="540"/>
        <w:jc w:val="both"/>
        <w:rPr>
          <w:sz w:val="24"/>
          <w:szCs w:val="24"/>
        </w:rPr>
      </w:pPr>
      <w:r w:rsidRPr="006B2534">
        <w:rPr>
          <w:sz w:val="24"/>
          <w:szCs w:val="24"/>
        </w:rPr>
        <w:t>20. Муниципальный служащий, наделенный организационно-распорядительными полномочиями по отношению к другим (муниципальным служащим, должен быть для них образцом профессионализма, безупречной репутации, способствовать формированию в органе местного самоуправления либо его подразделении благоприятного для эффективной работы морально-психологического климата.</w:t>
      </w:r>
    </w:p>
    <w:p w:rsidR="006B2534" w:rsidRPr="006B2534" w:rsidRDefault="006B2534" w:rsidP="006B2534">
      <w:pPr>
        <w:pStyle w:val="ConsPlusNormal"/>
        <w:ind w:firstLine="540"/>
        <w:jc w:val="both"/>
        <w:rPr>
          <w:sz w:val="24"/>
          <w:szCs w:val="24"/>
        </w:rPr>
      </w:pPr>
      <w:r w:rsidRPr="006B2534">
        <w:rPr>
          <w:sz w:val="24"/>
          <w:szCs w:val="24"/>
        </w:rPr>
        <w:t>21. Муниципальный служащий, наделенный организационно-распорядительными полномочиями по отношению к другим муниципальным служащим, призван и обязан:</w:t>
      </w:r>
    </w:p>
    <w:p w:rsidR="006B2534" w:rsidRPr="006B2534" w:rsidRDefault="006B2534" w:rsidP="006B2534">
      <w:pPr>
        <w:pStyle w:val="ConsPlusNormal"/>
        <w:ind w:firstLine="540"/>
        <w:jc w:val="both"/>
        <w:rPr>
          <w:sz w:val="24"/>
          <w:szCs w:val="24"/>
        </w:rPr>
      </w:pPr>
      <w:r w:rsidRPr="006B2534">
        <w:rPr>
          <w:sz w:val="24"/>
          <w:szCs w:val="24"/>
        </w:rPr>
        <w:t>а) принимать меры по предотвращению и урегулированию конфликта интересов;</w:t>
      </w:r>
    </w:p>
    <w:p w:rsidR="006B2534" w:rsidRPr="006B2534" w:rsidRDefault="006B2534" w:rsidP="006B2534">
      <w:pPr>
        <w:pStyle w:val="ConsPlusNormal"/>
        <w:ind w:firstLine="540"/>
        <w:jc w:val="both"/>
        <w:rPr>
          <w:sz w:val="24"/>
          <w:szCs w:val="24"/>
        </w:rPr>
      </w:pPr>
      <w:r w:rsidRPr="006B2534">
        <w:rPr>
          <w:sz w:val="24"/>
          <w:szCs w:val="24"/>
        </w:rPr>
        <w:t>б) принимать меры по предупреждению коррупции;</w:t>
      </w:r>
    </w:p>
    <w:p w:rsidR="006B2534" w:rsidRPr="006B2534" w:rsidRDefault="006B2534" w:rsidP="006B2534">
      <w:pPr>
        <w:pStyle w:val="ConsPlusNormal"/>
        <w:ind w:firstLine="540"/>
        <w:jc w:val="both"/>
        <w:rPr>
          <w:sz w:val="24"/>
          <w:szCs w:val="24"/>
        </w:rPr>
      </w:pPr>
      <w:r w:rsidRPr="006B2534">
        <w:rPr>
          <w:sz w:val="24"/>
          <w:szCs w:val="24"/>
        </w:rPr>
        <w:t>в) 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6B2534" w:rsidRPr="006B2534" w:rsidRDefault="006B2534" w:rsidP="006B2534">
      <w:pPr>
        <w:pStyle w:val="ConsPlusNormal"/>
        <w:ind w:firstLine="540"/>
        <w:jc w:val="both"/>
        <w:rPr>
          <w:sz w:val="24"/>
          <w:szCs w:val="24"/>
        </w:rPr>
      </w:pPr>
      <w:r w:rsidRPr="006B2534">
        <w:rPr>
          <w:sz w:val="24"/>
          <w:szCs w:val="24"/>
        </w:rPr>
        <w:t xml:space="preserve">22.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</w:t>
      </w:r>
      <w:proofErr w:type="spellStart"/>
      <w:r w:rsidRPr="006B2534">
        <w:rPr>
          <w:sz w:val="24"/>
          <w:szCs w:val="24"/>
        </w:rPr>
        <w:t>коррупционно</w:t>
      </w:r>
      <w:proofErr w:type="spellEnd"/>
      <w:r w:rsidRPr="006B2534">
        <w:rPr>
          <w:sz w:val="24"/>
          <w:szCs w:val="24"/>
        </w:rP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6B2534" w:rsidRPr="006B2534" w:rsidRDefault="006B2534" w:rsidP="006B2534">
      <w:pPr>
        <w:pStyle w:val="ConsPlusNormal"/>
        <w:ind w:firstLine="540"/>
        <w:jc w:val="both"/>
        <w:rPr>
          <w:sz w:val="24"/>
          <w:szCs w:val="24"/>
        </w:rPr>
      </w:pPr>
      <w:r w:rsidRPr="006B2534">
        <w:rPr>
          <w:sz w:val="24"/>
          <w:szCs w:val="24"/>
        </w:rPr>
        <w:t>23. 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6B2534" w:rsidRPr="006B2534" w:rsidRDefault="006B2534" w:rsidP="006B2534">
      <w:pPr>
        <w:pStyle w:val="ConsPlusNormal"/>
        <w:ind w:firstLine="540"/>
        <w:jc w:val="both"/>
        <w:rPr>
          <w:sz w:val="24"/>
          <w:szCs w:val="24"/>
        </w:rPr>
      </w:pPr>
    </w:p>
    <w:p w:rsidR="006B2534" w:rsidRPr="006B2534" w:rsidRDefault="006B2534" w:rsidP="006B2534">
      <w:pPr>
        <w:pStyle w:val="ConsPlusNormal"/>
        <w:jc w:val="center"/>
        <w:outlineLvl w:val="0"/>
        <w:rPr>
          <w:b/>
          <w:sz w:val="24"/>
          <w:szCs w:val="24"/>
        </w:rPr>
      </w:pPr>
      <w:proofErr w:type="spellStart"/>
      <w:r w:rsidRPr="006B2534">
        <w:rPr>
          <w:b/>
          <w:sz w:val="24"/>
          <w:szCs w:val="24"/>
        </w:rPr>
        <w:t>III</w:t>
      </w:r>
      <w:proofErr w:type="spellEnd"/>
      <w:r w:rsidRPr="006B2534">
        <w:rPr>
          <w:b/>
          <w:sz w:val="24"/>
          <w:szCs w:val="24"/>
        </w:rPr>
        <w:t>. Этические правила служебного</w:t>
      </w:r>
    </w:p>
    <w:p w:rsidR="006B2534" w:rsidRPr="006B2534" w:rsidRDefault="006B2534" w:rsidP="006B2534">
      <w:pPr>
        <w:pStyle w:val="ConsPlusNormal"/>
        <w:jc w:val="center"/>
        <w:rPr>
          <w:b/>
          <w:sz w:val="24"/>
          <w:szCs w:val="24"/>
        </w:rPr>
      </w:pPr>
      <w:r w:rsidRPr="006B2534">
        <w:rPr>
          <w:b/>
          <w:sz w:val="24"/>
          <w:szCs w:val="24"/>
        </w:rPr>
        <w:t>поведения муниципальных служащих</w:t>
      </w:r>
    </w:p>
    <w:p w:rsidR="006B2534" w:rsidRPr="006B2534" w:rsidRDefault="006B2534" w:rsidP="006B2534">
      <w:pPr>
        <w:pStyle w:val="ConsPlusNormal"/>
        <w:ind w:firstLine="540"/>
        <w:jc w:val="both"/>
        <w:rPr>
          <w:sz w:val="24"/>
          <w:szCs w:val="24"/>
        </w:rPr>
      </w:pPr>
    </w:p>
    <w:p w:rsidR="006B2534" w:rsidRPr="006B2534" w:rsidRDefault="006B2534" w:rsidP="006B2534">
      <w:pPr>
        <w:pStyle w:val="ConsPlusNormal"/>
        <w:ind w:firstLine="540"/>
        <w:jc w:val="both"/>
        <w:rPr>
          <w:sz w:val="24"/>
          <w:szCs w:val="24"/>
        </w:rPr>
      </w:pPr>
      <w:r w:rsidRPr="006B2534">
        <w:rPr>
          <w:sz w:val="24"/>
          <w:szCs w:val="24"/>
        </w:rPr>
        <w:t>24. В служебном поведении муниципальный служащий должен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6B2534" w:rsidRPr="006B2534" w:rsidRDefault="006B2534" w:rsidP="006B2534">
      <w:pPr>
        <w:pStyle w:val="ConsPlusNormal"/>
        <w:ind w:firstLine="540"/>
        <w:jc w:val="both"/>
        <w:rPr>
          <w:sz w:val="24"/>
          <w:szCs w:val="24"/>
        </w:rPr>
      </w:pPr>
      <w:r w:rsidRPr="006B2534">
        <w:rPr>
          <w:sz w:val="24"/>
          <w:szCs w:val="24"/>
        </w:rPr>
        <w:t>25. В служебном поведении муниципальный служащий должен воздерживаться от:</w:t>
      </w:r>
    </w:p>
    <w:p w:rsidR="006B2534" w:rsidRPr="006B2534" w:rsidRDefault="006B2534" w:rsidP="006B2534">
      <w:pPr>
        <w:pStyle w:val="ConsPlusNormal"/>
        <w:ind w:firstLine="540"/>
        <w:jc w:val="both"/>
        <w:rPr>
          <w:sz w:val="24"/>
          <w:szCs w:val="24"/>
        </w:rPr>
      </w:pPr>
      <w:r w:rsidRPr="006B2534">
        <w:rPr>
          <w:sz w:val="24"/>
          <w:szCs w:val="24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6B2534" w:rsidRPr="006B2534" w:rsidRDefault="006B2534" w:rsidP="006B2534">
      <w:pPr>
        <w:pStyle w:val="ConsPlusNormal"/>
        <w:ind w:firstLine="540"/>
        <w:jc w:val="both"/>
        <w:rPr>
          <w:sz w:val="24"/>
          <w:szCs w:val="24"/>
        </w:rPr>
      </w:pPr>
      <w:r w:rsidRPr="006B2534">
        <w:rPr>
          <w:sz w:val="24"/>
          <w:szCs w:val="24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6B2534" w:rsidRPr="006B2534" w:rsidRDefault="006B2534" w:rsidP="006B2534">
      <w:pPr>
        <w:pStyle w:val="ConsPlusNormal"/>
        <w:ind w:firstLine="540"/>
        <w:jc w:val="both"/>
        <w:rPr>
          <w:sz w:val="24"/>
          <w:szCs w:val="24"/>
        </w:rPr>
      </w:pPr>
      <w:r w:rsidRPr="006B2534">
        <w:rPr>
          <w:sz w:val="24"/>
          <w:szCs w:val="24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6B2534" w:rsidRPr="006B2534" w:rsidRDefault="006B2534" w:rsidP="006B2534">
      <w:pPr>
        <w:pStyle w:val="ConsPlusNormal"/>
        <w:ind w:firstLine="540"/>
        <w:jc w:val="both"/>
        <w:rPr>
          <w:sz w:val="24"/>
          <w:szCs w:val="24"/>
        </w:rPr>
      </w:pPr>
      <w:r w:rsidRPr="006B2534">
        <w:rPr>
          <w:sz w:val="24"/>
          <w:szCs w:val="24"/>
        </w:rPr>
        <w:t>г) курения во время служебных совещаний, бесед, иного служебного общения с гражданами.</w:t>
      </w:r>
    </w:p>
    <w:p w:rsidR="006B2534" w:rsidRPr="006B2534" w:rsidRDefault="006B2534" w:rsidP="006B2534">
      <w:pPr>
        <w:pStyle w:val="ConsPlusNormal"/>
        <w:ind w:firstLine="540"/>
        <w:jc w:val="both"/>
        <w:rPr>
          <w:sz w:val="24"/>
          <w:szCs w:val="24"/>
        </w:rPr>
      </w:pPr>
      <w:r w:rsidRPr="006B2534">
        <w:rPr>
          <w:sz w:val="24"/>
          <w:szCs w:val="24"/>
        </w:rPr>
        <w:t>26.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6B2534" w:rsidRPr="006B2534" w:rsidRDefault="006B2534" w:rsidP="006B2534">
      <w:pPr>
        <w:pStyle w:val="ConsPlusNormal"/>
        <w:ind w:firstLine="540"/>
        <w:jc w:val="both"/>
        <w:rPr>
          <w:sz w:val="24"/>
          <w:szCs w:val="24"/>
        </w:rPr>
      </w:pPr>
      <w:r w:rsidRPr="006B2534">
        <w:rPr>
          <w:sz w:val="24"/>
          <w:szCs w:val="24"/>
        </w:rP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6B2534" w:rsidRPr="006B2534" w:rsidRDefault="006B2534" w:rsidP="006B2534">
      <w:pPr>
        <w:pStyle w:val="ConsPlusNormal"/>
        <w:ind w:firstLine="540"/>
        <w:jc w:val="both"/>
        <w:rPr>
          <w:sz w:val="24"/>
          <w:szCs w:val="24"/>
        </w:rPr>
      </w:pPr>
      <w:r w:rsidRPr="006B2534">
        <w:rPr>
          <w:sz w:val="24"/>
          <w:szCs w:val="24"/>
        </w:rPr>
        <w:t xml:space="preserve">27.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</w:t>
      </w:r>
      <w:r w:rsidRPr="006B2534">
        <w:rPr>
          <w:sz w:val="24"/>
          <w:szCs w:val="24"/>
        </w:rPr>
        <w:lastRenderedPageBreak/>
        <w:t>общепринятому деловому стилю, который отличают официальность, сдержанность, традиционность, аккуратность.</w:t>
      </w:r>
    </w:p>
    <w:p w:rsidR="006B2534" w:rsidRPr="006B2534" w:rsidRDefault="006B2534" w:rsidP="006B2534">
      <w:pPr>
        <w:pStyle w:val="ConsPlusNormal"/>
        <w:ind w:firstLine="540"/>
        <w:jc w:val="both"/>
        <w:rPr>
          <w:sz w:val="24"/>
          <w:szCs w:val="24"/>
        </w:rPr>
      </w:pPr>
    </w:p>
    <w:p w:rsidR="006B2534" w:rsidRPr="006B2534" w:rsidRDefault="006B2534" w:rsidP="006B2534">
      <w:pPr>
        <w:pStyle w:val="ConsPlusNormal"/>
        <w:jc w:val="center"/>
        <w:outlineLvl w:val="0"/>
        <w:rPr>
          <w:b/>
          <w:sz w:val="24"/>
          <w:szCs w:val="24"/>
        </w:rPr>
      </w:pPr>
      <w:proofErr w:type="spellStart"/>
      <w:r w:rsidRPr="006B2534">
        <w:rPr>
          <w:b/>
          <w:sz w:val="24"/>
          <w:szCs w:val="24"/>
        </w:rPr>
        <w:t>IV</w:t>
      </w:r>
      <w:proofErr w:type="spellEnd"/>
      <w:r w:rsidRPr="006B2534">
        <w:rPr>
          <w:b/>
          <w:sz w:val="24"/>
          <w:szCs w:val="24"/>
        </w:rPr>
        <w:t>. Ответственность за нарушение положений Кодекса</w:t>
      </w:r>
    </w:p>
    <w:p w:rsidR="006B2534" w:rsidRPr="006B2534" w:rsidRDefault="006B2534" w:rsidP="006B2534">
      <w:pPr>
        <w:pStyle w:val="ConsPlusNormal"/>
        <w:ind w:firstLine="540"/>
        <w:jc w:val="both"/>
        <w:rPr>
          <w:sz w:val="24"/>
          <w:szCs w:val="24"/>
        </w:rPr>
      </w:pPr>
    </w:p>
    <w:p w:rsidR="006B2534" w:rsidRPr="006B2534" w:rsidRDefault="006B2534" w:rsidP="006B2534">
      <w:pPr>
        <w:pStyle w:val="ConsPlusNormal"/>
        <w:ind w:firstLine="540"/>
        <w:jc w:val="both"/>
        <w:rPr>
          <w:sz w:val="24"/>
          <w:szCs w:val="24"/>
        </w:rPr>
      </w:pPr>
      <w:r w:rsidRPr="006B2534">
        <w:rPr>
          <w:sz w:val="24"/>
          <w:szCs w:val="24"/>
        </w:rPr>
        <w:t xml:space="preserve">28. 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интересов, образуемой в соответствии с </w:t>
      </w:r>
      <w:hyperlink r:id="rId14" w:history="1">
        <w:r w:rsidRPr="006B2534">
          <w:rPr>
            <w:sz w:val="24"/>
            <w:szCs w:val="24"/>
          </w:rPr>
          <w:t>Указом</w:t>
        </w:r>
      </w:hyperlink>
      <w:r w:rsidRPr="006B2534">
        <w:rPr>
          <w:sz w:val="24"/>
          <w:szCs w:val="24"/>
        </w:rPr>
        <w:t xml:space="preserve"> Президента Российской Федерации от 1 июля 2010 г. №821 «О комиссиях по соблюдению требований к служебному поведению федеральных государственных служащих и урегулированию конфликта интересов»,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:rsidR="006B2534" w:rsidRPr="006B2534" w:rsidRDefault="006B2534" w:rsidP="006B2534">
      <w:pPr>
        <w:pStyle w:val="ConsPlusNormal"/>
        <w:ind w:firstLine="540"/>
        <w:jc w:val="both"/>
        <w:rPr>
          <w:sz w:val="24"/>
          <w:szCs w:val="24"/>
        </w:rPr>
      </w:pPr>
      <w:r w:rsidRPr="006B2534">
        <w:rPr>
          <w:sz w:val="24"/>
          <w:szCs w:val="24"/>
        </w:rPr>
        <w:t>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6B2534" w:rsidRPr="006B2534" w:rsidRDefault="006B2534" w:rsidP="006B2534">
      <w:pPr>
        <w:rPr>
          <w:sz w:val="24"/>
          <w:szCs w:val="24"/>
        </w:rPr>
      </w:pPr>
    </w:p>
    <w:p w:rsidR="008D4411" w:rsidRPr="006B2534" w:rsidRDefault="008D4411" w:rsidP="00385CCD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8D4411" w:rsidRPr="006B2534" w:rsidSect="00D256CA">
      <w:headerReference w:type="default" r:id="rId15"/>
      <w:pgSz w:w="11906" w:h="16838"/>
      <w:pgMar w:top="567" w:right="566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A05" w:rsidRDefault="00C55A05" w:rsidP="00C37086">
      <w:pPr>
        <w:spacing w:after="0" w:line="240" w:lineRule="auto"/>
      </w:pPr>
      <w:r>
        <w:separator/>
      </w:r>
    </w:p>
  </w:endnote>
  <w:endnote w:type="continuationSeparator" w:id="0">
    <w:p w:rsidR="00C55A05" w:rsidRDefault="00C55A05" w:rsidP="00C37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A05" w:rsidRDefault="00C55A05" w:rsidP="00C37086">
      <w:pPr>
        <w:spacing w:after="0" w:line="240" w:lineRule="auto"/>
      </w:pPr>
      <w:r>
        <w:separator/>
      </w:r>
    </w:p>
  </w:footnote>
  <w:footnote w:type="continuationSeparator" w:id="0">
    <w:p w:rsidR="00C55A05" w:rsidRDefault="00C55A05" w:rsidP="00C37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C9F" w:rsidRDefault="00F70954">
    <w:pPr>
      <w:pStyle w:val="a3"/>
      <w:jc w:val="center"/>
    </w:pPr>
    <w:r>
      <w:fldChar w:fldCharType="begin"/>
    </w:r>
    <w:r w:rsidR="008D4411">
      <w:instrText xml:space="preserve"> PAGE   \* MERGEFORMAT </w:instrText>
    </w:r>
    <w:r>
      <w:fldChar w:fldCharType="separate"/>
    </w:r>
    <w:r w:rsidR="006B2534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7694D"/>
    <w:multiLevelType w:val="hybridMultilevel"/>
    <w:tmpl w:val="D056F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B210E"/>
    <w:multiLevelType w:val="hybridMultilevel"/>
    <w:tmpl w:val="239EAB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E21513A"/>
    <w:multiLevelType w:val="hybridMultilevel"/>
    <w:tmpl w:val="239EA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11"/>
    <w:rsid w:val="00034E80"/>
    <w:rsid w:val="00075E0B"/>
    <w:rsid w:val="0009307D"/>
    <w:rsid w:val="000A0391"/>
    <w:rsid w:val="000A6B16"/>
    <w:rsid w:val="000B01F3"/>
    <w:rsid w:val="000D196A"/>
    <w:rsid w:val="00104615"/>
    <w:rsid w:val="001531B2"/>
    <w:rsid w:val="00174D6D"/>
    <w:rsid w:val="001B0D92"/>
    <w:rsid w:val="001C34B0"/>
    <w:rsid w:val="001D1026"/>
    <w:rsid w:val="001E5228"/>
    <w:rsid w:val="002006AA"/>
    <w:rsid w:val="00217AE6"/>
    <w:rsid w:val="00220483"/>
    <w:rsid w:val="00251CAD"/>
    <w:rsid w:val="00255A01"/>
    <w:rsid w:val="0030010C"/>
    <w:rsid w:val="00333311"/>
    <w:rsid w:val="003371D4"/>
    <w:rsid w:val="00354EDA"/>
    <w:rsid w:val="00385CCD"/>
    <w:rsid w:val="00386658"/>
    <w:rsid w:val="003C2092"/>
    <w:rsid w:val="003D3557"/>
    <w:rsid w:val="00404B6D"/>
    <w:rsid w:val="00411274"/>
    <w:rsid w:val="004718E8"/>
    <w:rsid w:val="00471F56"/>
    <w:rsid w:val="00474278"/>
    <w:rsid w:val="004D77BB"/>
    <w:rsid w:val="00505C0F"/>
    <w:rsid w:val="0052028A"/>
    <w:rsid w:val="0052485B"/>
    <w:rsid w:val="0059481B"/>
    <w:rsid w:val="005A12A2"/>
    <w:rsid w:val="005C2072"/>
    <w:rsid w:val="005D10D0"/>
    <w:rsid w:val="005F407B"/>
    <w:rsid w:val="006B2534"/>
    <w:rsid w:val="006D380A"/>
    <w:rsid w:val="006D610F"/>
    <w:rsid w:val="006E0FAB"/>
    <w:rsid w:val="006E2220"/>
    <w:rsid w:val="006E3BE0"/>
    <w:rsid w:val="007003D7"/>
    <w:rsid w:val="00701D74"/>
    <w:rsid w:val="00756CB0"/>
    <w:rsid w:val="00802443"/>
    <w:rsid w:val="00851356"/>
    <w:rsid w:val="0085771D"/>
    <w:rsid w:val="00874ED5"/>
    <w:rsid w:val="008B0C00"/>
    <w:rsid w:val="008B7BAB"/>
    <w:rsid w:val="008D4411"/>
    <w:rsid w:val="008D755F"/>
    <w:rsid w:val="00916BD0"/>
    <w:rsid w:val="00A02BC9"/>
    <w:rsid w:val="00AC1D3F"/>
    <w:rsid w:val="00AC7F28"/>
    <w:rsid w:val="00B073FE"/>
    <w:rsid w:val="00BA3BFB"/>
    <w:rsid w:val="00BB383E"/>
    <w:rsid w:val="00BC4797"/>
    <w:rsid w:val="00C0519D"/>
    <w:rsid w:val="00C1072F"/>
    <w:rsid w:val="00C160FD"/>
    <w:rsid w:val="00C37086"/>
    <w:rsid w:val="00C46724"/>
    <w:rsid w:val="00C55A05"/>
    <w:rsid w:val="00C6396B"/>
    <w:rsid w:val="00CB3E5B"/>
    <w:rsid w:val="00D03E32"/>
    <w:rsid w:val="00D16BCA"/>
    <w:rsid w:val="00D256CA"/>
    <w:rsid w:val="00D64120"/>
    <w:rsid w:val="00D7191D"/>
    <w:rsid w:val="00D95187"/>
    <w:rsid w:val="00E700DE"/>
    <w:rsid w:val="00E75E3B"/>
    <w:rsid w:val="00E964AD"/>
    <w:rsid w:val="00EA0DC5"/>
    <w:rsid w:val="00EA2744"/>
    <w:rsid w:val="00EA3133"/>
    <w:rsid w:val="00F312D5"/>
    <w:rsid w:val="00F66174"/>
    <w:rsid w:val="00F70954"/>
    <w:rsid w:val="00F953A9"/>
    <w:rsid w:val="00FB7FA3"/>
    <w:rsid w:val="00FC3D99"/>
    <w:rsid w:val="00FE2103"/>
    <w:rsid w:val="00FF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72844"/>
  <w15:docId w15:val="{84DFC1E3-40AC-418D-AA0D-FD3ECCD7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D441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B7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FA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B253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2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0CE2AFF94E466C74C3D734F72B4EA4CBEC5E58A3920FB26B891EP4I6G" TargetMode="External"/><Relationship Id="rId13" Type="http://schemas.openxmlformats.org/officeDocument/2006/relationships/hyperlink" Target="consultantplus://offline/ref=690CE2AFF94E466C74C3D734F72B4EA4C8E75A5DA0C058B03ADC1043C4F1CCE28F32F9EE298DC6AEPAIC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90CE2AFF94E466C74C3D734F72B4EA4C8EC515EAFC758B03ADC1043C4F1CCE28F32F9EE298DC6AAPAI2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90CE2AFF94E466C74C3D734F72B4EA4CBEC5E58A3920FB26B891EP4I6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690CE2AFF94E466C74C3D734F72B4EA4C1ED5C5DA1CF05BA32851C41C3FE93F5887BF5EF298DC3PAI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90CE2AFF94E466C74C3D734F72B4EA4C8EC515EAFC758B03ADC1043C4F1CCE28F32F9EAP2I1G" TargetMode="External"/><Relationship Id="rId14" Type="http://schemas.openxmlformats.org/officeDocument/2006/relationships/hyperlink" Target="consultantplus://offline/ref=690CE2AFF94E466C74C3D734F72B4EA4C8E35F59A1CC58B03ADC1043C4PFI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B2944-9BBC-482B-B86E-2003E22BD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2630</Words>
  <Characters>14991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sviridenko</dc:creator>
  <cp:lastModifiedBy>NEW</cp:lastModifiedBy>
  <cp:revision>2</cp:revision>
  <cp:lastPrinted>2017-11-03T01:39:00Z</cp:lastPrinted>
  <dcterms:created xsi:type="dcterms:W3CDTF">2020-07-20T08:44:00Z</dcterms:created>
  <dcterms:modified xsi:type="dcterms:W3CDTF">2020-07-20T08:44:00Z</dcterms:modified>
</cp:coreProperties>
</file>