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D13" w:rsidRPr="004B364C" w:rsidRDefault="004B364C" w:rsidP="004B364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/>
      </w:r>
      <w:r w:rsidRPr="004B364C">
        <w:rPr>
          <w:rFonts w:ascii="Times New Roman" w:hAnsi="Times New Roman"/>
          <w:b/>
          <w:sz w:val="24"/>
          <w:szCs w:val="24"/>
        </w:rPr>
        <w:br/>
      </w:r>
      <w:r w:rsidR="00CE0D13" w:rsidRPr="004B364C">
        <w:rPr>
          <w:rFonts w:ascii="Times New Roman" w:hAnsi="Times New Roman"/>
          <w:b/>
          <w:sz w:val="24"/>
          <w:szCs w:val="24"/>
        </w:rPr>
        <w:t>МУНИЦИПАЛЬНОЕ ОБРАЗОВАНИЕ «УСТЬ-ЧИЖАПСКОЕ СЕЛЬСКОЕ ПОСЕЛЕНИЕ» КАРГАСОКСКИЙ РАЙОН ТОМСКАЯ ОБЛАСТЬ</w:t>
      </w:r>
    </w:p>
    <w:p w:rsidR="00CE0D13" w:rsidRPr="004B364C" w:rsidRDefault="00CE0D13" w:rsidP="004B364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B364C">
        <w:rPr>
          <w:rFonts w:ascii="Times New Roman" w:hAnsi="Times New Roman"/>
          <w:b/>
          <w:sz w:val="24"/>
          <w:szCs w:val="24"/>
        </w:rPr>
        <w:t>МКУ АДМИНИСТРАЦИЯ УСТЬ-ЧИЖАПСКОГО СЕЛЬСКОГО ПОСЕЛЕНИЯ</w:t>
      </w:r>
    </w:p>
    <w:p w:rsidR="0028210C" w:rsidRPr="004B364C" w:rsidRDefault="0028210C" w:rsidP="004B364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28210C" w:rsidRPr="004B364C" w:rsidRDefault="0028210C" w:rsidP="004B364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B364C">
        <w:rPr>
          <w:rFonts w:ascii="Times New Roman" w:hAnsi="Times New Roman"/>
          <w:b/>
          <w:sz w:val="24"/>
          <w:szCs w:val="24"/>
        </w:rPr>
        <w:t>ПОСТАНОВЛЕНИЕ</w:t>
      </w:r>
    </w:p>
    <w:p w:rsidR="0028210C" w:rsidRPr="004B364C" w:rsidRDefault="00FC3784" w:rsidP="004B364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15.05.</w:t>
      </w:r>
      <w:r w:rsidR="00CE0D13" w:rsidRPr="004B364C">
        <w:rPr>
          <w:rFonts w:ascii="Times New Roman" w:hAnsi="Times New Roman"/>
          <w:sz w:val="24"/>
          <w:szCs w:val="24"/>
        </w:rPr>
        <w:t>2019</w:t>
      </w:r>
      <w:r w:rsidR="0028210C" w:rsidRPr="004B364C">
        <w:rPr>
          <w:rFonts w:ascii="Times New Roman" w:hAnsi="Times New Roman"/>
          <w:sz w:val="24"/>
          <w:szCs w:val="24"/>
        </w:rPr>
        <w:t xml:space="preserve"> г.</w:t>
      </w:r>
      <w:r w:rsidR="0028210C" w:rsidRPr="004B364C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                       </w:t>
      </w:r>
      <w:r w:rsidR="00CE0D13" w:rsidRPr="004B364C">
        <w:rPr>
          <w:rFonts w:ascii="Times New Roman" w:hAnsi="Times New Roman"/>
          <w:sz w:val="24"/>
          <w:szCs w:val="24"/>
        </w:rPr>
        <w:t xml:space="preserve">                            № </w:t>
      </w:r>
      <w:r>
        <w:rPr>
          <w:rFonts w:ascii="Times New Roman" w:hAnsi="Times New Roman"/>
          <w:sz w:val="24"/>
          <w:szCs w:val="24"/>
        </w:rPr>
        <w:t>16</w:t>
      </w:r>
    </w:p>
    <w:p w:rsidR="0028210C" w:rsidRPr="004B364C" w:rsidRDefault="0028210C" w:rsidP="004B364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28210C" w:rsidRPr="004B364C" w:rsidRDefault="0028210C" w:rsidP="004B364C">
      <w:pPr>
        <w:spacing w:after="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</w:t>
      </w:r>
    </w:p>
    <w:p w:rsidR="0028210C" w:rsidRPr="004B364C" w:rsidRDefault="0028210C" w:rsidP="004B364C">
      <w:pPr>
        <w:spacing w:after="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предоставления муниципальной услуги </w:t>
      </w:r>
    </w:p>
    <w:p w:rsidR="0028210C" w:rsidRPr="004B364C" w:rsidRDefault="0028210C" w:rsidP="004B364C">
      <w:pPr>
        <w:spacing w:after="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«Выдача и продление срока действия разрешений </w:t>
      </w:r>
    </w:p>
    <w:p w:rsidR="0028210C" w:rsidRPr="004B364C" w:rsidRDefault="0028210C" w:rsidP="004B364C">
      <w:pPr>
        <w:spacing w:after="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на строительство, реконструкцию объектов </w:t>
      </w:r>
    </w:p>
    <w:p w:rsidR="0028210C" w:rsidRPr="004B364C" w:rsidRDefault="0028210C" w:rsidP="004B364C">
      <w:pPr>
        <w:spacing w:after="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капитального строительства, </w:t>
      </w:r>
      <w:proofErr w:type="gramStart"/>
      <w:r w:rsidRPr="004B364C">
        <w:rPr>
          <w:rFonts w:ascii="Times New Roman" w:hAnsi="Times New Roman"/>
          <w:sz w:val="24"/>
          <w:szCs w:val="24"/>
        </w:rPr>
        <w:t>расположенных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</w:t>
      </w:r>
    </w:p>
    <w:p w:rsidR="0028210C" w:rsidRPr="004B364C" w:rsidRDefault="0028210C" w:rsidP="004B364C">
      <w:pPr>
        <w:spacing w:after="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на территории муниципального образования</w:t>
      </w:r>
    </w:p>
    <w:p w:rsidR="0028210C" w:rsidRPr="004B364C" w:rsidRDefault="0028210C" w:rsidP="004B364C">
      <w:pPr>
        <w:spacing w:after="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«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сельское поселение»</w:t>
      </w:r>
    </w:p>
    <w:p w:rsidR="0028210C" w:rsidRPr="004B364C" w:rsidRDefault="0028210C" w:rsidP="004B364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28210C" w:rsidRPr="004B364C" w:rsidRDefault="0028210C" w:rsidP="004B364C">
      <w:pPr>
        <w:ind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4B364C">
        <w:rPr>
          <w:rFonts w:ascii="Times New Roman" w:hAnsi="Times New Roman"/>
          <w:sz w:val="24"/>
          <w:szCs w:val="24"/>
        </w:rPr>
        <w:t>В целях реализации мероприятий проводимой в Российской Федерации административной реформы, направленной на повышение эффективности деятельности органов исполнительной власти и органов местного самоуправления, доступности гражданам государственных и муниципальных услуг, качественного и своевременного их предоставления, в соответствии с Федеральным законом от 27 июля 2010 г. №210-ФЗ «Об организации предоставления государственных и муниципальных услуг»</w:t>
      </w:r>
      <w:proofErr w:type="gramEnd"/>
    </w:p>
    <w:p w:rsidR="0028210C" w:rsidRPr="004B364C" w:rsidRDefault="0028210C" w:rsidP="004B364C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</w:t>
      </w:r>
      <w:r w:rsidRPr="004B364C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28210C" w:rsidRPr="004B364C" w:rsidRDefault="0028210C" w:rsidP="004B364C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8210C" w:rsidRPr="004B364C" w:rsidRDefault="0028210C" w:rsidP="004B364C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1. Утвердить административный регламент предоставления муниципальной услуги  «Выдача и продление срока действия разрешений на строительство, реконструкцию объектов капитального строительства, расположенных на территории муниципального образования «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сельское поселение» согласно приложению.</w:t>
      </w:r>
    </w:p>
    <w:p w:rsidR="0028210C" w:rsidRPr="004B364C" w:rsidRDefault="0028210C" w:rsidP="004B364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2. Признать утратившим силу  постановление Администрации </w:t>
      </w:r>
      <w:r w:rsidR="0088535A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</w:t>
      </w:r>
      <w:r w:rsidR="00CE0D13" w:rsidRPr="004B364C">
        <w:rPr>
          <w:rFonts w:ascii="Times New Roman" w:hAnsi="Times New Roman"/>
          <w:sz w:val="24"/>
          <w:szCs w:val="24"/>
        </w:rPr>
        <w:t>ельского поселения от 01.03.2017 г. № 10</w:t>
      </w:r>
      <w:r w:rsidRPr="004B364C">
        <w:rPr>
          <w:rFonts w:ascii="Times New Roman" w:hAnsi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«Выдача и продление срока действия разрешений на строительство и реконструкцию объектов капитального строительства, расположенных на территории муниципального образования «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поселения».</w:t>
      </w:r>
    </w:p>
    <w:p w:rsidR="0028210C" w:rsidRPr="004B364C" w:rsidRDefault="0028210C" w:rsidP="004B364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 Признать утратившим силу  постановление Администрации </w:t>
      </w:r>
      <w:r w:rsidR="00A54D4C" w:rsidRPr="004B364C">
        <w:rPr>
          <w:rFonts w:ascii="Times New Roman" w:hAnsi="Times New Roman"/>
          <w:sz w:val="24"/>
          <w:szCs w:val="24"/>
        </w:rPr>
        <w:t>Усть-Чижапс</w:t>
      </w:r>
      <w:r w:rsidR="0088535A" w:rsidRPr="004B364C">
        <w:rPr>
          <w:rFonts w:ascii="Times New Roman" w:hAnsi="Times New Roman"/>
          <w:sz w:val="24"/>
          <w:szCs w:val="24"/>
        </w:rPr>
        <w:t>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CE0D13" w:rsidRPr="004B364C">
        <w:rPr>
          <w:rFonts w:ascii="Times New Roman" w:hAnsi="Times New Roman"/>
          <w:sz w:val="24"/>
          <w:szCs w:val="24"/>
        </w:rPr>
        <w:t xml:space="preserve">04.09.2018 № 21 </w:t>
      </w:r>
      <w:r w:rsidRPr="004B364C">
        <w:rPr>
          <w:rFonts w:ascii="Times New Roman" w:hAnsi="Times New Roman"/>
          <w:sz w:val="24"/>
          <w:szCs w:val="24"/>
        </w:rPr>
        <w:t xml:space="preserve">«О внесении изменений в постановление главы администрации </w:t>
      </w:r>
      <w:r w:rsidR="00CE0D13" w:rsidRPr="004B364C">
        <w:rPr>
          <w:rFonts w:ascii="Times New Roman" w:hAnsi="Times New Roman"/>
          <w:sz w:val="24"/>
          <w:szCs w:val="24"/>
        </w:rPr>
        <w:t xml:space="preserve">01.03.2017 г. № 10 </w:t>
      </w:r>
      <w:r w:rsidRPr="004B364C">
        <w:rPr>
          <w:rFonts w:ascii="Times New Roman" w:hAnsi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«Выдача и продление срока действия разрешений на строительство и реконструкцию объектов капитального строительства, расположенных на территории муниципального образования «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поселения».</w:t>
      </w:r>
    </w:p>
    <w:p w:rsidR="0028210C" w:rsidRPr="004B364C" w:rsidRDefault="00CE0D13" w:rsidP="004B364C">
      <w:pPr>
        <w:tabs>
          <w:tab w:val="left" w:pos="709"/>
        </w:tabs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>4.  П</w:t>
      </w:r>
      <w:r w:rsidR="0028210C" w:rsidRPr="004B364C">
        <w:rPr>
          <w:rFonts w:ascii="Times New Roman" w:hAnsi="Times New Roman"/>
          <w:bCs/>
          <w:sz w:val="24"/>
          <w:szCs w:val="24"/>
        </w:rPr>
        <w:t>остановление вступает в силу со дня официального обнародования.</w:t>
      </w:r>
    </w:p>
    <w:p w:rsidR="0028210C" w:rsidRPr="004B364C" w:rsidRDefault="00CE0D13" w:rsidP="004B364C">
      <w:pPr>
        <w:tabs>
          <w:tab w:val="left" w:pos="709"/>
        </w:tabs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 xml:space="preserve">5. </w:t>
      </w:r>
      <w:r w:rsidR="0028210C" w:rsidRPr="004B364C">
        <w:rPr>
          <w:rFonts w:ascii="Times New Roman" w:hAnsi="Times New Roman"/>
          <w:bCs/>
          <w:sz w:val="24"/>
          <w:szCs w:val="24"/>
        </w:rPr>
        <w:t>Обнародовать настоящее постановление в порядке, установленном Уставом муниципального образования «</w:t>
      </w:r>
      <w:r w:rsidR="00A54D4C" w:rsidRPr="004B364C">
        <w:rPr>
          <w:rFonts w:ascii="Times New Roman" w:hAnsi="Times New Roman"/>
          <w:bCs/>
          <w:sz w:val="24"/>
          <w:szCs w:val="24"/>
        </w:rPr>
        <w:t>Усть-Чижапское</w:t>
      </w:r>
      <w:r w:rsidR="0028210C" w:rsidRPr="004B364C">
        <w:rPr>
          <w:rFonts w:ascii="Times New Roman" w:hAnsi="Times New Roman"/>
          <w:bCs/>
          <w:sz w:val="24"/>
          <w:szCs w:val="24"/>
        </w:rPr>
        <w:t xml:space="preserve">  сельское поселение».</w:t>
      </w:r>
    </w:p>
    <w:p w:rsidR="0028210C" w:rsidRPr="004B364C" w:rsidRDefault="0028210C" w:rsidP="004B364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8210C" w:rsidRPr="004B364C" w:rsidRDefault="0028210C" w:rsidP="004B364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8210C" w:rsidRPr="004B364C" w:rsidRDefault="0028210C" w:rsidP="004B364C">
      <w:pPr>
        <w:tabs>
          <w:tab w:val="left" w:pos="709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28210C" w:rsidRPr="004B364C" w:rsidRDefault="0028210C" w:rsidP="004B364C">
      <w:pPr>
        <w:spacing w:after="0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  <w:lang w:eastAsia="ar-SA"/>
        </w:rPr>
        <w:t xml:space="preserve">Глава сельского поселения </w:t>
      </w:r>
      <w:r w:rsidRPr="004B364C">
        <w:rPr>
          <w:rFonts w:ascii="Times New Roman" w:hAnsi="Times New Roman"/>
          <w:sz w:val="24"/>
          <w:szCs w:val="24"/>
          <w:lang w:eastAsia="ar-SA"/>
        </w:rPr>
        <w:tab/>
      </w:r>
      <w:r w:rsidRPr="004B364C">
        <w:rPr>
          <w:rFonts w:ascii="Times New Roman" w:hAnsi="Times New Roman"/>
          <w:sz w:val="24"/>
          <w:szCs w:val="24"/>
          <w:lang w:eastAsia="ar-SA"/>
        </w:rPr>
        <w:tab/>
        <w:t xml:space="preserve">                           </w:t>
      </w:r>
      <w:r w:rsidR="0088535A" w:rsidRPr="004B364C">
        <w:rPr>
          <w:rFonts w:ascii="Times New Roman" w:hAnsi="Times New Roman"/>
          <w:sz w:val="24"/>
          <w:szCs w:val="24"/>
          <w:lang w:eastAsia="ar-SA"/>
        </w:rPr>
        <w:t xml:space="preserve">                               С.М</w:t>
      </w:r>
      <w:r w:rsidRPr="004B364C">
        <w:rPr>
          <w:rFonts w:ascii="Times New Roman" w:hAnsi="Times New Roman"/>
          <w:sz w:val="24"/>
          <w:szCs w:val="24"/>
          <w:lang w:eastAsia="ar-SA"/>
        </w:rPr>
        <w:t>.</w:t>
      </w:r>
      <w:r w:rsidR="00B33D01" w:rsidRPr="004B364C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88535A" w:rsidRPr="004B364C">
        <w:rPr>
          <w:rFonts w:ascii="Times New Roman" w:hAnsi="Times New Roman"/>
          <w:sz w:val="24"/>
          <w:szCs w:val="24"/>
          <w:lang w:eastAsia="ar-SA"/>
        </w:rPr>
        <w:t>Голещихин.</w:t>
      </w:r>
    </w:p>
    <w:p w:rsidR="00EE03C3" w:rsidRPr="004B364C" w:rsidRDefault="00EE03C3" w:rsidP="004B364C">
      <w:pPr>
        <w:pStyle w:val="ConsPlusNormal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4B364C" w:rsidRDefault="0028210C" w:rsidP="004B364C">
      <w:pPr>
        <w:pStyle w:val="ConsPlusNormal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4B364C" w:rsidRDefault="0028210C" w:rsidP="004B364C">
      <w:pPr>
        <w:pStyle w:val="ConsPlusNormal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4B364C" w:rsidRDefault="0028210C" w:rsidP="004B364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8210C" w:rsidRPr="004B364C" w:rsidRDefault="0028210C" w:rsidP="004B364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rmal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Утвержден</w:t>
      </w:r>
    </w:p>
    <w:p w:rsidR="00EE03C3" w:rsidRPr="004B364C" w:rsidRDefault="00EE03C3" w:rsidP="004B364C">
      <w:pPr>
        <w:pStyle w:val="ConsPlusNormal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1330D9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</w:p>
    <w:p w:rsidR="00EE03C3" w:rsidRPr="004B364C" w:rsidRDefault="0088535A" w:rsidP="004B364C">
      <w:pPr>
        <w:pStyle w:val="ConsPlusNormal"/>
        <w:spacing w:line="276" w:lineRule="auto"/>
        <w:jc w:val="right"/>
        <w:rPr>
          <w:rFonts w:ascii="Times New Roman" w:eastAsiaTheme="minorHAnsi" w:hAnsi="Times New Roman" w:cs="Times New Roman"/>
          <w:sz w:val="24"/>
          <w:szCs w:val="24"/>
        </w:rPr>
      </w:pPr>
      <w:r w:rsidRPr="004B364C">
        <w:rPr>
          <w:rFonts w:ascii="Times New Roman" w:eastAsiaTheme="minorHAnsi" w:hAnsi="Times New Roman" w:cs="Times New Roman"/>
          <w:sz w:val="24"/>
          <w:szCs w:val="24"/>
        </w:rPr>
        <w:t>Усть-Чижапского</w:t>
      </w:r>
      <w:r w:rsidR="00EE03C3" w:rsidRPr="004B364C">
        <w:rPr>
          <w:rFonts w:ascii="Times New Roman" w:eastAsiaTheme="minorHAnsi" w:hAnsi="Times New Roman" w:cs="Times New Roman"/>
          <w:sz w:val="24"/>
          <w:szCs w:val="24"/>
        </w:rPr>
        <w:t xml:space="preserve"> сельского поселения</w:t>
      </w:r>
    </w:p>
    <w:p w:rsidR="001330D9" w:rsidRPr="004B364C" w:rsidRDefault="001330D9" w:rsidP="004B364C">
      <w:pPr>
        <w:pStyle w:val="ConsPlusNormal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eastAsiaTheme="minorHAnsi" w:hAnsi="Times New Roman" w:cs="Times New Roman"/>
          <w:sz w:val="24"/>
          <w:szCs w:val="24"/>
        </w:rPr>
        <w:t>Каргасокского района Томской области</w:t>
      </w:r>
    </w:p>
    <w:p w:rsidR="00EE03C3" w:rsidRPr="004B364C" w:rsidRDefault="00EE03C3" w:rsidP="004B364C">
      <w:pPr>
        <w:pStyle w:val="ConsPlusNormal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от </w:t>
      </w:r>
      <w:r w:rsidR="00FC3784">
        <w:rPr>
          <w:rFonts w:ascii="Times New Roman" w:hAnsi="Times New Roman" w:cs="Times New Roman"/>
          <w:sz w:val="24"/>
          <w:szCs w:val="24"/>
        </w:rPr>
        <w:t>15.05.</w:t>
      </w:r>
      <w:r w:rsidR="0043749A" w:rsidRPr="004B364C">
        <w:rPr>
          <w:rFonts w:ascii="Times New Roman" w:hAnsi="Times New Roman" w:cs="Times New Roman"/>
          <w:sz w:val="24"/>
          <w:szCs w:val="24"/>
        </w:rPr>
        <w:t>2019 № 1</w:t>
      </w:r>
      <w:r w:rsidR="00FC3784">
        <w:rPr>
          <w:rFonts w:ascii="Times New Roman" w:hAnsi="Times New Roman" w:cs="Times New Roman"/>
          <w:sz w:val="24"/>
          <w:szCs w:val="24"/>
        </w:rPr>
        <w:t>6</w:t>
      </w:r>
    </w:p>
    <w:p w:rsidR="0043749A" w:rsidRPr="004B364C" w:rsidRDefault="0043749A" w:rsidP="004B364C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АДМИНИСТРАТИВНЫЙ РЕГЛАМЕНТ</w:t>
      </w:r>
    </w:p>
    <w:p w:rsidR="00EE03C3" w:rsidRPr="004B364C" w:rsidRDefault="00EE03C3" w:rsidP="004B364C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ПРЕДОСТАВЛЕНИЯ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</w:p>
    <w:p w:rsidR="00EE03C3" w:rsidRPr="004B364C" w:rsidRDefault="00EE03C3" w:rsidP="004B364C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 УСЛУГИ «ВЫДАЧА</w:t>
      </w:r>
      <w:r w:rsidR="001330D9" w:rsidRPr="004B364C">
        <w:rPr>
          <w:rFonts w:ascii="Times New Roman" w:hAnsi="Times New Roman" w:cs="Times New Roman"/>
          <w:sz w:val="24"/>
          <w:szCs w:val="24"/>
        </w:rPr>
        <w:t xml:space="preserve"> И ПРОДЛЕНИЕ СРОКА ДЕЙСТВИЯ</w:t>
      </w:r>
      <w:r w:rsidRPr="004B364C">
        <w:rPr>
          <w:rFonts w:ascii="Times New Roman" w:hAnsi="Times New Roman" w:cs="Times New Roman"/>
          <w:sz w:val="24"/>
          <w:szCs w:val="24"/>
        </w:rPr>
        <w:t xml:space="preserve"> РАЗРЕШЕНИЙ</w:t>
      </w:r>
    </w:p>
    <w:p w:rsidR="00EE03C3" w:rsidRPr="004B364C" w:rsidRDefault="00EE03C3" w:rsidP="004B364C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НА СТРОИТЕЛЬСТВО, РЕКОНСТРУКЦИЮ ОБЪЕКТОВ  КАПИТАЛЬНОГО СТРОИТЕЛЬСТВА, РАСПОЛОЖЕННЫХ НА ТЕРРИТОРИИ </w:t>
      </w:r>
    </w:p>
    <w:p w:rsidR="00EE03C3" w:rsidRPr="004B364C" w:rsidRDefault="00EE03C3" w:rsidP="004B364C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МУНИЦИПАЛЬНОГО  ОБРАЗОВАНИЯ </w:t>
      </w:r>
    </w:p>
    <w:p w:rsidR="00EE03C3" w:rsidRPr="004B364C" w:rsidRDefault="00EE03C3" w:rsidP="004B364C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«</w:t>
      </w:r>
      <w:r w:rsidR="00A54D4C" w:rsidRPr="004B364C">
        <w:rPr>
          <w:rFonts w:ascii="Times New Roman" w:hAnsi="Times New Roman" w:cs="Times New Roman"/>
          <w:sz w:val="24"/>
          <w:szCs w:val="24"/>
        </w:rPr>
        <w:t>УСТЬ-ЧИЖАПСКОЕ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EE03C3" w:rsidRPr="004B364C" w:rsidRDefault="00EE03C3" w:rsidP="004B364C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26A02" w:rsidRPr="004B364C" w:rsidRDefault="00A26A02" w:rsidP="004B364C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firstLine="567"/>
        <w:jc w:val="center"/>
        <w:rPr>
          <w:rFonts w:ascii="Times New Roman" w:eastAsia="PMingLiU" w:hAnsi="Times New Roman"/>
          <w:bCs/>
          <w:sz w:val="24"/>
          <w:szCs w:val="24"/>
        </w:rPr>
      </w:pPr>
      <w:r w:rsidRPr="004B364C">
        <w:rPr>
          <w:rFonts w:ascii="Times New Roman" w:eastAsia="PMingLiU" w:hAnsi="Times New Roman"/>
          <w:bCs/>
          <w:sz w:val="24"/>
          <w:szCs w:val="24"/>
        </w:rPr>
        <w:t>1. ОБЩИЕ ПОЛОЖЕНИЯ</w:t>
      </w:r>
    </w:p>
    <w:p w:rsidR="00EE03C3" w:rsidRPr="004B364C" w:rsidRDefault="00EE03C3" w:rsidP="004B364C">
      <w:pPr>
        <w:widowControl w:val="0"/>
        <w:suppressAutoHyphens/>
        <w:autoSpaceDE w:val="0"/>
        <w:spacing w:after="0"/>
        <w:ind w:firstLine="567"/>
        <w:jc w:val="both"/>
        <w:rPr>
          <w:rFonts w:ascii="Times New Roman" w:hAnsi="Times New Roman"/>
          <w:kern w:val="1"/>
          <w:sz w:val="24"/>
          <w:szCs w:val="24"/>
        </w:rPr>
      </w:pPr>
      <w:r w:rsidRPr="004B364C">
        <w:rPr>
          <w:rFonts w:ascii="Times New Roman" w:hAnsi="Times New Roman"/>
          <w:kern w:val="1"/>
          <w:sz w:val="24"/>
          <w:szCs w:val="24"/>
        </w:rPr>
        <w:t xml:space="preserve"> 1.1. </w:t>
      </w:r>
      <w:proofErr w:type="gramStart"/>
      <w:r w:rsidRPr="004B364C">
        <w:rPr>
          <w:rFonts w:ascii="Times New Roman" w:hAnsi="Times New Roman"/>
          <w:kern w:val="1"/>
          <w:sz w:val="24"/>
          <w:szCs w:val="24"/>
        </w:rPr>
        <w:t>Административный регламент предоставления муниципальной услуги «</w:t>
      </w:r>
      <w:r w:rsidR="0028210C" w:rsidRPr="004B364C">
        <w:rPr>
          <w:rFonts w:ascii="Times New Roman" w:hAnsi="Times New Roman"/>
          <w:sz w:val="24"/>
          <w:szCs w:val="24"/>
        </w:rPr>
        <w:t>Выдача и продление срока действия разрешений на строительство, реконструкцию объектов капитального строительства, расположенных на территории муниципального образования «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="0028210C" w:rsidRPr="004B364C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4B364C">
        <w:rPr>
          <w:rFonts w:ascii="Times New Roman" w:hAnsi="Times New Roman"/>
          <w:kern w:val="1"/>
          <w:sz w:val="24"/>
          <w:szCs w:val="24"/>
        </w:rPr>
        <w:t xml:space="preserve">» (далее по тексту - </w:t>
      </w:r>
      <w:r w:rsidR="00857FAD" w:rsidRPr="004B364C">
        <w:rPr>
          <w:rFonts w:ascii="Times New Roman" w:hAnsi="Times New Roman"/>
          <w:kern w:val="1"/>
          <w:sz w:val="24"/>
          <w:szCs w:val="24"/>
        </w:rPr>
        <w:t>а</w:t>
      </w:r>
      <w:r w:rsidRPr="004B364C">
        <w:rPr>
          <w:rFonts w:ascii="Times New Roman" w:hAnsi="Times New Roman"/>
          <w:kern w:val="1"/>
          <w:sz w:val="24"/>
          <w:szCs w:val="24"/>
        </w:rPr>
        <w:t xml:space="preserve">дминистративный регламент) разработан в целях повышения качества предоставления муниципальной услуги по выдаче </w:t>
      </w:r>
      <w:r w:rsidR="001330D9" w:rsidRPr="004B364C">
        <w:rPr>
          <w:rFonts w:ascii="Times New Roman" w:hAnsi="Times New Roman"/>
          <w:kern w:val="1"/>
          <w:sz w:val="24"/>
          <w:szCs w:val="24"/>
        </w:rPr>
        <w:t>и продлению срока действия</w:t>
      </w:r>
      <w:r w:rsidRPr="004B364C">
        <w:rPr>
          <w:rFonts w:ascii="Times New Roman" w:hAnsi="Times New Roman"/>
          <w:kern w:val="1"/>
          <w:sz w:val="24"/>
          <w:szCs w:val="24"/>
        </w:rPr>
        <w:t xml:space="preserve"> разрешения на строительство, реконструкцию объектов капитального строительст</w:t>
      </w:r>
      <w:r w:rsidR="00A215B8" w:rsidRPr="004B364C">
        <w:rPr>
          <w:rFonts w:ascii="Times New Roman" w:hAnsi="Times New Roman"/>
          <w:kern w:val="1"/>
          <w:sz w:val="24"/>
          <w:szCs w:val="24"/>
        </w:rPr>
        <w:t>ва, расположенных на</w:t>
      </w:r>
      <w:r w:rsidRPr="004B364C">
        <w:rPr>
          <w:rFonts w:ascii="Times New Roman" w:hAnsi="Times New Roman"/>
          <w:kern w:val="1"/>
          <w:sz w:val="24"/>
          <w:szCs w:val="24"/>
        </w:rPr>
        <w:t xml:space="preserve"> территории муниципального образования «</w:t>
      </w:r>
      <w:r w:rsidR="00A54D4C" w:rsidRPr="004B364C">
        <w:rPr>
          <w:rFonts w:ascii="Times New Roman" w:hAnsi="Times New Roman"/>
          <w:kern w:val="1"/>
          <w:sz w:val="24"/>
          <w:szCs w:val="24"/>
        </w:rPr>
        <w:t>Усть-Чижапское</w:t>
      </w:r>
      <w:r w:rsidR="001330D9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</w:t>
      </w:r>
      <w:r w:rsidRPr="004B364C">
        <w:rPr>
          <w:rFonts w:ascii="Times New Roman" w:hAnsi="Times New Roman"/>
          <w:kern w:val="1"/>
          <w:sz w:val="24"/>
          <w:szCs w:val="24"/>
        </w:rPr>
        <w:t>, создания</w:t>
      </w:r>
      <w:proofErr w:type="gramEnd"/>
      <w:r w:rsidRPr="004B364C">
        <w:rPr>
          <w:rFonts w:ascii="Times New Roman" w:hAnsi="Times New Roman"/>
          <w:kern w:val="1"/>
          <w:sz w:val="24"/>
          <w:szCs w:val="24"/>
        </w:rPr>
        <w:t xml:space="preserve"> комфортных условий для участников отношений, возникающих при предоставлении муниципальной услуги, определяет сроки и последовательность действий (административных процедур) при осуществлении полномочий по предоставлению муниципальной услуги.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kern w:val="1"/>
          <w:sz w:val="24"/>
          <w:szCs w:val="24"/>
        </w:rPr>
        <w:t xml:space="preserve">Действие настоящего </w:t>
      </w:r>
      <w:r w:rsidR="00857FAD" w:rsidRPr="004B364C">
        <w:rPr>
          <w:rFonts w:ascii="Times New Roman" w:hAnsi="Times New Roman" w:cs="Times New Roman"/>
          <w:kern w:val="1"/>
          <w:sz w:val="24"/>
          <w:szCs w:val="24"/>
        </w:rPr>
        <w:t>а</w:t>
      </w:r>
      <w:r w:rsidRPr="004B364C">
        <w:rPr>
          <w:rFonts w:ascii="Times New Roman" w:hAnsi="Times New Roman" w:cs="Times New Roman"/>
          <w:kern w:val="1"/>
          <w:sz w:val="24"/>
          <w:szCs w:val="24"/>
        </w:rPr>
        <w:t xml:space="preserve">дминистративного регламента распространяется также на </w:t>
      </w:r>
      <w:r w:rsidRPr="004B364C">
        <w:rPr>
          <w:rFonts w:ascii="Times New Roman" w:hAnsi="Times New Roman" w:cs="Times New Roman"/>
          <w:sz w:val="24"/>
          <w:szCs w:val="24"/>
        </w:rPr>
        <w:t>выдачу разрешения на строительство инженерных коммуникаций (в случае их прокладки, переноса или переустройства), объектов дорожного сервиса в границах полосы отвода автомобильной до</w:t>
      </w:r>
      <w:r w:rsidR="00A215B8" w:rsidRPr="004B364C">
        <w:rPr>
          <w:rFonts w:ascii="Times New Roman" w:hAnsi="Times New Roman" w:cs="Times New Roman"/>
          <w:sz w:val="24"/>
          <w:szCs w:val="24"/>
        </w:rPr>
        <w:t xml:space="preserve">роги, находящейся на </w:t>
      </w:r>
      <w:r w:rsidRPr="004B364C">
        <w:rPr>
          <w:rFonts w:ascii="Times New Roman" w:hAnsi="Times New Roman" w:cs="Times New Roman"/>
          <w:sz w:val="24"/>
          <w:szCs w:val="24"/>
        </w:rPr>
        <w:t xml:space="preserve"> территории муниципального образования «</w:t>
      </w:r>
      <w:r w:rsidR="00A54D4C" w:rsidRPr="004B364C">
        <w:rPr>
          <w:rFonts w:ascii="Times New Roman" w:hAnsi="Times New Roman" w:cs="Times New Roman"/>
          <w:kern w:val="1"/>
          <w:sz w:val="24"/>
          <w:szCs w:val="24"/>
        </w:rPr>
        <w:t>Усть-Чижапское</w:t>
      </w:r>
      <w:r w:rsidR="001330D9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поселения»</w:t>
      </w:r>
      <w:r w:rsidR="001330D9" w:rsidRPr="004B364C">
        <w:rPr>
          <w:rFonts w:ascii="Times New Roman" w:hAnsi="Times New Roman" w:cs="Times New Roman"/>
          <w:sz w:val="24"/>
          <w:szCs w:val="24"/>
        </w:rPr>
        <w:t>.</w:t>
      </w:r>
    </w:p>
    <w:p w:rsidR="00EE03C3" w:rsidRPr="004B364C" w:rsidRDefault="00EE03C3" w:rsidP="004B364C">
      <w:pPr>
        <w:shd w:val="clear" w:color="auto" w:fill="FFFFFF"/>
        <w:tabs>
          <w:tab w:val="left" w:pos="1315"/>
          <w:tab w:val="left" w:pos="3240"/>
          <w:tab w:val="left" w:pos="5347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1.2. Заявителями при предоставлении муниципальной услуги могут быть физические лица, в том числе индивидуальные предприниматели, и юридические лица, их полномочные представители (далее - заявитель).</w:t>
      </w:r>
    </w:p>
    <w:p w:rsidR="00EE03C3" w:rsidRPr="004B364C" w:rsidRDefault="00EE03C3" w:rsidP="004B364C">
      <w:pPr>
        <w:shd w:val="clear" w:color="auto" w:fill="FFFFFF"/>
        <w:tabs>
          <w:tab w:val="left" w:pos="1315"/>
          <w:tab w:val="left" w:pos="3240"/>
          <w:tab w:val="left" w:pos="5347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Заявитель вправе обратиться за предоставлением муниципальной услуги лично, с использованием различных сре</w:t>
      </w:r>
      <w:proofErr w:type="gramStart"/>
      <w:r w:rsidRPr="004B364C">
        <w:rPr>
          <w:rFonts w:ascii="Times New Roman" w:hAnsi="Times New Roman"/>
          <w:sz w:val="24"/>
          <w:szCs w:val="24"/>
        </w:rPr>
        <w:t>дств св</w:t>
      </w:r>
      <w:proofErr w:type="gramEnd"/>
      <w:r w:rsidRPr="004B364C">
        <w:rPr>
          <w:rFonts w:ascii="Times New Roman" w:hAnsi="Times New Roman"/>
          <w:sz w:val="24"/>
          <w:szCs w:val="24"/>
        </w:rPr>
        <w:t>язи (почта</w:t>
      </w:r>
      <w:r w:rsidR="00AB5A0C" w:rsidRPr="004B364C">
        <w:rPr>
          <w:rFonts w:ascii="Times New Roman" w:hAnsi="Times New Roman"/>
          <w:sz w:val="24"/>
          <w:szCs w:val="24"/>
        </w:rPr>
        <w:t>, факс, электронная почта</w:t>
      </w:r>
      <w:r w:rsidRPr="004B364C">
        <w:rPr>
          <w:rFonts w:ascii="Times New Roman" w:hAnsi="Times New Roman"/>
          <w:sz w:val="24"/>
          <w:szCs w:val="24"/>
        </w:rPr>
        <w:t>), веб-сервисов (Единый портал государственных и муниципальных услуг (функций)), через Многофункциональный центр предоставления государственных и муниципальных услуг (далее - МФЦ).</w:t>
      </w:r>
    </w:p>
    <w:p w:rsidR="001330D9" w:rsidRPr="004B364C" w:rsidRDefault="001330D9" w:rsidP="004B364C">
      <w:pPr>
        <w:shd w:val="clear" w:color="auto" w:fill="FFFFFF"/>
        <w:tabs>
          <w:tab w:val="left" w:pos="1315"/>
          <w:tab w:val="left" w:pos="3240"/>
          <w:tab w:val="left" w:pos="5347"/>
        </w:tabs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1.3. Информация о порядке предоставления муниципальной услуги предоставляется:</w:t>
      </w:r>
    </w:p>
    <w:p w:rsidR="001330D9" w:rsidRPr="004B364C" w:rsidRDefault="001330D9" w:rsidP="004B364C">
      <w:pPr>
        <w:shd w:val="clear" w:color="auto" w:fill="FFFFFF"/>
        <w:tabs>
          <w:tab w:val="left" w:pos="1315"/>
          <w:tab w:val="left" w:pos="3240"/>
          <w:tab w:val="left" w:pos="5347"/>
        </w:tabs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- непосредственно специалистом администрации </w:t>
      </w:r>
      <w:r w:rsidR="0088535A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поселения, предоставляющим муниципальную услугу (далее – «Специалистом»);</w:t>
      </w:r>
    </w:p>
    <w:p w:rsidR="001330D9" w:rsidRPr="004B364C" w:rsidRDefault="001330D9" w:rsidP="004B364C">
      <w:pPr>
        <w:shd w:val="clear" w:color="auto" w:fill="FFFFFF"/>
        <w:tabs>
          <w:tab w:val="left" w:pos="1315"/>
          <w:tab w:val="left" w:pos="3240"/>
          <w:tab w:val="left" w:pos="5347"/>
        </w:tabs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с использованием информационных</w:t>
      </w:r>
      <w:r w:rsidRPr="004B364C">
        <w:rPr>
          <w:rFonts w:ascii="Times New Roman" w:hAnsi="Times New Roman"/>
          <w:spacing w:val="2"/>
          <w:sz w:val="24"/>
          <w:szCs w:val="24"/>
        </w:rPr>
        <w:t xml:space="preserve"> стендов;</w:t>
      </w:r>
    </w:p>
    <w:p w:rsidR="001330D9" w:rsidRPr="004B364C" w:rsidRDefault="001330D9" w:rsidP="004B364C">
      <w:pPr>
        <w:shd w:val="clear" w:color="auto" w:fill="FFFFFF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с использование сре</w:t>
      </w:r>
      <w:proofErr w:type="gramStart"/>
      <w:r w:rsidRPr="004B364C">
        <w:rPr>
          <w:rFonts w:ascii="Times New Roman" w:hAnsi="Times New Roman"/>
          <w:sz w:val="24"/>
          <w:szCs w:val="24"/>
        </w:rPr>
        <w:t>дств св</w:t>
      </w:r>
      <w:proofErr w:type="gramEnd"/>
      <w:r w:rsidRPr="004B364C">
        <w:rPr>
          <w:rFonts w:ascii="Times New Roman" w:hAnsi="Times New Roman"/>
          <w:sz w:val="24"/>
          <w:szCs w:val="24"/>
        </w:rPr>
        <w:t>язи.</w:t>
      </w:r>
    </w:p>
    <w:p w:rsidR="001330D9" w:rsidRPr="004B364C" w:rsidRDefault="0088535A" w:rsidP="004B364C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lastRenderedPageBreak/>
        <w:t>1.4. Место нахождения МКУ А</w:t>
      </w:r>
      <w:r w:rsidR="001330D9" w:rsidRPr="004B364C">
        <w:rPr>
          <w:rFonts w:ascii="Times New Roman" w:hAnsi="Times New Roman"/>
          <w:sz w:val="24"/>
          <w:szCs w:val="24"/>
        </w:rPr>
        <w:t xml:space="preserve">дминистрация </w:t>
      </w:r>
      <w:r w:rsidRPr="004B364C">
        <w:rPr>
          <w:rFonts w:ascii="Times New Roman" w:hAnsi="Times New Roman"/>
          <w:sz w:val="24"/>
          <w:szCs w:val="24"/>
        </w:rPr>
        <w:t>Усть-Чижапского</w:t>
      </w:r>
      <w:r w:rsidR="001330D9" w:rsidRPr="004B364C">
        <w:rPr>
          <w:rFonts w:ascii="Times New Roman" w:hAnsi="Times New Roman"/>
          <w:sz w:val="24"/>
          <w:szCs w:val="24"/>
        </w:rPr>
        <w:t xml:space="preserve"> сельского поселения Каргасокского района Томской области (далее – администрация </w:t>
      </w:r>
      <w:r w:rsidRPr="004B364C">
        <w:rPr>
          <w:rFonts w:ascii="Times New Roman" w:hAnsi="Times New Roman"/>
          <w:sz w:val="24"/>
          <w:szCs w:val="24"/>
        </w:rPr>
        <w:t>Усть-Чижапского</w:t>
      </w:r>
      <w:r w:rsidR="001330D9" w:rsidRPr="004B364C">
        <w:rPr>
          <w:rFonts w:ascii="Times New Roman" w:hAnsi="Times New Roman"/>
          <w:sz w:val="24"/>
          <w:szCs w:val="24"/>
        </w:rPr>
        <w:t xml:space="preserve"> сельского поселения), Томская область, Каргасокский район, </w:t>
      </w:r>
      <w:r w:rsidR="00382E9A" w:rsidRPr="004B364C">
        <w:rPr>
          <w:rFonts w:ascii="Times New Roman" w:hAnsi="Times New Roman"/>
          <w:sz w:val="24"/>
          <w:szCs w:val="24"/>
        </w:rPr>
        <w:t>с. Старая Березовка ул</w:t>
      </w:r>
      <w:proofErr w:type="gramStart"/>
      <w:r w:rsidR="00382E9A" w:rsidRPr="004B364C">
        <w:rPr>
          <w:rFonts w:ascii="Times New Roman" w:hAnsi="Times New Roman"/>
          <w:sz w:val="24"/>
          <w:szCs w:val="24"/>
        </w:rPr>
        <w:t>.Ц</w:t>
      </w:r>
      <w:proofErr w:type="gramEnd"/>
      <w:r w:rsidR="00382E9A" w:rsidRPr="004B364C">
        <w:rPr>
          <w:rFonts w:ascii="Times New Roman" w:hAnsi="Times New Roman"/>
          <w:sz w:val="24"/>
          <w:szCs w:val="24"/>
        </w:rPr>
        <w:t>ентральная 8</w:t>
      </w:r>
    </w:p>
    <w:p w:rsidR="001330D9" w:rsidRPr="004B364C" w:rsidRDefault="001330D9" w:rsidP="004B364C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Прием и выдача документов по принципу «одного окна» осущ</w:t>
      </w:r>
      <w:r w:rsidR="0043749A" w:rsidRPr="004B364C">
        <w:rPr>
          <w:rFonts w:ascii="Times New Roman" w:hAnsi="Times New Roman"/>
          <w:sz w:val="24"/>
          <w:szCs w:val="24"/>
        </w:rPr>
        <w:t>ествляется по адресу: 63673</w:t>
      </w:r>
      <w:r w:rsidRPr="004B364C">
        <w:rPr>
          <w:rFonts w:ascii="Times New Roman" w:hAnsi="Times New Roman"/>
          <w:sz w:val="24"/>
          <w:szCs w:val="24"/>
        </w:rPr>
        <w:t xml:space="preserve">0 Томская область, Каргасокский район, </w:t>
      </w:r>
      <w:r w:rsidR="00382E9A" w:rsidRPr="004B364C">
        <w:rPr>
          <w:rFonts w:ascii="Times New Roman" w:hAnsi="Times New Roman"/>
          <w:sz w:val="24"/>
          <w:szCs w:val="24"/>
        </w:rPr>
        <w:t>с. Старая Березовка ул</w:t>
      </w:r>
      <w:proofErr w:type="gramStart"/>
      <w:r w:rsidR="00382E9A" w:rsidRPr="004B364C">
        <w:rPr>
          <w:rFonts w:ascii="Times New Roman" w:hAnsi="Times New Roman"/>
          <w:sz w:val="24"/>
          <w:szCs w:val="24"/>
        </w:rPr>
        <w:t>.Ц</w:t>
      </w:r>
      <w:proofErr w:type="gramEnd"/>
      <w:r w:rsidR="00382E9A" w:rsidRPr="004B364C">
        <w:rPr>
          <w:rFonts w:ascii="Times New Roman" w:hAnsi="Times New Roman"/>
          <w:sz w:val="24"/>
          <w:szCs w:val="24"/>
        </w:rPr>
        <w:t>ентральная 8</w:t>
      </w:r>
    </w:p>
    <w:p w:rsidR="001330D9" w:rsidRPr="004B364C" w:rsidRDefault="001330D9" w:rsidP="004B364C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1.5. Информацию о предоставлении муниципальной услуги </w:t>
      </w:r>
      <w:r w:rsidR="0043749A" w:rsidRPr="004B364C">
        <w:rPr>
          <w:rFonts w:ascii="Times New Roman" w:hAnsi="Times New Roman"/>
          <w:sz w:val="24"/>
          <w:szCs w:val="24"/>
        </w:rPr>
        <w:t>можно получить по адресу: 636730</w:t>
      </w:r>
      <w:r w:rsidRPr="004B364C">
        <w:rPr>
          <w:rFonts w:ascii="Times New Roman" w:hAnsi="Times New Roman"/>
          <w:sz w:val="24"/>
          <w:szCs w:val="24"/>
        </w:rPr>
        <w:t xml:space="preserve"> Томская область, Каргасокский район, </w:t>
      </w:r>
      <w:r w:rsidR="00382E9A" w:rsidRPr="004B364C">
        <w:rPr>
          <w:rFonts w:ascii="Times New Roman" w:hAnsi="Times New Roman"/>
          <w:sz w:val="24"/>
          <w:szCs w:val="24"/>
        </w:rPr>
        <w:t>с. Старая Березовка ул</w:t>
      </w:r>
      <w:proofErr w:type="gramStart"/>
      <w:r w:rsidR="00382E9A" w:rsidRPr="004B364C">
        <w:rPr>
          <w:rFonts w:ascii="Times New Roman" w:hAnsi="Times New Roman"/>
          <w:sz w:val="24"/>
          <w:szCs w:val="24"/>
        </w:rPr>
        <w:t>.Ц</w:t>
      </w:r>
      <w:proofErr w:type="gramEnd"/>
      <w:r w:rsidR="00382E9A" w:rsidRPr="004B364C">
        <w:rPr>
          <w:rFonts w:ascii="Times New Roman" w:hAnsi="Times New Roman"/>
          <w:sz w:val="24"/>
          <w:szCs w:val="24"/>
        </w:rPr>
        <w:t>ентральная 8</w:t>
      </w:r>
    </w:p>
    <w:p w:rsidR="001330D9" w:rsidRPr="004B364C" w:rsidRDefault="001330D9" w:rsidP="004B364C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График работы: понедельник, вторник, среда, ч</w:t>
      </w:r>
      <w:r w:rsidR="0043749A" w:rsidRPr="004B364C">
        <w:rPr>
          <w:rFonts w:ascii="Times New Roman" w:hAnsi="Times New Roman"/>
          <w:sz w:val="24"/>
          <w:szCs w:val="24"/>
        </w:rPr>
        <w:t>етверг, пятница: с 09.00 до17.00</w:t>
      </w:r>
      <w:r w:rsidRPr="004B364C">
        <w:rPr>
          <w:rFonts w:ascii="Times New Roman" w:hAnsi="Times New Roman"/>
          <w:sz w:val="24"/>
          <w:szCs w:val="24"/>
        </w:rPr>
        <w:t xml:space="preserve"> ч., перерыв с 13-00 до14-00 ч.</w:t>
      </w:r>
    </w:p>
    <w:p w:rsidR="001330D9" w:rsidRPr="004B364C" w:rsidRDefault="001330D9" w:rsidP="004B364C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Телефон: (38253) </w:t>
      </w:r>
      <w:r w:rsidR="0043749A" w:rsidRPr="004B364C">
        <w:rPr>
          <w:rFonts w:ascii="Times New Roman" w:hAnsi="Times New Roman"/>
          <w:sz w:val="24"/>
          <w:szCs w:val="24"/>
        </w:rPr>
        <w:t>4-21-33</w:t>
      </w:r>
    </w:p>
    <w:p w:rsidR="001330D9" w:rsidRPr="004B364C" w:rsidRDefault="001330D9" w:rsidP="004B364C">
      <w:pPr>
        <w:tabs>
          <w:tab w:val="left" w:pos="6936"/>
        </w:tabs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Электронная почта: </w:t>
      </w:r>
      <w:r w:rsidRPr="004B364C">
        <w:rPr>
          <w:rFonts w:ascii="Times New Roman" w:hAnsi="Times New Roman"/>
          <w:sz w:val="24"/>
          <w:szCs w:val="24"/>
          <w:lang w:val="en-US"/>
        </w:rPr>
        <w:t>e</w:t>
      </w:r>
      <w:r w:rsidRPr="004B364C">
        <w:rPr>
          <w:rFonts w:ascii="Times New Roman" w:hAnsi="Times New Roman"/>
          <w:sz w:val="24"/>
          <w:szCs w:val="24"/>
        </w:rPr>
        <w:t>-</w:t>
      </w:r>
      <w:proofErr w:type="spellStart"/>
      <w:r w:rsidR="0043749A" w:rsidRPr="004B364C">
        <w:rPr>
          <w:rFonts w:ascii="Times New Roman" w:hAnsi="Times New Roman"/>
          <w:sz w:val="24"/>
          <w:szCs w:val="24"/>
          <w:lang w:val="en-US"/>
        </w:rPr>
        <w:t>mai</w:t>
      </w:r>
      <w:proofErr w:type="spellEnd"/>
      <w:r w:rsidR="0043749A" w:rsidRPr="004B364C">
        <w:rPr>
          <w:rFonts w:ascii="Times New Roman" w:hAnsi="Times New Roman"/>
          <w:sz w:val="24"/>
          <w:szCs w:val="24"/>
        </w:rPr>
        <w:t xml:space="preserve">: </w:t>
      </w:r>
      <w:r w:rsidR="0043749A" w:rsidRPr="004B364C">
        <w:rPr>
          <w:rFonts w:ascii="Times New Roman" w:hAnsi="Times New Roman"/>
          <w:sz w:val="24"/>
          <w:szCs w:val="24"/>
          <w:lang w:val="en-US"/>
        </w:rPr>
        <w:t>u</w:t>
      </w:r>
      <w:r w:rsidR="0043749A" w:rsidRPr="004B364C">
        <w:rPr>
          <w:rFonts w:ascii="Times New Roman" w:hAnsi="Times New Roman"/>
          <w:sz w:val="24"/>
          <w:szCs w:val="24"/>
        </w:rPr>
        <w:t>-</w:t>
      </w:r>
      <w:proofErr w:type="spellStart"/>
      <w:r w:rsidR="0043749A" w:rsidRPr="004B364C">
        <w:rPr>
          <w:rFonts w:ascii="Times New Roman" w:hAnsi="Times New Roman"/>
          <w:sz w:val="24"/>
          <w:szCs w:val="24"/>
          <w:lang w:val="en-US"/>
        </w:rPr>
        <w:t>chiz</w:t>
      </w:r>
      <w:proofErr w:type="spellEnd"/>
      <w:r w:rsidR="0043749A" w:rsidRPr="004B364C">
        <w:rPr>
          <w:rFonts w:ascii="Times New Roman" w:hAnsi="Times New Roman"/>
          <w:sz w:val="24"/>
          <w:szCs w:val="24"/>
        </w:rPr>
        <w:t>@</w:t>
      </w:r>
      <w:proofErr w:type="spellStart"/>
      <w:r w:rsidR="0043749A" w:rsidRPr="004B364C">
        <w:rPr>
          <w:rFonts w:ascii="Times New Roman" w:hAnsi="Times New Roman"/>
          <w:sz w:val="24"/>
          <w:szCs w:val="24"/>
          <w:lang w:val="en-US"/>
        </w:rPr>
        <w:t>yandex</w:t>
      </w:r>
      <w:proofErr w:type="spellEnd"/>
      <w:r w:rsidR="0043749A" w:rsidRPr="004B364C">
        <w:rPr>
          <w:rFonts w:ascii="Times New Roman" w:hAnsi="Times New Roman"/>
          <w:sz w:val="24"/>
          <w:szCs w:val="24"/>
        </w:rPr>
        <w:t>.</w:t>
      </w:r>
      <w:proofErr w:type="spellStart"/>
      <w:r w:rsidR="0043749A" w:rsidRPr="004B364C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4B364C">
        <w:rPr>
          <w:rFonts w:ascii="Times New Roman" w:hAnsi="Times New Roman"/>
          <w:sz w:val="24"/>
          <w:szCs w:val="24"/>
        </w:rPr>
        <w:tab/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pacing w:val="-2"/>
          <w:sz w:val="24"/>
          <w:szCs w:val="24"/>
        </w:rPr>
        <w:t xml:space="preserve">1.6. </w:t>
      </w:r>
      <w:r w:rsidRPr="004B364C">
        <w:rPr>
          <w:rFonts w:ascii="Times New Roman" w:hAnsi="Times New Roman"/>
          <w:sz w:val="24"/>
          <w:szCs w:val="24"/>
        </w:rPr>
        <w:t xml:space="preserve">а) Информацию о правилах предоставления муниципальной услуги, а также о ходе её предоставления можно получить непосредственно в администрации 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поселения: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при личном обращении;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по письменным обращениям заявителей;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4B364C">
        <w:rPr>
          <w:rFonts w:ascii="Times New Roman" w:hAnsi="Times New Roman"/>
          <w:sz w:val="24"/>
          <w:szCs w:val="24"/>
        </w:rPr>
        <w:t>по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тел. 8 (38253)</w:t>
      </w:r>
      <w:r w:rsidR="0043749A" w:rsidRPr="004B364C">
        <w:rPr>
          <w:rFonts w:ascii="Times New Roman" w:hAnsi="Times New Roman"/>
          <w:sz w:val="24"/>
          <w:szCs w:val="24"/>
        </w:rPr>
        <w:t>4-21-33</w:t>
      </w:r>
      <w:r w:rsidRPr="004B364C">
        <w:rPr>
          <w:rFonts w:ascii="Times New Roman" w:hAnsi="Times New Roman"/>
          <w:sz w:val="24"/>
          <w:szCs w:val="24"/>
        </w:rPr>
        <w:t>;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- посредством электронной почты: </w:t>
      </w:r>
      <w:r w:rsidR="0043749A" w:rsidRPr="004B364C">
        <w:rPr>
          <w:rFonts w:ascii="Times New Roman" w:hAnsi="Times New Roman"/>
          <w:sz w:val="24"/>
          <w:szCs w:val="24"/>
          <w:lang w:val="en-US"/>
        </w:rPr>
        <w:t>u</w:t>
      </w:r>
      <w:r w:rsidR="0043749A" w:rsidRPr="004B364C">
        <w:rPr>
          <w:rFonts w:ascii="Times New Roman" w:hAnsi="Times New Roman"/>
          <w:sz w:val="24"/>
          <w:szCs w:val="24"/>
        </w:rPr>
        <w:t>-</w:t>
      </w:r>
      <w:proofErr w:type="spellStart"/>
      <w:r w:rsidR="0043749A" w:rsidRPr="004B364C">
        <w:rPr>
          <w:rFonts w:ascii="Times New Roman" w:hAnsi="Times New Roman"/>
          <w:sz w:val="24"/>
          <w:szCs w:val="24"/>
          <w:lang w:val="en-US"/>
        </w:rPr>
        <w:t>chiz</w:t>
      </w:r>
      <w:proofErr w:type="spellEnd"/>
      <w:r w:rsidR="0043749A" w:rsidRPr="004B364C">
        <w:rPr>
          <w:rFonts w:ascii="Times New Roman" w:hAnsi="Times New Roman"/>
          <w:sz w:val="24"/>
          <w:szCs w:val="24"/>
        </w:rPr>
        <w:t>@</w:t>
      </w:r>
      <w:proofErr w:type="spellStart"/>
      <w:r w:rsidR="0043749A" w:rsidRPr="004B364C">
        <w:rPr>
          <w:rFonts w:ascii="Times New Roman" w:hAnsi="Times New Roman"/>
          <w:sz w:val="24"/>
          <w:szCs w:val="24"/>
          <w:lang w:val="en-US"/>
        </w:rPr>
        <w:t>yandex</w:t>
      </w:r>
      <w:proofErr w:type="spellEnd"/>
      <w:r w:rsidR="0043749A" w:rsidRPr="004B364C">
        <w:rPr>
          <w:rFonts w:ascii="Times New Roman" w:hAnsi="Times New Roman"/>
          <w:sz w:val="24"/>
          <w:szCs w:val="24"/>
        </w:rPr>
        <w:t>.</w:t>
      </w:r>
      <w:proofErr w:type="spellStart"/>
      <w:r w:rsidR="0043749A" w:rsidRPr="004B364C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б) информация о порядке предоставления муниципальной услуги также размещается: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 - на информационных стендах в помещении, где осуществляется предоставление муниципальной услуги;</w:t>
      </w:r>
    </w:p>
    <w:p w:rsidR="001330D9" w:rsidRPr="004B364C" w:rsidRDefault="001330D9" w:rsidP="004B364C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pacing w:val="-2"/>
          <w:sz w:val="24"/>
          <w:szCs w:val="24"/>
        </w:rPr>
      </w:pPr>
      <w:r w:rsidRPr="004B364C">
        <w:rPr>
          <w:rFonts w:ascii="Times New Roman" w:hAnsi="Times New Roman"/>
          <w:spacing w:val="-2"/>
          <w:sz w:val="24"/>
          <w:szCs w:val="24"/>
        </w:rPr>
        <w:t xml:space="preserve">- на официальном сайте администрации 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pacing w:val="-2"/>
          <w:sz w:val="24"/>
          <w:szCs w:val="24"/>
        </w:rPr>
        <w:t xml:space="preserve">сельского поселения в сети Интернет: </w:t>
      </w:r>
      <w:r w:rsidR="0043749A" w:rsidRPr="004B364C">
        <w:rPr>
          <w:rFonts w:ascii="Times New Roman" w:hAnsi="Times New Roman"/>
          <w:sz w:val="24"/>
          <w:szCs w:val="24"/>
        </w:rPr>
        <w:t>http://www.ustchizapka.tomsk.ru/</w:t>
      </w:r>
      <w:r w:rsidRPr="004B364C">
        <w:rPr>
          <w:rFonts w:ascii="Times New Roman" w:hAnsi="Times New Roman"/>
          <w:spacing w:val="-2"/>
          <w:sz w:val="24"/>
          <w:szCs w:val="24"/>
        </w:rPr>
        <w:t xml:space="preserve">, на Едином портале государственных и муниципальных услуг (функций) по адресу </w:t>
      </w:r>
      <w:hyperlink r:id="rId6" w:history="1">
        <w:r w:rsidRPr="004B364C">
          <w:rPr>
            <w:rFonts w:ascii="Times New Roman" w:hAnsi="Times New Roman"/>
            <w:spacing w:val="-2"/>
            <w:sz w:val="24"/>
            <w:szCs w:val="24"/>
            <w:u w:val="single"/>
            <w:lang w:val="en-US"/>
          </w:rPr>
          <w:t>www</w:t>
        </w:r>
        <w:r w:rsidRPr="004B364C">
          <w:rPr>
            <w:rFonts w:ascii="Times New Roman" w:hAnsi="Times New Roman"/>
            <w:spacing w:val="-2"/>
            <w:sz w:val="24"/>
            <w:szCs w:val="24"/>
            <w:u w:val="single"/>
          </w:rPr>
          <w:t>.</w:t>
        </w:r>
        <w:r w:rsidRPr="004B364C">
          <w:rPr>
            <w:rFonts w:ascii="Times New Roman" w:hAnsi="Times New Roman"/>
            <w:spacing w:val="-2"/>
            <w:sz w:val="24"/>
            <w:szCs w:val="24"/>
            <w:u w:val="single"/>
            <w:lang w:val="en-US"/>
          </w:rPr>
          <w:t>gosuslugi</w:t>
        </w:r>
        <w:r w:rsidRPr="004B364C">
          <w:rPr>
            <w:rFonts w:ascii="Times New Roman" w:hAnsi="Times New Roman"/>
            <w:spacing w:val="-2"/>
            <w:sz w:val="24"/>
            <w:szCs w:val="24"/>
            <w:u w:val="single"/>
          </w:rPr>
          <w:t>.</w:t>
        </w:r>
        <w:r w:rsidRPr="004B364C">
          <w:rPr>
            <w:rFonts w:ascii="Times New Roman" w:hAnsi="Times New Roman"/>
            <w:spacing w:val="-2"/>
            <w:sz w:val="24"/>
            <w:szCs w:val="24"/>
            <w:u w:val="single"/>
            <w:lang w:val="en-US"/>
          </w:rPr>
          <w:t>ru</w:t>
        </w:r>
      </w:hyperlink>
      <w:r w:rsidRPr="004B364C">
        <w:rPr>
          <w:rFonts w:ascii="Times New Roman" w:hAnsi="Times New Roman"/>
          <w:spacing w:val="-2"/>
          <w:sz w:val="24"/>
          <w:szCs w:val="24"/>
        </w:rPr>
        <w:t>.</w:t>
      </w:r>
    </w:p>
    <w:p w:rsidR="001330D9" w:rsidRPr="004B364C" w:rsidRDefault="001330D9" w:rsidP="004B364C">
      <w:pPr>
        <w:shd w:val="clear" w:color="auto" w:fill="FFFFFF"/>
        <w:tabs>
          <w:tab w:val="left" w:pos="8621"/>
        </w:tabs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pacing w:val="6"/>
          <w:sz w:val="24"/>
          <w:szCs w:val="24"/>
        </w:rPr>
        <w:t xml:space="preserve">1.7. Режим работы  администрации 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pacing w:val="6"/>
          <w:sz w:val="24"/>
          <w:szCs w:val="24"/>
        </w:rPr>
        <w:t>сельского поселения</w:t>
      </w:r>
      <w:r w:rsidRPr="004B364C">
        <w:rPr>
          <w:rFonts w:ascii="Times New Roman" w:hAnsi="Times New Roman"/>
          <w:spacing w:val="-3"/>
          <w:sz w:val="24"/>
          <w:szCs w:val="24"/>
        </w:rPr>
        <w:t>:</w:t>
      </w:r>
      <w:r w:rsidRPr="004B364C">
        <w:rPr>
          <w:rFonts w:ascii="Times New Roman" w:hAnsi="Times New Roman"/>
          <w:spacing w:val="-3"/>
          <w:sz w:val="24"/>
          <w:szCs w:val="24"/>
        </w:rPr>
        <w:tab/>
      </w: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3240"/>
        <w:gridCol w:w="6399"/>
      </w:tblGrid>
      <w:tr w:rsidR="001330D9" w:rsidRPr="004B364C" w:rsidTr="00786D81">
        <w:trPr>
          <w:trHeight w:hRule="exact" w:val="34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pacing w:val="-1"/>
                <w:sz w:val="24"/>
                <w:szCs w:val="24"/>
              </w:rPr>
              <w:t>Понедельник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9.00-17.</w:t>
            </w:r>
            <w:r w:rsidR="0043749A" w:rsidRPr="004B364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00</w:t>
            </w:r>
          </w:p>
        </w:tc>
      </w:tr>
      <w:tr w:rsidR="001330D9" w:rsidRPr="004B364C" w:rsidTr="00786D81">
        <w:trPr>
          <w:trHeight w:hRule="exact" w:val="32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pacing w:val="-2"/>
                <w:sz w:val="24"/>
                <w:szCs w:val="24"/>
              </w:rPr>
              <w:t>Вторник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9.00-17.</w:t>
            </w:r>
            <w:r w:rsidR="0043749A" w:rsidRPr="004B364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00</w:t>
            </w:r>
          </w:p>
        </w:tc>
      </w:tr>
      <w:tr w:rsidR="001330D9" w:rsidRPr="004B364C" w:rsidTr="00786D81">
        <w:trPr>
          <w:trHeight w:hRule="exact" w:val="33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pacing w:val="-3"/>
                <w:sz w:val="24"/>
                <w:szCs w:val="24"/>
              </w:rPr>
              <w:t>Среда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43749A" w:rsidP="004B364C">
            <w:pPr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9.00-17.</w:t>
            </w:r>
            <w:r w:rsidRPr="004B364C">
              <w:rPr>
                <w:rFonts w:ascii="Times New Roman" w:hAnsi="Times New Roman"/>
                <w:sz w:val="24"/>
                <w:szCs w:val="24"/>
                <w:lang w:val="en-US"/>
              </w:rPr>
              <w:t>00</w:t>
            </w:r>
          </w:p>
        </w:tc>
      </w:tr>
      <w:tr w:rsidR="001330D9" w:rsidRPr="004B364C" w:rsidTr="00786D81">
        <w:trPr>
          <w:trHeight w:hRule="exact" w:val="33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pacing w:val="-1"/>
                <w:sz w:val="24"/>
                <w:szCs w:val="24"/>
              </w:rPr>
              <w:t>Четверг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9.00-17.</w:t>
            </w:r>
            <w:r w:rsidR="0043749A" w:rsidRPr="004B364C">
              <w:rPr>
                <w:rFonts w:ascii="Times New Roman" w:hAnsi="Times New Roman"/>
                <w:sz w:val="24"/>
                <w:szCs w:val="24"/>
                <w:lang w:val="en-US"/>
              </w:rPr>
              <w:t>00</w:t>
            </w:r>
          </w:p>
        </w:tc>
      </w:tr>
      <w:tr w:rsidR="001330D9" w:rsidRPr="004B364C" w:rsidTr="00786D81">
        <w:trPr>
          <w:trHeight w:hRule="exact" w:val="33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pacing w:val="-1"/>
                <w:sz w:val="24"/>
                <w:szCs w:val="24"/>
              </w:rPr>
              <w:t>Пятница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9.00-17.00</w:t>
            </w:r>
          </w:p>
        </w:tc>
      </w:tr>
      <w:tr w:rsidR="001330D9" w:rsidRPr="004B364C" w:rsidTr="00786D81">
        <w:trPr>
          <w:trHeight w:hRule="exact" w:val="34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pacing w:val="-1"/>
                <w:sz w:val="24"/>
                <w:szCs w:val="24"/>
              </w:rPr>
              <w:t>Суббота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pacing w:val="-2"/>
                <w:sz w:val="24"/>
                <w:szCs w:val="24"/>
              </w:rPr>
              <w:t>выходной день</w:t>
            </w:r>
          </w:p>
        </w:tc>
      </w:tr>
      <w:tr w:rsidR="001330D9" w:rsidRPr="004B364C" w:rsidTr="00786D81">
        <w:trPr>
          <w:trHeight w:hRule="exact" w:val="34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pacing w:val="-2"/>
                <w:sz w:val="24"/>
                <w:szCs w:val="24"/>
              </w:rPr>
              <w:t>Воскресенье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4B364C" w:rsidRDefault="001330D9" w:rsidP="004B364C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pacing w:val="-2"/>
                <w:sz w:val="24"/>
                <w:szCs w:val="24"/>
              </w:rPr>
              <w:t>выходной день</w:t>
            </w:r>
          </w:p>
        </w:tc>
      </w:tr>
    </w:tbl>
    <w:p w:rsidR="001330D9" w:rsidRPr="004B364C" w:rsidRDefault="001330D9" w:rsidP="004B364C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>1.8. Индивидуальное устное информирование заявителя:</w:t>
      </w:r>
    </w:p>
    <w:p w:rsidR="001330D9" w:rsidRPr="004B364C" w:rsidRDefault="001330D9" w:rsidP="004B364C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Информирование о ходе предоставления муниципальной услуги </w:t>
      </w:r>
      <w:r w:rsidRPr="004B364C">
        <w:rPr>
          <w:rFonts w:ascii="Times New Roman" w:hAnsi="Times New Roman"/>
          <w:spacing w:val="3"/>
          <w:sz w:val="24"/>
          <w:szCs w:val="24"/>
        </w:rPr>
        <w:t xml:space="preserve">осуществляется специалистом администрации </w:t>
      </w:r>
      <w:r w:rsidRPr="004B364C">
        <w:rPr>
          <w:rFonts w:ascii="Times New Roman" w:hAnsi="Times New Roman"/>
          <w:spacing w:val="2"/>
          <w:sz w:val="24"/>
          <w:szCs w:val="24"/>
        </w:rPr>
        <w:t>при непосредственно личном контакте с заявителями</w:t>
      </w:r>
      <w:r w:rsidRPr="004B364C">
        <w:rPr>
          <w:rFonts w:ascii="Times New Roman" w:hAnsi="Times New Roman"/>
          <w:spacing w:val="6"/>
          <w:sz w:val="24"/>
          <w:szCs w:val="24"/>
        </w:rPr>
        <w:t xml:space="preserve">, а также с использованием </w:t>
      </w:r>
      <w:r w:rsidRPr="004B364C">
        <w:rPr>
          <w:rFonts w:ascii="Times New Roman" w:hAnsi="Times New Roman"/>
          <w:sz w:val="24"/>
          <w:szCs w:val="24"/>
        </w:rPr>
        <w:t>почтовой, телефонной связи.</w:t>
      </w:r>
    </w:p>
    <w:p w:rsidR="001330D9" w:rsidRPr="004B364C" w:rsidRDefault="001330D9" w:rsidP="004B364C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1.9. При консультировании по телефону специалист администрации</w:t>
      </w:r>
      <w:r w:rsidRPr="004B364C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должен назвать свою фамилию, имя, отчество, должность, а также наименование органа, в которое обратилось заинтересованное лицо, а затем проинформировать обратившегося по интересующим вопросам.</w:t>
      </w:r>
    </w:p>
    <w:p w:rsidR="001330D9" w:rsidRPr="004B364C" w:rsidRDefault="001330D9" w:rsidP="004B364C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В конце информирования специалист, осуществляющий прием и консультирование, должен подвести итог разговора и перечислить действия, которые необходимо предпринять (кто именно, когда и что должен сделать). Разговор не должен продолжаться более 15 минут.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>1.10. Индивидуальное письменное информирование заявителя осуществляется в порядке, установленном Федеральным законом от 02.05.2006 №59-ФЗ «О порядке рассмотрения обращений граждан Российской Федерации».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1.11. Требования к информационным стендам. 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Информационный стенд располагается непосредственно возле кабинета, в котором находятся должностные лица, ответственные за предоставление муниципальной услуги. Информационный стенд размещается на высоте не более 1,5 м от пола. В верхней части </w:t>
      </w:r>
      <w:r w:rsidRPr="004B364C">
        <w:rPr>
          <w:rFonts w:ascii="Times New Roman" w:hAnsi="Times New Roman"/>
          <w:sz w:val="24"/>
          <w:szCs w:val="24"/>
        </w:rPr>
        <w:lastRenderedPageBreak/>
        <w:t>информационного стенда указывается наименование муниципальной услуги, которой он посвящен. На информационном стенде в специальных Отделениях размещается: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- текст настоящего </w:t>
      </w:r>
      <w:r w:rsidR="00857FAD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регламента;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- информация о порядке предоставления муниципальной услуги (адрес администрации 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поселения, ФИО Главы 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поселения, номера телефонов, факсов, порядок предоставления муниципальной услуги с указанием сроков осуществления отдельных административных процедур и т.д.);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перечень документов, необходимых для предоставления муниципальной услуги и предоставляемых заявителем;</w:t>
      </w:r>
    </w:p>
    <w:p w:rsidR="001330D9" w:rsidRPr="004B364C" w:rsidRDefault="001330D9" w:rsidP="004B364C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образцы заполнения заявлений и других документов, подаваемых заявителями;</w:t>
      </w:r>
    </w:p>
    <w:p w:rsidR="001330D9" w:rsidRPr="004B364C" w:rsidRDefault="001330D9" w:rsidP="004B364C">
      <w:pPr>
        <w:widowControl w:val="0"/>
        <w:tabs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формы заявлений в количестве не менее 10 экземпляров.</w:t>
      </w:r>
    </w:p>
    <w:p w:rsidR="00EE03C3" w:rsidRPr="004B364C" w:rsidRDefault="00EE03C3" w:rsidP="004B364C">
      <w:pPr>
        <w:pStyle w:val="31"/>
        <w:spacing w:line="276" w:lineRule="auto"/>
        <w:ind w:left="0" w:firstLine="567"/>
        <w:jc w:val="center"/>
        <w:rPr>
          <w:b/>
          <w:sz w:val="24"/>
          <w:szCs w:val="24"/>
        </w:rPr>
      </w:pPr>
    </w:p>
    <w:p w:rsidR="00A26A02" w:rsidRPr="004B364C" w:rsidRDefault="00A26A02" w:rsidP="008B056A">
      <w:pPr>
        <w:pStyle w:val="a8"/>
        <w:widowControl w:val="0"/>
        <w:tabs>
          <w:tab w:val="left" w:pos="142"/>
          <w:tab w:val="left" w:pos="1276"/>
          <w:tab w:val="left" w:pos="3686"/>
        </w:tabs>
        <w:suppressAutoHyphens/>
        <w:spacing w:line="276" w:lineRule="auto"/>
        <w:ind w:left="0"/>
        <w:jc w:val="center"/>
      </w:pPr>
      <w:r w:rsidRPr="004B364C">
        <w:t>2. СТАНДАРТ ПРЕДОСТАВЛЕНИЯ МУНИЦИПАЛЬНОЙ УСЛУГИ</w:t>
      </w:r>
    </w:p>
    <w:p w:rsidR="00EE03C3" w:rsidRPr="004B364C" w:rsidRDefault="00EE03C3" w:rsidP="004B364C">
      <w:pPr>
        <w:pStyle w:val="31"/>
        <w:spacing w:line="276" w:lineRule="auto"/>
        <w:ind w:left="0" w:firstLine="567"/>
        <w:jc w:val="center"/>
        <w:rPr>
          <w:b/>
          <w:sz w:val="24"/>
          <w:szCs w:val="24"/>
        </w:rPr>
      </w:pPr>
    </w:p>
    <w:p w:rsidR="00EE03C3" w:rsidRPr="004B364C" w:rsidRDefault="00E87355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pacing w:val="-1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</w:t>
      </w:r>
      <w:r w:rsidR="00EE03C3" w:rsidRPr="004B364C">
        <w:rPr>
          <w:rFonts w:ascii="Times New Roman" w:hAnsi="Times New Roman"/>
          <w:sz w:val="24"/>
          <w:szCs w:val="24"/>
        </w:rPr>
        <w:t xml:space="preserve">. Наименование муниципальной услуги - </w:t>
      </w:r>
      <w:r w:rsidR="00EE03C3" w:rsidRPr="004B364C">
        <w:rPr>
          <w:rFonts w:ascii="Times New Roman" w:hAnsi="Times New Roman"/>
          <w:kern w:val="1"/>
          <w:sz w:val="24"/>
          <w:szCs w:val="24"/>
        </w:rPr>
        <w:t xml:space="preserve">Выдача </w:t>
      </w:r>
      <w:r w:rsidR="001330D9" w:rsidRPr="004B364C">
        <w:rPr>
          <w:rFonts w:ascii="Times New Roman" w:hAnsi="Times New Roman"/>
          <w:kern w:val="1"/>
          <w:sz w:val="24"/>
          <w:szCs w:val="24"/>
        </w:rPr>
        <w:t xml:space="preserve">и </w:t>
      </w:r>
      <w:r w:rsidR="00EE03C3" w:rsidRPr="004B364C">
        <w:rPr>
          <w:rFonts w:ascii="Times New Roman" w:hAnsi="Times New Roman"/>
          <w:kern w:val="1"/>
          <w:sz w:val="24"/>
          <w:szCs w:val="24"/>
        </w:rPr>
        <w:t>продление срока действия разрешения на строительство, реконструкцию объектов капитального строительст</w:t>
      </w:r>
      <w:r w:rsidR="00A215B8" w:rsidRPr="004B364C">
        <w:rPr>
          <w:rFonts w:ascii="Times New Roman" w:hAnsi="Times New Roman"/>
          <w:kern w:val="1"/>
          <w:sz w:val="24"/>
          <w:szCs w:val="24"/>
        </w:rPr>
        <w:t>ва, расположенных на</w:t>
      </w:r>
      <w:r w:rsidR="00EE03C3" w:rsidRPr="004B364C">
        <w:rPr>
          <w:rFonts w:ascii="Times New Roman" w:hAnsi="Times New Roman"/>
          <w:kern w:val="1"/>
          <w:sz w:val="24"/>
          <w:szCs w:val="24"/>
        </w:rPr>
        <w:t xml:space="preserve"> территории муниципального образования «</w:t>
      </w:r>
      <w:r w:rsidR="00A54D4C" w:rsidRPr="004B364C">
        <w:rPr>
          <w:rFonts w:ascii="Times New Roman" w:hAnsi="Times New Roman"/>
          <w:kern w:val="1"/>
          <w:sz w:val="24"/>
          <w:szCs w:val="24"/>
        </w:rPr>
        <w:t>Усть-Чижапское</w:t>
      </w:r>
      <w:r w:rsidR="001330D9" w:rsidRPr="004B364C">
        <w:rPr>
          <w:rFonts w:ascii="Times New Roman" w:hAnsi="Times New Roman"/>
          <w:kern w:val="1"/>
          <w:sz w:val="24"/>
          <w:szCs w:val="24"/>
        </w:rPr>
        <w:t xml:space="preserve"> </w:t>
      </w:r>
      <w:r w:rsidR="00EE03C3" w:rsidRPr="004B364C">
        <w:rPr>
          <w:rFonts w:ascii="Times New Roman" w:hAnsi="Times New Roman"/>
          <w:kern w:val="1"/>
          <w:sz w:val="24"/>
          <w:szCs w:val="24"/>
        </w:rPr>
        <w:t>сельское поселение»</w:t>
      </w:r>
      <w:r w:rsidR="00EE03C3" w:rsidRPr="004B364C">
        <w:rPr>
          <w:rFonts w:ascii="Times New Roman" w:hAnsi="Times New Roman"/>
          <w:spacing w:val="-1"/>
          <w:sz w:val="24"/>
          <w:szCs w:val="24"/>
        </w:rPr>
        <w:t>.</w:t>
      </w:r>
    </w:p>
    <w:p w:rsidR="00E87355" w:rsidRPr="004B364C" w:rsidRDefault="00E87355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pacing w:val="-1"/>
          <w:sz w:val="24"/>
          <w:szCs w:val="24"/>
        </w:rPr>
      </w:pPr>
      <w:r w:rsidRPr="004B364C">
        <w:rPr>
          <w:rFonts w:ascii="Times New Roman" w:hAnsi="Times New Roman"/>
          <w:spacing w:val="-1"/>
          <w:sz w:val="24"/>
          <w:szCs w:val="24"/>
        </w:rPr>
        <w:t xml:space="preserve">2.2 Муниципальную услугу предоставляет </w:t>
      </w:r>
      <w:r w:rsidR="001330D9" w:rsidRPr="004B364C">
        <w:rPr>
          <w:rFonts w:ascii="Times New Roman" w:hAnsi="Times New Roman"/>
          <w:spacing w:val="-1"/>
          <w:sz w:val="24"/>
          <w:szCs w:val="24"/>
        </w:rPr>
        <w:t>а</w:t>
      </w:r>
      <w:r w:rsidRPr="004B364C">
        <w:rPr>
          <w:rFonts w:ascii="Times New Roman" w:hAnsi="Times New Roman"/>
          <w:spacing w:val="-1"/>
          <w:sz w:val="24"/>
          <w:szCs w:val="24"/>
        </w:rPr>
        <w:t xml:space="preserve">дминистрация </w:t>
      </w:r>
      <w:r w:rsidR="00A54D4C" w:rsidRPr="004B364C">
        <w:rPr>
          <w:rFonts w:ascii="Times New Roman" w:hAnsi="Times New Roman"/>
          <w:kern w:val="1"/>
          <w:sz w:val="24"/>
          <w:szCs w:val="24"/>
        </w:rPr>
        <w:t>Усть-Чижапское</w:t>
      </w:r>
      <w:r w:rsidR="001330D9" w:rsidRPr="004B36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4B364C">
        <w:rPr>
          <w:rFonts w:ascii="Times New Roman" w:hAnsi="Times New Roman"/>
          <w:spacing w:val="-1"/>
          <w:sz w:val="24"/>
          <w:szCs w:val="24"/>
        </w:rPr>
        <w:t xml:space="preserve">сельского поселения в лице специалиста </w:t>
      </w:r>
      <w:r w:rsidR="001330D9" w:rsidRPr="004B364C">
        <w:rPr>
          <w:rFonts w:ascii="Times New Roman" w:hAnsi="Times New Roman"/>
          <w:spacing w:val="-1"/>
          <w:sz w:val="24"/>
          <w:szCs w:val="24"/>
        </w:rPr>
        <w:t>1</w:t>
      </w:r>
      <w:r w:rsidRPr="004B364C">
        <w:rPr>
          <w:rFonts w:ascii="Times New Roman" w:hAnsi="Times New Roman"/>
          <w:spacing w:val="-1"/>
          <w:sz w:val="24"/>
          <w:szCs w:val="24"/>
        </w:rPr>
        <w:t xml:space="preserve"> категории</w:t>
      </w:r>
      <w:r w:rsidR="001330D9" w:rsidRPr="004B364C">
        <w:rPr>
          <w:rFonts w:ascii="Times New Roman" w:hAnsi="Times New Roman"/>
          <w:spacing w:val="-1"/>
          <w:sz w:val="24"/>
          <w:szCs w:val="24"/>
        </w:rPr>
        <w:t>.</w:t>
      </w:r>
    </w:p>
    <w:p w:rsidR="006D3069" w:rsidRPr="004B364C" w:rsidRDefault="00E87355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2.3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D3069" w:rsidRPr="004B364C">
        <w:rPr>
          <w:rFonts w:ascii="Times New Roman" w:hAnsi="Times New Roman" w:cs="Times New Roman"/>
          <w:sz w:val="24"/>
          <w:szCs w:val="24"/>
        </w:rPr>
        <w:t xml:space="preserve">При предоставлении муниципальной услуги администрация </w:t>
      </w:r>
      <w:r w:rsidR="00A54D4C" w:rsidRPr="004B364C">
        <w:rPr>
          <w:rFonts w:ascii="Times New Roman" w:hAnsi="Times New Roman" w:cs="Times New Roman"/>
          <w:kern w:val="1"/>
          <w:sz w:val="24"/>
          <w:szCs w:val="24"/>
        </w:rPr>
        <w:t>Усть-Чижапско</w:t>
      </w:r>
      <w:r w:rsidR="00382E9A" w:rsidRPr="004B364C">
        <w:rPr>
          <w:rFonts w:ascii="Times New Roman" w:hAnsi="Times New Roman" w:cs="Times New Roman"/>
          <w:kern w:val="1"/>
          <w:sz w:val="24"/>
          <w:szCs w:val="24"/>
        </w:rPr>
        <w:t>го</w:t>
      </w:r>
      <w:r w:rsidR="006D3069"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муниципальных услуг, включенных в перечень услуг, которые являются необходимыми и обязательными для предоставления муниципальных услуг:</w:t>
      </w:r>
      <w:proofErr w:type="gramEnd"/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6D3069" w:rsidRPr="004B364C" w:rsidRDefault="006D306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4B364C">
        <w:rPr>
          <w:rFonts w:ascii="Times New Roman" w:hAnsi="Times New Roman"/>
          <w:sz w:val="24"/>
          <w:szCs w:val="24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Томской области и муниципальными правовыми актами находятся в распоряжении</w:t>
      </w:r>
      <w:r w:rsidR="00382E9A" w:rsidRPr="004B364C">
        <w:rPr>
          <w:rFonts w:ascii="Times New Roman" w:hAnsi="Times New Roman"/>
          <w:sz w:val="24"/>
          <w:szCs w:val="24"/>
        </w:rPr>
        <w:t xml:space="preserve"> МКУ 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382E9A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7" w:history="1">
        <w:r w:rsidRPr="004B364C">
          <w:rPr>
            <w:rFonts w:ascii="Times New Roman" w:hAnsi="Times New Roman"/>
            <w:sz w:val="24"/>
            <w:szCs w:val="24"/>
          </w:rPr>
          <w:t>части 6 статьи</w:t>
        </w:r>
        <w:proofErr w:type="gramEnd"/>
        <w:r w:rsidRPr="004B364C">
          <w:rPr>
            <w:rFonts w:ascii="Times New Roman" w:hAnsi="Times New Roman"/>
            <w:sz w:val="24"/>
            <w:szCs w:val="24"/>
          </w:rPr>
          <w:t xml:space="preserve"> 7</w:t>
        </w:r>
      </w:hyperlink>
      <w:r w:rsidRPr="004B364C">
        <w:rPr>
          <w:rFonts w:ascii="Times New Roman" w:hAnsi="Times New Roman"/>
          <w:sz w:val="24"/>
          <w:szCs w:val="24"/>
        </w:rPr>
        <w:t xml:space="preserve"> Федерального закона № 210-ФЗ.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6D3069" w:rsidRPr="004B364C" w:rsidRDefault="006D306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6D3069" w:rsidRPr="004B364C" w:rsidRDefault="006D306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6D3069" w:rsidRPr="004B364C" w:rsidRDefault="006D306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6D3069" w:rsidRPr="004B364C" w:rsidRDefault="006D306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lastRenderedPageBreak/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EE03C3" w:rsidRPr="004B364C" w:rsidRDefault="006D3069" w:rsidP="004B364C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4B364C">
        <w:rPr>
          <w:rFonts w:ascii="Times New Roman" w:hAnsi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382E9A" w:rsidRPr="004B364C">
        <w:rPr>
          <w:rFonts w:ascii="Times New Roman" w:hAnsi="Times New Roman"/>
          <w:sz w:val="24"/>
          <w:szCs w:val="24"/>
        </w:rPr>
        <w:t>МКУ 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382E9A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поселения,  муниципального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 муниципальной услуги, либо в предоставлении муниципальной услуги, о чем в письменном виде за подписью руководителя  органа, предоставляющего муниципальную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</w:t>
      </w:r>
      <w:r w:rsidR="00EE03C3" w:rsidRPr="004B364C">
        <w:rPr>
          <w:rFonts w:ascii="Times New Roman" w:hAnsi="Times New Roman"/>
          <w:sz w:val="24"/>
          <w:szCs w:val="24"/>
        </w:rPr>
        <w:t>.</w:t>
      </w:r>
    </w:p>
    <w:p w:rsidR="00EE03C3" w:rsidRPr="004B364C" w:rsidRDefault="00E87355" w:rsidP="004B364C">
      <w:pPr>
        <w:tabs>
          <w:tab w:val="left" w:pos="540"/>
          <w:tab w:val="num" w:pos="72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2.4</w:t>
      </w:r>
      <w:r w:rsidR="00EE03C3" w:rsidRPr="004B364C">
        <w:rPr>
          <w:rFonts w:ascii="Times New Roman" w:hAnsi="Times New Roman"/>
          <w:sz w:val="24"/>
          <w:szCs w:val="24"/>
        </w:rPr>
        <w:t>. Результатом предоставления муниципальной услуги являются: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разрешение на строительство по форме, утвержденной пр</w:t>
      </w:r>
      <w:r w:rsidR="00AB5A0C" w:rsidRPr="004B364C">
        <w:rPr>
          <w:rFonts w:ascii="Times New Roman" w:hAnsi="Times New Roman"/>
          <w:sz w:val="24"/>
          <w:szCs w:val="24"/>
        </w:rPr>
        <w:t xml:space="preserve">иказом Минстроя России от 19 февраля </w:t>
      </w:r>
      <w:r w:rsidRPr="004B364C">
        <w:rPr>
          <w:rFonts w:ascii="Times New Roman" w:hAnsi="Times New Roman"/>
          <w:sz w:val="24"/>
          <w:szCs w:val="24"/>
        </w:rPr>
        <w:t>2015 №117/</w:t>
      </w:r>
      <w:proofErr w:type="spellStart"/>
      <w:proofErr w:type="gramStart"/>
      <w:r w:rsidRPr="004B364C">
        <w:rPr>
          <w:rFonts w:ascii="Times New Roman" w:hAnsi="Times New Roman"/>
          <w:sz w:val="24"/>
          <w:szCs w:val="24"/>
        </w:rPr>
        <w:t>пр</w:t>
      </w:r>
      <w:proofErr w:type="spellEnd"/>
      <w:proofErr w:type="gramEnd"/>
      <w:r w:rsidRPr="004B364C">
        <w:rPr>
          <w:rFonts w:ascii="Times New Roman" w:hAnsi="Times New Roman"/>
          <w:sz w:val="24"/>
          <w:szCs w:val="24"/>
        </w:rPr>
        <w:t xml:space="preserve"> «Об утверждении формы разрешения на строительство и формы разрешения на ввод объекта в эксплуатацию»;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разрешение на строительство с отметками о продлении срока его действия (при подаче заявления о продлении срока действия разрешения на строительство);</w:t>
      </w:r>
    </w:p>
    <w:p w:rsidR="00EE03C3" w:rsidRPr="004B364C" w:rsidRDefault="00EE03C3" w:rsidP="004B364C">
      <w:pPr>
        <w:tabs>
          <w:tab w:val="left" w:pos="540"/>
          <w:tab w:val="num" w:pos="72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уведомление об отказе в выдаче (продлении срока действия) разрешения на строительство (приложение №2) (далее также – уведомление об отказе в предоставлении муниципальной услуги).</w:t>
      </w:r>
    </w:p>
    <w:p w:rsidR="00EE03C3" w:rsidRPr="004B364C" w:rsidRDefault="00FF7386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2.5. Срок предоставления муниципальной услуги - 7 рабочих дней со дня поступления в администрацию </w:t>
      </w:r>
      <w:r w:rsidR="00A54D4C" w:rsidRPr="004B364C">
        <w:rPr>
          <w:rFonts w:ascii="Times New Roman" w:hAnsi="Times New Roman" w:cs="Times New Roman"/>
          <w:kern w:val="1"/>
          <w:sz w:val="24"/>
          <w:szCs w:val="24"/>
        </w:rPr>
        <w:t>Усть-Чижапское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 заявления о выдаче разрешения на строительство.</w:t>
      </w:r>
    </w:p>
    <w:p w:rsidR="00EE03C3" w:rsidRPr="004B364C" w:rsidRDefault="00E87355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pacing w:val="-2"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>2.6</w:t>
      </w:r>
      <w:r w:rsidR="00EE03C3" w:rsidRPr="004B364C">
        <w:rPr>
          <w:rFonts w:ascii="Times New Roman" w:hAnsi="Times New Roman"/>
          <w:bCs/>
          <w:sz w:val="24"/>
          <w:szCs w:val="24"/>
        </w:rPr>
        <w:t xml:space="preserve">. </w:t>
      </w:r>
      <w:r w:rsidR="00EE03C3" w:rsidRPr="004B364C">
        <w:rPr>
          <w:rFonts w:ascii="Times New Roman" w:hAnsi="Times New Roman"/>
          <w:spacing w:val="-2"/>
          <w:sz w:val="24"/>
          <w:szCs w:val="24"/>
        </w:rPr>
        <w:t xml:space="preserve">Предоставление муниципальной услуги </w:t>
      </w:r>
      <w:r w:rsidR="00EE03C3" w:rsidRPr="004B364C">
        <w:rPr>
          <w:rFonts w:ascii="Times New Roman" w:hAnsi="Times New Roman"/>
          <w:sz w:val="24"/>
          <w:szCs w:val="24"/>
        </w:rPr>
        <w:t xml:space="preserve">осуществляется в </w:t>
      </w:r>
      <w:r w:rsidR="00EE03C3" w:rsidRPr="004B364C">
        <w:rPr>
          <w:rFonts w:ascii="Times New Roman" w:hAnsi="Times New Roman"/>
          <w:spacing w:val="-2"/>
          <w:sz w:val="24"/>
          <w:szCs w:val="24"/>
        </w:rPr>
        <w:t>соответствии: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pacing w:val="-2"/>
          <w:sz w:val="24"/>
          <w:szCs w:val="24"/>
        </w:rPr>
      </w:pPr>
      <w:r w:rsidRPr="004B364C">
        <w:rPr>
          <w:rFonts w:ascii="Times New Roman" w:hAnsi="Times New Roman"/>
          <w:spacing w:val="11"/>
          <w:sz w:val="24"/>
          <w:szCs w:val="24"/>
        </w:rPr>
        <w:t xml:space="preserve">а) </w:t>
      </w:r>
      <w:r w:rsidRPr="004B364C">
        <w:rPr>
          <w:rFonts w:ascii="Times New Roman" w:hAnsi="Times New Roman"/>
          <w:sz w:val="24"/>
          <w:szCs w:val="24"/>
        </w:rPr>
        <w:t>Градостроительным кодексо</w:t>
      </w:r>
      <w:r w:rsidR="00AB5A0C" w:rsidRPr="004B364C">
        <w:rPr>
          <w:rFonts w:ascii="Times New Roman" w:hAnsi="Times New Roman"/>
          <w:sz w:val="24"/>
          <w:szCs w:val="24"/>
        </w:rPr>
        <w:t xml:space="preserve">м Российской Федерации от 29 декабря </w:t>
      </w:r>
      <w:r w:rsidRPr="004B364C">
        <w:rPr>
          <w:rFonts w:ascii="Times New Roman" w:hAnsi="Times New Roman"/>
          <w:sz w:val="24"/>
          <w:szCs w:val="24"/>
        </w:rPr>
        <w:t>2004 №190-ФЗ // Собрание законодатель</w:t>
      </w:r>
      <w:r w:rsidR="00AB5A0C" w:rsidRPr="004B364C">
        <w:rPr>
          <w:rFonts w:ascii="Times New Roman" w:hAnsi="Times New Roman"/>
          <w:sz w:val="24"/>
          <w:szCs w:val="24"/>
        </w:rPr>
        <w:t xml:space="preserve">ства Российской Федерации, 03 января </w:t>
      </w:r>
      <w:r w:rsidRPr="004B364C">
        <w:rPr>
          <w:rFonts w:ascii="Times New Roman" w:hAnsi="Times New Roman"/>
          <w:sz w:val="24"/>
          <w:szCs w:val="24"/>
        </w:rPr>
        <w:t>2005, №1 (часть 1), ст. 16</w:t>
      </w:r>
      <w:r w:rsidRPr="004B364C">
        <w:rPr>
          <w:rFonts w:ascii="Times New Roman" w:hAnsi="Times New Roman"/>
          <w:spacing w:val="-2"/>
          <w:sz w:val="24"/>
          <w:szCs w:val="24"/>
        </w:rPr>
        <w:t>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pacing w:val="-2"/>
          <w:sz w:val="24"/>
          <w:szCs w:val="24"/>
        </w:rPr>
        <w:t xml:space="preserve">б) </w:t>
      </w:r>
      <w:r w:rsidR="00AB5A0C" w:rsidRPr="004B364C">
        <w:rPr>
          <w:rFonts w:ascii="Times New Roman" w:hAnsi="Times New Roman"/>
          <w:sz w:val="24"/>
          <w:szCs w:val="24"/>
        </w:rPr>
        <w:t xml:space="preserve">Федеральным законом от 08 ноября </w:t>
      </w:r>
      <w:r w:rsidRPr="004B364C">
        <w:rPr>
          <w:rFonts w:ascii="Times New Roman" w:hAnsi="Times New Roman"/>
          <w:sz w:val="24"/>
          <w:szCs w:val="24"/>
        </w:rPr>
        <w:t>2007 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// Собрание законодательс</w:t>
      </w:r>
      <w:r w:rsidR="00AB5A0C" w:rsidRPr="004B364C">
        <w:rPr>
          <w:rFonts w:ascii="Times New Roman" w:hAnsi="Times New Roman"/>
          <w:sz w:val="24"/>
          <w:szCs w:val="24"/>
        </w:rPr>
        <w:t xml:space="preserve">тва Российской Федерации, 12 ноября </w:t>
      </w:r>
      <w:r w:rsidRPr="004B364C">
        <w:rPr>
          <w:rFonts w:ascii="Times New Roman" w:hAnsi="Times New Roman"/>
          <w:sz w:val="24"/>
          <w:szCs w:val="24"/>
        </w:rPr>
        <w:t>2007, №46, ст. 5553;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в) пр</w:t>
      </w:r>
      <w:r w:rsidR="00AB5A0C" w:rsidRPr="004B364C">
        <w:rPr>
          <w:rFonts w:ascii="Times New Roman" w:hAnsi="Times New Roman" w:cs="Times New Roman"/>
          <w:sz w:val="24"/>
          <w:szCs w:val="24"/>
        </w:rPr>
        <w:t xml:space="preserve">иказом Минстроя России от 19 февраля </w:t>
      </w:r>
      <w:r w:rsidRPr="004B364C">
        <w:rPr>
          <w:rFonts w:ascii="Times New Roman" w:hAnsi="Times New Roman" w:cs="Times New Roman"/>
          <w:sz w:val="24"/>
          <w:szCs w:val="24"/>
        </w:rPr>
        <w:t>2015 №117/</w:t>
      </w:r>
      <w:proofErr w:type="spellStart"/>
      <w:proofErr w:type="gramStart"/>
      <w:r w:rsidRPr="004B364C">
        <w:rPr>
          <w:rFonts w:ascii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«Об утверждении формы разрешения на строительство и формы разрешения на ввод объекта в эксплуатацию» // Официальный интернет-портал правовой информации</w:t>
      </w:r>
      <w:r w:rsidR="00AB5A0C" w:rsidRPr="004B364C">
        <w:rPr>
          <w:rFonts w:ascii="Times New Roman" w:hAnsi="Times New Roman" w:cs="Times New Roman"/>
          <w:sz w:val="24"/>
          <w:szCs w:val="24"/>
        </w:rPr>
        <w:t xml:space="preserve"> http://www.pravo.gov.ru, 13 апреля </w:t>
      </w:r>
      <w:r w:rsidRPr="004B364C">
        <w:rPr>
          <w:rFonts w:ascii="Times New Roman" w:hAnsi="Times New Roman" w:cs="Times New Roman"/>
          <w:sz w:val="24"/>
          <w:szCs w:val="24"/>
        </w:rPr>
        <w:t>2015;</w:t>
      </w:r>
    </w:p>
    <w:p w:rsidR="00EE03C3" w:rsidRPr="004B364C" w:rsidRDefault="00AB5A0C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</w:t>
      </w:r>
      <w:r w:rsidR="00E87355" w:rsidRPr="004B364C">
        <w:rPr>
          <w:rFonts w:ascii="Times New Roman" w:hAnsi="Times New Roman"/>
          <w:sz w:val="24"/>
          <w:szCs w:val="24"/>
        </w:rPr>
        <w:t>7</w:t>
      </w:r>
      <w:r w:rsidR="00EE03C3" w:rsidRPr="004B364C">
        <w:rPr>
          <w:rFonts w:ascii="Times New Roman" w:hAnsi="Times New Roman"/>
          <w:sz w:val="24"/>
          <w:szCs w:val="24"/>
        </w:rPr>
        <w:t>. Для предоставления муниципальной услуги заявителем предоставляется следующий пакет документов:</w:t>
      </w:r>
    </w:p>
    <w:p w:rsidR="00FF7386" w:rsidRPr="004B364C" w:rsidRDefault="00FF7386" w:rsidP="004B364C">
      <w:pPr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2.7.1. Для предоставления муниципальной услуги по выдаче разрешения на строительство заявителем предоставляется следующий пакет документов: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kern w:val="1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1) Заявление о выдаче разрешения на строительство (приложение № 1)</w:t>
      </w:r>
      <w:r w:rsidRPr="004B364C">
        <w:rPr>
          <w:rFonts w:ascii="Times New Roman" w:hAnsi="Times New Roman"/>
          <w:kern w:val="1"/>
          <w:sz w:val="24"/>
          <w:szCs w:val="24"/>
        </w:rPr>
        <w:t xml:space="preserve">. 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>Заявление о выдаче разрешения на строительство должно содержать сведения о заявителе (фамилию, имя, отчество (последнее – при наличии), адрес места жительства заявителя – физического лица, наименование, ИНН, ОГРН, адрес места нахождения заявителя – юридического лица), о земельном участке, на котором предполагается строительство (адрес, кадастровый номер), сведения о правах на земельный участок с указанием реквизитов документа, устанавливающего такие права, срок действия разрешения на строительство</w:t>
      </w:r>
      <w:proofErr w:type="gramEnd"/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, </w:t>
      </w:r>
      <w:proofErr w:type="gramStart"/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сведения об утверждении проектной документации, с указанием реквизитов документа, об утверждении </w:t>
      </w: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lastRenderedPageBreak/>
        <w:t>проектной документации, сведения об автомобильной дороге, в полосе отвода (придорожной полосе) которой предполагается строительство (наименование автомобильной дороги, сведения о собственнике, владельце автомобильной дороги, идентификационный номер автомобильной дороги), краткие проектные характеристики объекта капитального строительства, описание этапа строительства (реконструкции),    если   разрешение   выдается   на   этап   строительства, реконструкции.</w:t>
      </w:r>
      <w:proofErr w:type="gramEnd"/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Форма заявления доступна для копирования и заполнения в электронном виде на Едином портале государственных и муниципальных услуг (функций), на официальном сайте администрации </w:t>
      </w:r>
      <w:r w:rsidR="00A54D4C" w:rsidRPr="004B364C">
        <w:rPr>
          <w:rFonts w:ascii="Times New Roman" w:hAnsi="Times New Roman" w:cs="Times New Roman"/>
          <w:kern w:val="1"/>
          <w:sz w:val="24"/>
          <w:szCs w:val="24"/>
        </w:rPr>
        <w:t>Усть-Чижапское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 в сети Интернет </w:t>
      </w:r>
      <w:r w:rsidR="0043749A" w:rsidRPr="004B364C">
        <w:rPr>
          <w:rFonts w:ascii="Times New Roman" w:hAnsi="Times New Roman" w:cs="Times New Roman"/>
        </w:rPr>
        <w:t>http://www.ustchizapka.tomsk.ru/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В бумажном виде </w:t>
      </w:r>
      <w:hyperlink r:id="rId8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" w:history="1">
        <w:r w:rsidRPr="004B364C">
          <w:rPr>
            <w:rFonts w:ascii="Times New Roman" w:hAnsi="Times New Roman" w:cs="Times New Roman"/>
            <w:color w:val="1D1B11" w:themeColor="background2" w:themeShade="1A"/>
            <w:sz w:val="24"/>
            <w:szCs w:val="24"/>
          </w:rPr>
          <w:t>форма</w:t>
        </w:r>
      </w:hyperlink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 заявления предоставляется непосредственно в администрации </w:t>
      </w:r>
      <w:r w:rsidR="00A54D4C" w:rsidRPr="004B364C">
        <w:rPr>
          <w:rFonts w:ascii="Times New Roman" w:hAnsi="Times New Roman" w:cs="Times New Roman"/>
          <w:kern w:val="1"/>
          <w:sz w:val="24"/>
          <w:szCs w:val="24"/>
        </w:rPr>
        <w:t>Усть-Чижапское</w:t>
      </w: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 сельского поселения, МФЦ. Заявление подписывается заявителем либо представителем заявителя.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 и оформленная в порядке, предусмотренном законодательством Российской Федерации, или иной документ, подтверждающий право действовать от имени заявителя. 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или иной документ, подтверждающий право действовать от имени заявителя,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Лицо, имеющее право действовать без доверенности от имени физического лица, предъявляет документ, удостоверяющий его личность, и документ, подтверждающий его право действовать без доверенности от имени другого физического лица. </w:t>
      </w:r>
      <w:proofErr w:type="gramStart"/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>Лицо, имеющее право действовать без доверенности от имени юридического лица, предъявляет документ, удостоверяющий его личность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(при наличии печати) и подписью руководителя этого юридического лица.</w:t>
      </w:r>
      <w:proofErr w:type="gramEnd"/>
    </w:p>
    <w:p w:rsidR="006D3069" w:rsidRPr="004B364C" w:rsidRDefault="00FF7386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2) </w:t>
      </w:r>
      <w:r w:rsidR="006D3069" w:rsidRPr="004B364C">
        <w:rPr>
          <w:rFonts w:ascii="Times New Roman" w:hAnsi="Times New Roman" w:cs="Times New Roman"/>
          <w:sz w:val="24"/>
          <w:szCs w:val="24"/>
        </w:rPr>
        <w:t xml:space="preserve"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МКУ администрации </w:t>
      </w:r>
      <w:r w:rsidR="00A54D4C" w:rsidRPr="004B364C">
        <w:rPr>
          <w:rFonts w:ascii="Times New Roman" w:hAnsi="Times New Roman" w:cs="Times New Roman"/>
          <w:sz w:val="24"/>
          <w:szCs w:val="24"/>
        </w:rPr>
        <w:t>Усть-Чижапское</w:t>
      </w:r>
      <w:r w:rsidR="006D3069"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государственных органов, органов местного самоуправления и иных органов и подведомственных им организаций, участвующих в предоставлении муниципальных услуг, и которые Заявитель (представитель Заявителя) вправе представить по собственной инициативе, а также способы их получения Заявителем (представителем Заявителя), в</w:t>
      </w:r>
      <w:proofErr w:type="gramEnd"/>
      <w:r w:rsidR="006D3069" w:rsidRPr="004B364C">
        <w:rPr>
          <w:rFonts w:ascii="Times New Roman" w:hAnsi="Times New Roman" w:cs="Times New Roman"/>
          <w:sz w:val="24"/>
          <w:szCs w:val="24"/>
        </w:rPr>
        <w:t xml:space="preserve"> том числе в электронной форме, порядок их представления.</w:t>
      </w:r>
    </w:p>
    <w:p w:rsidR="00FF7386" w:rsidRPr="004B364C" w:rsidRDefault="006D3069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kern w:val="1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Заявитель (представитель Заявителя) вправе представить по собственной инициативе следующие документы</w:t>
      </w:r>
      <w:r w:rsidR="00FF7386"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: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а) правоустанавливающие документы на земельный участок (если указанные документы (их копии или сведения, содержащиеся в них) отсутствуют в Едином государственном реестре </w:t>
      </w: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lastRenderedPageBreak/>
        <w:t>прав на недвижимое имущество и сделок с ним);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 xml:space="preserve">б) соглашение о передаче в случаях, установленных бюджетным </w:t>
      </w:r>
      <w:hyperlink r:id="rId9" w:history="1">
        <w:r w:rsidRPr="004B364C">
          <w:rPr>
            <w:rFonts w:ascii="Times New Roman" w:hAnsi="Times New Roman"/>
            <w:color w:val="1D1B11" w:themeColor="background2" w:themeShade="1A"/>
            <w:sz w:val="24"/>
            <w:szCs w:val="24"/>
          </w:rPr>
          <w:t>законодательством</w:t>
        </w:r>
      </w:hyperlink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 xml:space="preserve"> Российской Федерации, органом государственной власти (государственным органом), Государственной корпорацией по атомной энергии «</w:t>
      </w:r>
      <w:proofErr w:type="spellStart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Росатом</w:t>
      </w:r>
      <w:proofErr w:type="spellEnd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», Государственной корпорацией по космической деятельности «</w:t>
      </w:r>
      <w:proofErr w:type="spellStart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Роскосмос</w:t>
      </w:r>
      <w:proofErr w:type="spellEnd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», органом управления государственным внебюджетным фондом или органом местного самоуправления полномочий государственного (муниципального) заказчика, заключенное при осуществлении бюджетных инвестиций (при наличии такого соглашения);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 w:cs="Times New Roman"/>
          <w:color w:val="1D1B11" w:themeColor="background2" w:themeShade="1A"/>
          <w:sz w:val="24"/>
          <w:szCs w:val="24"/>
        </w:rPr>
        <w:t xml:space="preserve">в) </w:t>
      </w:r>
      <w:r w:rsidRPr="004B364C">
        <w:rPr>
          <w:rFonts w:ascii="Times New Roman" w:hAnsi="Times New Roman" w:cs="Times New Roman"/>
          <w:color w:val="000000"/>
          <w:sz w:val="24"/>
          <w:szCs w:val="24"/>
        </w:rPr>
        <w:t>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г) материалы, содержащиеся в проектной документации: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- пояснительная записка;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- схема планировочной организации земельного участка, выполненная в соответствии с градостроительным планом земельного участка, с обозначением места размещения объекта капитального строительства, подъездов и проходов к нему, границ зон действия публичных сервитутов, объектов археологического наследия;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- схема планировочной организации земельного участка, подтверждающая расположение линейного объекта в пределах красных линий, утвержденных в составе документации по планировке территории применительно к линейным объектам;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- схемы, отображающие архитектурные решения;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- сведения об инженерном оборудовании, сводный план сетей инженерно-технического обеспечения с обозначением мест подключения (технологического присоединения) проектируемого объекта капитального строительства к сетям инженерно-технического обеспечения;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- проект организации строительства объекта капитального строительства;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- проект организации работ по сносу или демонтажу объектов капитального строительства, их частей;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proofErr w:type="gramStart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- перечень мероприятий по обеспечению доступа инвалидов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 в случае строительства, реконструкции указанных объектов при условии, что экспертиза проектной документации указанных объектов не проводилась в соответствии со статьей 49 Градостроительного кодекса Российской Федерации;</w:t>
      </w:r>
      <w:proofErr w:type="gramEnd"/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proofErr w:type="spellStart"/>
      <w:proofErr w:type="gramStart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д</w:t>
      </w:r>
      <w:proofErr w:type="spellEnd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) положительное заключение экспертизы проектной документации объекта капитального строительства (применительно к отдельным этапам строительства в случае, предусмотренном частью 12.1 статьи 48 Градостроительного кодекса Российской Федерации), если такая проектная документация подлежит экспертизе в соответствии со статьи 49 Градостроительного кодекса Российской Федерации, положительное заключение государственной экспертизы проектной документации в случаях, предусмотренных частью 3.4 статьи 49 Градостроительного кодекса Российской Федерации, положительное заключение государственной</w:t>
      </w:r>
      <w:proofErr w:type="gramEnd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 xml:space="preserve"> экологической экспертизы проектной документации в случаях, предусмотренных частью 6 статьи 49 Градостроительного кодекса Российской Федерации;</w:t>
      </w:r>
    </w:p>
    <w:p w:rsidR="00FF7386" w:rsidRPr="004B364C" w:rsidRDefault="00FF7386" w:rsidP="004B364C">
      <w:pPr>
        <w:pStyle w:val="pboth"/>
        <w:spacing w:before="0" w:beforeAutospacing="0" w:after="0" w:afterAutospacing="0" w:line="276" w:lineRule="auto"/>
        <w:ind w:left="-142" w:firstLine="851"/>
        <w:jc w:val="both"/>
        <w:textAlignment w:val="baseline"/>
        <w:rPr>
          <w:color w:val="000000"/>
        </w:rPr>
      </w:pPr>
      <w:r w:rsidRPr="004B364C">
        <w:rPr>
          <w:color w:val="000000"/>
        </w:rPr>
        <w:t>е) заключение, предусмотренное частью 3.5 статьи 49 Градостроительного кодекса Российской Федерации, в случае использования модифицированной проектной документации;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000000"/>
          <w:sz w:val="24"/>
          <w:szCs w:val="24"/>
        </w:rPr>
        <w:lastRenderedPageBreak/>
        <w:t>ж) разрешение на отклонение от предельных параметров разрешенного строительства, реконструкции (в случае, если застройщику было предоставлено такое разрешение в соответствии со статьей 40 Градостроительного кодекса Российской Федерации);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proofErr w:type="spellStart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з</w:t>
      </w:r>
      <w:proofErr w:type="spellEnd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) согласие всех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 xml:space="preserve">и) соглашение о проведении реконструкции объекта капитального строительства государственной (муниципальной) собственности, </w:t>
      </w:r>
      <w:proofErr w:type="gramStart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определяющее</w:t>
      </w:r>
      <w:proofErr w:type="gramEnd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 xml:space="preserve"> в том числе условия и порядок возмещения ущерба, причиненного указанному объекту при осуществлении реконструкции (в случае проведения реконструкции государственным (муниципальным) заказчиком, являющимся органом государственной власти (государственным органом), Государственной корпорацией по атомной энергии «</w:t>
      </w:r>
      <w:proofErr w:type="spellStart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Росатом</w:t>
      </w:r>
      <w:proofErr w:type="spellEnd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», Государственной корпорацией по космической деятельности «</w:t>
      </w:r>
      <w:proofErr w:type="spellStart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Роскосмос</w:t>
      </w:r>
      <w:proofErr w:type="spellEnd"/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», органом управления государственным внебюджетным фондом или органом местного самоуправления, на объекте капитального строительства государственной (муниципальной) собственности, правообладателем которого является государственное (муниципальное) унитарное предприятие, государственное (муниципальное) бюджетное или автономное учреждение, в отношении которого указанный орган осуществляет соответственно функции и полномочия учредителя или права собственника имущества);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 xml:space="preserve">к) </w:t>
      </w:r>
      <w:r w:rsidRPr="004B364C">
        <w:rPr>
          <w:rFonts w:ascii="Times New Roman" w:hAnsi="Times New Roman"/>
          <w:color w:val="000000"/>
          <w:sz w:val="24"/>
          <w:szCs w:val="24"/>
        </w:rPr>
        <w:t xml:space="preserve">решение общего собрания собственников помещений и </w:t>
      </w:r>
      <w:proofErr w:type="spellStart"/>
      <w:r w:rsidRPr="004B364C">
        <w:rPr>
          <w:rFonts w:ascii="Times New Roman" w:hAnsi="Times New Roman"/>
          <w:color w:val="000000"/>
          <w:sz w:val="24"/>
          <w:szCs w:val="24"/>
        </w:rPr>
        <w:t>машино-мест</w:t>
      </w:r>
      <w:proofErr w:type="spellEnd"/>
      <w:r w:rsidRPr="004B364C">
        <w:rPr>
          <w:rFonts w:ascii="Times New Roman" w:hAnsi="Times New Roman"/>
          <w:color w:val="000000"/>
          <w:sz w:val="24"/>
          <w:szCs w:val="24"/>
        </w:rPr>
        <w:t xml:space="preserve">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</w:t>
      </w:r>
      <w:proofErr w:type="spellStart"/>
      <w:r w:rsidRPr="004B364C">
        <w:rPr>
          <w:rFonts w:ascii="Times New Roman" w:hAnsi="Times New Roman"/>
          <w:color w:val="000000"/>
          <w:sz w:val="24"/>
          <w:szCs w:val="24"/>
        </w:rPr>
        <w:t>машино-мест</w:t>
      </w:r>
      <w:proofErr w:type="spellEnd"/>
      <w:r w:rsidRPr="004B364C">
        <w:rPr>
          <w:rFonts w:ascii="Times New Roman" w:hAnsi="Times New Roman"/>
          <w:color w:val="000000"/>
          <w:sz w:val="24"/>
          <w:szCs w:val="24"/>
        </w:rPr>
        <w:t xml:space="preserve"> в многоквартирном доме</w:t>
      </w: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л) копия свидетельства об аккредитации юридического лица, выдавшего положительное заключение негосударственной экспертизы проектной документации, в случае, если представлено заключение негосударственной экспертизы проектной документации;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color w:val="1D1B11" w:themeColor="background2" w:themeShade="1A"/>
          <w:sz w:val="24"/>
          <w:szCs w:val="24"/>
        </w:rPr>
      </w:pPr>
      <w:r w:rsidRPr="004B364C">
        <w:rPr>
          <w:rFonts w:ascii="Times New Roman" w:hAnsi="Times New Roman"/>
          <w:color w:val="1D1B11" w:themeColor="background2" w:themeShade="1A"/>
          <w:sz w:val="24"/>
          <w:szCs w:val="24"/>
        </w:rPr>
        <w:t>м) документы,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объекта.</w:t>
      </w:r>
    </w:p>
    <w:p w:rsidR="00FF7386" w:rsidRPr="004B364C" w:rsidRDefault="00FF7386" w:rsidP="004B364C">
      <w:pPr>
        <w:pStyle w:val="pboth"/>
        <w:spacing w:before="0" w:beforeAutospacing="0" w:after="0" w:afterAutospacing="0" w:line="276" w:lineRule="auto"/>
        <w:ind w:left="-142" w:firstLine="851"/>
        <w:jc w:val="both"/>
        <w:textAlignment w:val="baseline"/>
        <w:rPr>
          <w:color w:val="000000"/>
        </w:rPr>
      </w:pPr>
      <w:proofErr w:type="gramStart"/>
      <w:r w:rsidRPr="004B364C">
        <w:rPr>
          <w:color w:val="000000"/>
        </w:rPr>
        <w:t>Документы (их копии или сведения, содержащиеся в них), указанные в подпунктах «а», «б», «»в», «ж»</w:t>
      </w:r>
      <w:r w:rsidRPr="004B364C">
        <w:rPr>
          <w:rStyle w:val="apple-converted-space"/>
          <w:color w:val="000000"/>
        </w:rPr>
        <w:t> </w:t>
      </w:r>
      <w:r w:rsidRPr="004B364C">
        <w:rPr>
          <w:color w:val="000000"/>
        </w:rPr>
        <w:t>настоящего пункта, запрашиваются ответственным за предоставление муниципальной услуги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в срок не позднее трех рабочих дней со дня получения заявления о выдаче разрешения на строительство</w:t>
      </w:r>
      <w:proofErr w:type="gramEnd"/>
      <w:r w:rsidRPr="004B364C">
        <w:rPr>
          <w:color w:val="000000"/>
        </w:rPr>
        <w:t>, если застройщик не представил указанные документы самостоятельно.</w:t>
      </w:r>
    </w:p>
    <w:p w:rsidR="00FF7386" w:rsidRPr="004B364C" w:rsidRDefault="00FF7386" w:rsidP="004B364C">
      <w:pPr>
        <w:pStyle w:val="pboth"/>
        <w:spacing w:before="0" w:beforeAutospacing="0" w:after="0" w:afterAutospacing="0" w:line="276" w:lineRule="auto"/>
        <w:ind w:left="-142" w:firstLine="851"/>
        <w:jc w:val="both"/>
        <w:textAlignment w:val="baseline"/>
        <w:rPr>
          <w:color w:val="000000"/>
        </w:rPr>
      </w:pPr>
      <w:proofErr w:type="gramStart"/>
      <w:r w:rsidRPr="004B364C">
        <w:rPr>
          <w:color w:val="000000"/>
        </w:rPr>
        <w:t>По межведомственным запросам документы (их копии или сведения, содержащиеся в них), указанные в</w:t>
      </w:r>
      <w:r w:rsidRPr="004B364C">
        <w:rPr>
          <w:rStyle w:val="apple-converted-space"/>
          <w:color w:val="000000"/>
        </w:rPr>
        <w:t> </w:t>
      </w:r>
      <w:r w:rsidRPr="004B364C">
        <w:rPr>
          <w:color w:val="000000"/>
        </w:rPr>
        <w:t>подпунктах «б», «ж»</w:t>
      </w:r>
      <w:r w:rsidRPr="004B364C">
        <w:rPr>
          <w:rStyle w:val="apple-converted-space"/>
          <w:color w:val="000000"/>
        </w:rPr>
        <w:t> </w:t>
      </w:r>
      <w:r w:rsidRPr="004B364C">
        <w:rPr>
          <w:color w:val="000000"/>
        </w:rPr>
        <w:t>настоящего пункта,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трех рабочих дней со дня получения соответствующего межведомственного запроса.</w:t>
      </w:r>
      <w:proofErr w:type="gramEnd"/>
    </w:p>
    <w:p w:rsidR="00EE03C3" w:rsidRPr="004B364C" w:rsidRDefault="00FF7386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4B364C">
        <w:rPr>
          <w:rFonts w:ascii="Times New Roman" w:hAnsi="Times New Roman"/>
          <w:color w:val="000000"/>
          <w:sz w:val="24"/>
          <w:szCs w:val="24"/>
        </w:rPr>
        <w:t>Документы, указанные в подпунктах «а», «б», настоящего пункта, направляются заявителем самостоятельно, если указанные документы (их копии или сведения, содержащиеся в них) отсутствуют в Едином государственном реестре недвижимости.</w:t>
      </w:r>
    </w:p>
    <w:p w:rsidR="006D3069" w:rsidRPr="004B364C" w:rsidRDefault="006D306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lastRenderedPageBreak/>
        <w:t>Непредставление Заявителем (представителем Заявителя) указанных документов не является основанием для отказа Заявителю (представителю Заявителя) в предоставлении муниципальной услуги.</w:t>
      </w:r>
    </w:p>
    <w:p w:rsidR="006D3069" w:rsidRPr="004B364C" w:rsidRDefault="006D3069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spacing w:val="-2"/>
          <w:sz w:val="24"/>
          <w:szCs w:val="24"/>
        </w:rPr>
      </w:pPr>
      <w:r w:rsidRPr="004B364C">
        <w:rPr>
          <w:rFonts w:ascii="Times New Roman" w:hAnsi="Times New Roman"/>
          <w:bCs/>
          <w:spacing w:val="-2"/>
          <w:sz w:val="24"/>
          <w:szCs w:val="24"/>
        </w:rPr>
        <w:t>В случае</w:t>
      </w:r>
      <w:proofErr w:type="gramStart"/>
      <w:r w:rsidRPr="004B364C">
        <w:rPr>
          <w:rFonts w:ascii="Times New Roman" w:hAnsi="Times New Roman"/>
          <w:bCs/>
          <w:spacing w:val="-2"/>
          <w:sz w:val="24"/>
          <w:szCs w:val="24"/>
        </w:rPr>
        <w:t>,</w:t>
      </w:r>
      <w:proofErr w:type="gramEnd"/>
      <w:r w:rsidRPr="004B364C">
        <w:rPr>
          <w:rFonts w:ascii="Times New Roman" w:hAnsi="Times New Roman"/>
          <w:bCs/>
          <w:spacing w:val="-2"/>
          <w:sz w:val="24"/>
          <w:szCs w:val="24"/>
        </w:rPr>
        <w:t xml:space="preserve"> если заявителем не представлены документы, указанные в настоящем подпункте, специалист, ответственный за предоставление муниципальной услуги, получает данные документы самостоятельно в рамках межведомственного взаимодействия.</w:t>
      </w:r>
    </w:p>
    <w:p w:rsidR="00FF7386" w:rsidRPr="004B364C" w:rsidRDefault="00FF7386" w:rsidP="004B364C">
      <w:pPr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2.7.2. Для предоставления муниципальной услуги по выдаче разрешения на строительство объекта индивидуального жилищного строительства заявителем предоставляется следующий пакет документов: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kern w:val="1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1) Заявление о выдаче разрешения на строительство (приложение № 1)</w:t>
      </w:r>
      <w:r w:rsidRPr="004B364C">
        <w:rPr>
          <w:rFonts w:ascii="Times New Roman" w:hAnsi="Times New Roman"/>
          <w:kern w:val="1"/>
          <w:sz w:val="24"/>
          <w:szCs w:val="24"/>
        </w:rPr>
        <w:t xml:space="preserve">. 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>Заявление о выдаче разрешения на строительство  должно содержать сведения о заявителе (фамилию, имя, отчество (последнее – при наличии), адрес места жительства заявителя – физического лица, наименование, ИНН, ОГРН, адрес места нахождения заявителя – юридического лица), о земельном участке, на котором предполагается строительство (адрес, кадастровый номер), сведения о правах на земельный участок с указанием реквизитов документа, устанавливающего такие права, срок действия разрешения на строительство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сведения об утверждении проектной документации, с указанием реквизитов документа, об утверждении проектной документации, сведения об автомобильной дороге, в полосе отвода (придорожной полосе) которой предполагается строительство (наименование автомобильной дороги, сведения о собственнике, владельце автомобильной дороги, идентификационный номер автомобильной дороги), краткие проектные характеристики объекта капитального строительства, описание этапа строительства (реконструкции),    если   разрешение   выдается   на   этап   строительства, реконструкции.</w:t>
      </w:r>
      <w:proofErr w:type="gramEnd"/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Форма заявления доступна для копирования и заполнения в электронном виде на Едином портале государственных и муниципальных услуг (функций), на официальном сайт</w:t>
      </w:r>
      <w:r w:rsidR="00382E9A" w:rsidRPr="004B364C">
        <w:rPr>
          <w:rFonts w:ascii="Times New Roman" w:hAnsi="Times New Roman" w:cs="Times New Roman"/>
          <w:sz w:val="24"/>
          <w:szCs w:val="24"/>
        </w:rPr>
        <w:t>е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54D4C" w:rsidRPr="004B364C">
        <w:rPr>
          <w:rFonts w:ascii="Times New Roman" w:hAnsi="Times New Roman" w:cs="Times New Roman"/>
          <w:kern w:val="1"/>
          <w:sz w:val="24"/>
          <w:szCs w:val="24"/>
        </w:rPr>
        <w:t>Усть-Чижапско</w:t>
      </w:r>
      <w:r w:rsidR="00382E9A" w:rsidRPr="004B364C">
        <w:rPr>
          <w:rFonts w:ascii="Times New Roman" w:hAnsi="Times New Roman" w:cs="Times New Roman"/>
          <w:kern w:val="1"/>
          <w:sz w:val="24"/>
          <w:szCs w:val="24"/>
        </w:rPr>
        <w:t>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 в сети Интернет </w:t>
      </w:r>
      <w:r w:rsidR="0043749A" w:rsidRPr="004B364C">
        <w:rPr>
          <w:rFonts w:ascii="Times New Roman" w:hAnsi="Times New Roman" w:cs="Times New Roman"/>
        </w:rPr>
        <w:t>http://www.ustchizapka.tomsk.ru/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В бумажном виде </w:t>
      </w:r>
      <w:hyperlink r:id="rId10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" w:history="1">
        <w:r w:rsidRPr="004B364C">
          <w:rPr>
            <w:rFonts w:ascii="Times New Roman" w:hAnsi="Times New Roman" w:cs="Times New Roman"/>
            <w:sz w:val="24"/>
            <w:szCs w:val="24"/>
          </w:rPr>
          <w:t>форма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заявления предоставляется непосредственно в администрации </w:t>
      </w:r>
      <w:r w:rsidR="00A54D4C" w:rsidRPr="004B364C">
        <w:rPr>
          <w:rFonts w:ascii="Times New Roman" w:hAnsi="Times New Roman" w:cs="Times New Roman"/>
          <w:kern w:val="1"/>
          <w:sz w:val="24"/>
          <w:szCs w:val="24"/>
        </w:rPr>
        <w:t>Усть-Чижапско</w:t>
      </w:r>
      <w:r w:rsidR="00382E9A" w:rsidRPr="004B364C">
        <w:rPr>
          <w:rFonts w:ascii="Times New Roman" w:hAnsi="Times New Roman" w:cs="Times New Roman"/>
          <w:kern w:val="1"/>
          <w:sz w:val="24"/>
          <w:szCs w:val="24"/>
        </w:rPr>
        <w:t>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МФЦ. Заявление подписывается заявителем либо представителем заявителя.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 и оформленная в порядке, предусмотренном законодательством Российской Федерации, или иной документ, подтверждающий право действовать от имени заявителя. 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или иной документ, подтверждающий право действовать от имени заявителя,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Лицо, имеющее право действовать без доверенности от имени физического лица, предъявляет документ, удостоверяющий его личность, и документ, подтверждающий его право действовать без доверенности от имени другого физического лица.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Лицо, имеющее право действовать без доверенности от имени юридического лица, предъявляет документ, </w:t>
      </w:r>
      <w:r w:rsidRPr="004B364C">
        <w:rPr>
          <w:rFonts w:ascii="Times New Roman" w:hAnsi="Times New Roman" w:cs="Times New Roman"/>
          <w:sz w:val="24"/>
          <w:szCs w:val="24"/>
        </w:rPr>
        <w:lastRenderedPageBreak/>
        <w:t>удостоверяющий его личность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(при наличии печати) и подписью руководителя этого юридического лица.</w:t>
      </w:r>
      <w:proofErr w:type="gramEnd"/>
    </w:p>
    <w:p w:rsidR="006D3069" w:rsidRPr="004B364C" w:rsidRDefault="00FF7386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2) </w:t>
      </w:r>
      <w:r w:rsidR="006D3069" w:rsidRPr="004B364C">
        <w:rPr>
          <w:rFonts w:ascii="Times New Roman" w:hAnsi="Times New Roman" w:cs="Times New Roman"/>
          <w:sz w:val="24"/>
          <w:szCs w:val="24"/>
        </w:rPr>
        <w:t xml:space="preserve"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МКУ администрации </w:t>
      </w:r>
      <w:r w:rsidR="00A54D4C" w:rsidRPr="004B364C">
        <w:rPr>
          <w:rFonts w:ascii="Times New Roman" w:hAnsi="Times New Roman" w:cs="Times New Roman"/>
          <w:sz w:val="24"/>
          <w:szCs w:val="24"/>
        </w:rPr>
        <w:t>Усть-Чижапское</w:t>
      </w:r>
      <w:r w:rsidR="006D3069"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государственных органов, органов местного самоуправления и иных органов и подведомственных им организаций, участвующих в предоставлении муниципальных услуг, и которые Заявитель (представитель Заявителя) вправе представить по собственной инициативе, а также способы их получения Заявителем (представителем Заявителя), в</w:t>
      </w:r>
      <w:proofErr w:type="gramEnd"/>
      <w:r w:rsidR="006D3069" w:rsidRPr="004B364C">
        <w:rPr>
          <w:rFonts w:ascii="Times New Roman" w:hAnsi="Times New Roman" w:cs="Times New Roman"/>
          <w:sz w:val="24"/>
          <w:szCs w:val="24"/>
        </w:rPr>
        <w:t xml:space="preserve"> том числе в электронной форме, порядок их представления.</w:t>
      </w:r>
    </w:p>
    <w:p w:rsidR="00FF7386" w:rsidRPr="004B364C" w:rsidRDefault="006D3069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Заявитель (представитель Заявителя) вправе представить по собственной инициативе следующие документы</w:t>
      </w:r>
      <w:r w:rsidR="00FF7386" w:rsidRPr="004B364C">
        <w:rPr>
          <w:rFonts w:ascii="Times New Roman" w:hAnsi="Times New Roman"/>
          <w:sz w:val="24"/>
          <w:szCs w:val="24"/>
        </w:rPr>
        <w:t>: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а) правоустанавливающие документы на земельный участок (если указанные документы (их копии или сведения, содержащиеся в них) отсутствуют в Едином государственном реестре недвижимости);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б) схема планировочной организации земельного участка с обозначением места размещения объекта индивидуального жилищного строительства.</w:t>
      </w:r>
    </w:p>
    <w:p w:rsidR="00FF7386" w:rsidRPr="004B364C" w:rsidRDefault="00FF7386" w:rsidP="004B364C">
      <w:pPr>
        <w:shd w:val="clear" w:color="auto" w:fill="FFFFFF"/>
        <w:spacing w:after="0"/>
        <w:ind w:left="-142" w:firstLine="851"/>
        <w:jc w:val="both"/>
        <w:rPr>
          <w:rFonts w:ascii="Times New Roman" w:hAnsi="Times New Roman"/>
          <w:bCs/>
          <w:spacing w:val="-2"/>
          <w:sz w:val="24"/>
          <w:szCs w:val="24"/>
        </w:rPr>
      </w:pPr>
      <w:r w:rsidRPr="004B364C">
        <w:rPr>
          <w:rFonts w:ascii="Times New Roman" w:hAnsi="Times New Roman"/>
          <w:bCs/>
          <w:spacing w:val="-2"/>
          <w:sz w:val="24"/>
          <w:szCs w:val="24"/>
        </w:rPr>
        <w:t>3) Заявитель может представить следующие документы:</w:t>
      </w:r>
    </w:p>
    <w:p w:rsidR="00FF7386" w:rsidRPr="004B364C" w:rsidRDefault="00FF7386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правоустанавливающие документы на земельный участок (если указанные документы (их копии или сведения, содержащиеся в них) имеются в Едином государственном реестре недвижимости);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градостроительный план земельного участка;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справка органа исполнительной власти Томской области, уполномоченного в области сохранения, использования, популяризации и государственной охраны объектов культурного наследия, о наличии или отсутствии на земельном участке объектов,  включенных  в   единый   государственный   реестр  объектов культурного  наследия  (памятников  истории  и культуры) народов Российской Федерации.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Заявители (представители заявителя) при подаче заявления вправе приложить к нему документы, указанные в настоящем подпункте.</w:t>
      </w:r>
    </w:p>
    <w:p w:rsidR="00FF7386" w:rsidRPr="004B364C" w:rsidRDefault="00FF7386" w:rsidP="004B364C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Документы, указанные в настоящем подпункте, представляемые в уполномоченный орган в форме электронных документов, удостоверяются заявителем (представителем заявителя) с использованием усиленной квалифицированной электронной подписи.</w:t>
      </w:r>
    </w:p>
    <w:p w:rsidR="006D3069" w:rsidRPr="004B364C" w:rsidRDefault="006D3069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Непредставление Заявителем (представителем Заявителя) указанных документов не является основанием для отказа Заявителю (представителю Заявителя) в предоставлении муниципальной услуги.</w:t>
      </w:r>
    </w:p>
    <w:p w:rsidR="00EE03C3" w:rsidRPr="004B364C" w:rsidRDefault="006D3069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spacing w:val="-2"/>
          <w:sz w:val="24"/>
          <w:szCs w:val="24"/>
        </w:rPr>
      </w:pPr>
      <w:r w:rsidRPr="004B364C">
        <w:rPr>
          <w:rFonts w:ascii="Times New Roman" w:hAnsi="Times New Roman"/>
          <w:bCs/>
          <w:spacing w:val="-2"/>
          <w:sz w:val="24"/>
          <w:szCs w:val="24"/>
        </w:rPr>
        <w:t>В случае</w:t>
      </w:r>
      <w:proofErr w:type="gramStart"/>
      <w:r w:rsidRPr="004B364C">
        <w:rPr>
          <w:rFonts w:ascii="Times New Roman" w:hAnsi="Times New Roman"/>
          <w:bCs/>
          <w:spacing w:val="-2"/>
          <w:sz w:val="24"/>
          <w:szCs w:val="24"/>
        </w:rPr>
        <w:t>,</w:t>
      </w:r>
      <w:proofErr w:type="gramEnd"/>
      <w:r w:rsidRPr="004B364C">
        <w:rPr>
          <w:rFonts w:ascii="Times New Roman" w:hAnsi="Times New Roman"/>
          <w:bCs/>
          <w:spacing w:val="-2"/>
          <w:sz w:val="24"/>
          <w:szCs w:val="24"/>
        </w:rPr>
        <w:t xml:space="preserve"> если заявителем не представлены документы, указанные в настоящем подпункте, специалист, ответственный за предоставление муниципальной услуги, получает данные документы самостоятельно в рамках межведомственного взаимодействия</w:t>
      </w:r>
      <w:r w:rsidR="00FF7386" w:rsidRPr="004B364C">
        <w:rPr>
          <w:rFonts w:ascii="Times New Roman" w:hAnsi="Times New Roman"/>
          <w:bCs/>
          <w:spacing w:val="-2"/>
          <w:sz w:val="24"/>
          <w:szCs w:val="24"/>
        </w:rPr>
        <w:t>.</w:t>
      </w:r>
    </w:p>
    <w:p w:rsidR="00F005E7" w:rsidRPr="004B364C" w:rsidRDefault="00F005E7" w:rsidP="004B364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1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2.7.3. </w:t>
      </w:r>
      <w:r w:rsidRPr="004B364C">
        <w:rPr>
          <w:rFonts w:ascii="Times New Roman" w:eastAsiaTheme="minorHAnsi" w:hAnsi="Times New Roman"/>
          <w:sz w:val="24"/>
          <w:szCs w:val="24"/>
        </w:rPr>
        <w:t xml:space="preserve">Для продления срока действия разрешения на строительство заявитель не менее чем за 60 дней до истечения срока действия разрешения представляет в администрацию </w:t>
      </w:r>
      <w:r w:rsidR="00A54D4C" w:rsidRPr="004B364C">
        <w:rPr>
          <w:rFonts w:ascii="Times New Roman" w:hAnsi="Times New Roman"/>
          <w:kern w:val="1"/>
          <w:sz w:val="24"/>
          <w:szCs w:val="24"/>
        </w:rPr>
        <w:t>Усть-Чижапское</w:t>
      </w:r>
      <w:r w:rsidRPr="004B364C">
        <w:rPr>
          <w:rFonts w:ascii="Times New Roman" w:eastAsiaTheme="minorHAnsi" w:hAnsi="Times New Roman"/>
          <w:sz w:val="24"/>
          <w:szCs w:val="24"/>
        </w:rPr>
        <w:t xml:space="preserve"> сельского поселения заявление о продлении срока действия разрешения на строительство</w:t>
      </w:r>
      <w:r w:rsidRPr="004B364C">
        <w:rPr>
          <w:rFonts w:ascii="Times New Roman" w:hAnsi="Times New Roman"/>
          <w:sz w:val="24"/>
          <w:szCs w:val="24"/>
        </w:rPr>
        <w:t xml:space="preserve"> (приложение №1.1)</w:t>
      </w:r>
      <w:r w:rsidRPr="004B364C">
        <w:rPr>
          <w:rFonts w:ascii="Times New Roman" w:hAnsi="Times New Roman"/>
          <w:kern w:val="1"/>
          <w:sz w:val="24"/>
          <w:szCs w:val="24"/>
        </w:rPr>
        <w:t xml:space="preserve">. </w:t>
      </w:r>
    </w:p>
    <w:p w:rsidR="00F005E7" w:rsidRPr="004B364C" w:rsidRDefault="00F005E7" w:rsidP="004B364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4B364C">
        <w:rPr>
          <w:rFonts w:ascii="Times New Roman" w:eastAsiaTheme="minorHAnsi" w:hAnsi="Times New Roman"/>
          <w:sz w:val="24"/>
          <w:szCs w:val="24"/>
        </w:rPr>
        <w:t>В случае</w:t>
      </w:r>
      <w:proofErr w:type="gramStart"/>
      <w:r w:rsidRPr="004B364C">
        <w:rPr>
          <w:rFonts w:ascii="Times New Roman" w:eastAsiaTheme="minorHAnsi" w:hAnsi="Times New Roman"/>
          <w:sz w:val="24"/>
          <w:szCs w:val="24"/>
        </w:rPr>
        <w:t>,</w:t>
      </w:r>
      <w:proofErr w:type="gramEnd"/>
      <w:r w:rsidRPr="004B364C">
        <w:rPr>
          <w:rFonts w:ascii="Times New Roman" w:eastAsiaTheme="minorHAnsi" w:hAnsi="Times New Roman"/>
          <w:sz w:val="24"/>
          <w:szCs w:val="24"/>
        </w:rPr>
        <w:t xml:space="preserve"> если заявление о продлении срока действия разрешения на строительство подается застройщиком, привлекающим на основании договора участия в долевом строительстве, предусматривающего передачу жилого помещения, денежные средства граждан и юридических лиц для долевого строительства многоквартирного дома и (или) иных объектов </w:t>
      </w:r>
      <w:r w:rsidRPr="004B364C">
        <w:rPr>
          <w:rFonts w:ascii="Times New Roman" w:eastAsiaTheme="minorHAnsi" w:hAnsi="Times New Roman"/>
          <w:sz w:val="24"/>
          <w:szCs w:val="24"/>
        </w:rPr>
        <w:lastRenderedPageBreak/>
        <w:t xml:space="preserve">недвижимости, к такому заявлению должен быть приложен договор поручительства банка за надлежащее исполнение застройщиком обязательств по передаче жилого помещения по </w:t>
      </w:r>
      <w:proofErr w:type="gramStart"/>
      <w:r w:rsidRPr="004B364C">
        <w:rPr>
          <w:rFonts w:ascii="Times New Roman" w:eastAsiaTheme="minorHAnsi" w:hAnsi="Times New Roman"/>
          <w:sz w:val="24"/>
          <w:szCs w:val="24"/>
        </w:rPr>
        <w:t>договору участия в долевом строительстве или договор страхования гражданской ответственности лица, привлекающего денежные средства для долевого строительства многоквартирного дома и (или) иных объектов недвижимости (застройщика), за неисполнение или ненадлежащее исполнение обязательств по передаче жилого помещения по договору участия в долевом строительстве.</w:t>
      </w:r>
      <w:proofErr w:type="gramEnd"/>
    </w:p>
    <w:p w:rsidR="00F005E7" w:rsidRPr="004B364C" w:rsidRDefault="00F005E7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>Заявление о продлении срока действия разрешения на строительство должно содержать сведения о заявителе (фамилию, имя, отчество (последнее – при наличии), адрес места жительства заявителя – физического лица, наименование, ИНН, ОГРН, адрес места нахождения заявителя – юридического лица), о разрешении на строительство, срок действия которого подлежит продлению, о предполагаемом сроке окончания строительства (реконструкции), о земельном участке, на котором осуществляется строительство (адрес, кадастровый номер), сведения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о правах на земельный участок с указанием реквизитов документа, устанавливающего такие права.</w:t>
      </w:r>
    </w:p>
    <w:p w:rsidR="00F005E7" w:rsidRPr="004B364C" w:rsidRDefault="00F005E7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Форма </w:t>
      </w:r>
      <w:hyperlink r:id="rId11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" w:history="1">
        <w:r w:rsidRPr="004B364C">
          <w:rPr>
            <w:rFonts w:ascii="Times New Roman" w:hAnsi="Times New Roman" w:cs="Times New Roman"/>
            <w:sz w:val="24"/>
            <w:szCs w:val="24"/>
          </w:rPr>
          <w:t>заявления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доступна для копирования и заполнения в электронном виде на Портале Форма заявления доступна для копирования и заполнения в электронном виде на Едином портале государственных и муниципальных услуг (функций), на официальном сайте администрации </w:t>
      </w:r>
      <w:r w:rsidR="00A54D4C" w:rsidRPr="004B364C">
        <w:rPr>
          <w:rFonts w:ascii="Times New Roman" w:hAnsi="Times New Roman" w:cs="Times New Roman"/>
          <w:kern w:val="1"/>
          <w:sz w:val="24"/>
          <w:szCs w:val="24"/>
        </w:rPr>
        <w:t>Усть-Чижапское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 в сети Интернет </w:t>
      </w:r>
      <w:r w:rsidR="0043749A" w:rsidRPr="004B364C">
        <w:rPr>
          <w:rFonts w:ascii="Times New Roman" w:hAnsi="Times New Roman" w:cs="Times New Roman"/>
        </w:rPr>
        <w:t>http://www.ustchizapka.tomsk.ru/</w:t>
      </w:r>
    </w:p>
    <w:p w:rsidR="00F005E7" w:rsidRPr="004B364C" w:rsidRDefault="00F005E7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В бумажном виде </w:t>
      </w:r>
      <w:hyperlink r:id="rId12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" w:history="1">
        <w:r w:rsidRPr="004B364C">
          <w:rPr>
            <w:rFonts w:ascii="Times New Roman" w:hAnsi="Times New Roman" w:cs="Times New Roman"/>
            <w:sz w:val="24"/>
            <w:szCs w:val="24"/>
          </w:rPr>
          <w:t>форма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заявления предоставляется непосредственно в администрации </w:t>
      </w:r>
      <w:r w:rsidR="00A54D4C" w:rsidRPr="004B364C">
        <w:rPr>
          <w:rFonts w:ascii="Times New Roman" w:hAnsi="Times New Roman" w:cs="Times New Roman"/>
          <w:kern w:val="1"/>
          <w:sz w:val="24"/>
          <w:szCs w:val="24"/>
        </w:rPr>
        <w:t>Усть-Чижапско</w:t>
      </w:r>
      <w:r w:rsidR="00382E9A" w:rsidRPr="004B364C">
        <w:rPr>
          <w:rFonts w:ascii="Times New Roman" w:hAnsi="Times New Roman" w:cs="Times New Roman"/>
          <w:kern w:val="1"/>
          <w:sz w:val="24"/>
          <w:szCs w:val="24"/>
        </w:rPr>
        <w:t>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МФЦ. Заявление подписывается заявителем либо представителем заявителя.</w:t>
      </w:r>
    </w:p>
    <w:p w:rsidR="00F005E7" w:rsidRPr="004B364C" w:rsidRDefault="00F005E7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F005E7" w:rsidRPr="004B364C" w:rsidRDefault="00F005E7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 и оформленная в порядке, предусмотренном законодательством Российской Федерации, или иной документ, подтверждающий право действовать от имени заявителя. 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F005E7" w:rsidRPr="004B364C" w:rsidRDefault="00F005E7" w:rsidP="004B364C">
      <w:pPr>
        <w:pStyle w:val="ConsPlusNormal"/>
        <w:spacing w:line="276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или иной документ, подтверждающий право действовать от имени заявителя,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EE03C3" w:rsidRPr="004B364C" w:rsidRDefault="00F005E7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spacing w:val="-2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Лицо, имеющее право действовать без доверенности от имени физического лица, предъявляет документ, удостоверяющий его личность, и документ, подтверждающий его право действовать без доверенности от имени другого физического лица. Лицо, имеющее право действовать без доверенности от имени юридического лица, предъявляет документ, удостоверяющий его личность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(при наличии печати) и подписью руководителя этого юридического лица.</w:t>
      </w:r>
    </w:p>
    <w:p w:rsidR="00EE03C3" w:rsidRPr="004B364C" w:rsidRDefault="00E87355" w:rsidP="004B364C">
      <w:pPr>
        <w:autoSpaceDE w:val="0"/>
        <w:autoSpaceDN w:val="0"/>
        <w:adjustRightInd w:val="0"/>
        <w:spacing w:after="0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2.8</w:t>
      </w:r>
      <w:r w:rsidR="00EE03C3" w:rsidRPr="004B364C">
        <w:rPr>
          <w:rFonts w:ascii="Times New Roman" w:hAnsi="Times New Roman"/>
          <w:sz w:val="24"/>
          <w:szCs w:val="24"/>
        </w:rPr>
        <w:t xml:space="preserve">. Документы, необходимые для предоставления муниципальной услуги, могут быть представлены в </w:t>
      </w:r>
      <w:r w:rsidR="001330D9" w:rsidRPr="004B364C">
        <w:rPr>
          <w:rFonts w:ascii="Times New Roman" w:hAnsi="Times New Roman"/>
          <w:sz w:val="24"/>
          <w:szCs w:val="24"/>
        </w:rPr>
        <w:t>а</w:t>
      </w:r>
      <w:r w:rsidR="00EE03C3" w:rsidRPr="004B364C">
        <w:rPr>
          <w:rFonts w:ascii="Times New Roman" w:hAnsi="Times New Roman"/>
          <w:sz w:val="24"/>
          <w:szCs w:val="24"/>
        </w:rPr>
        <w:t xml:space="preserve">дминистрацию </w:t>
      </w:r>
      <w:r w:rsidR="00382E9A" w:rsidRPr="004B364C">
        <w:rPr>
          <w:rFonts w:ascii="Times New Roman" w:hAnsi="Times New Roman"/>
          <w:sz w:val="24"/>
          <w:szCs w:val="24"/>
        </w:rPr>
        <w:t>Усть-Чижапского</w:t>
      </w:r>
      <w:r w:rsidR="00EE03C3" w:rsidRPr="004B364C">
        <w:rPr>
          <w:rFonts w:ascii="Times New Roman" w:hAnsi="Times New Roman"/>
          <w:sz w:val="24"/>
          <w:szCs w:val="24"/>
        </w:rPr>
        <w:t xml:space="preserve"> сельского поселения заявителем лично, с </w:t>
      </w:r>
      <w:r w:rsidR="00EE03C3" w:rsidRPr="004B364C">
        <w:rPr>
          <w:rFonts w:ascii="Times New Roman" w:hAnsi="Times New Roman"/>
          <w:sz w:val="24"/>
          <w:szCs w:val="24"/>
        </w:rPr>
        <w:lastRenderedPageBreak/>
        <w:t>использованием различных сре</w:t>
      </w:r>
      <w:proofErr w:type="gramStart"/>
      <w:r w:rsidR="00EE03C3" w:rsidRPr="004B364C">
        <w:rPr>
          <w:rFonts w:ascii="Times New Roman" w:hAnsi="Times New Roman"/>
          <w:sz w:val="24"/>
          <w:szCs w:val="24"/>
        </w:rPr>
        <w:t>дств св</w:t>
      </w:r>
      <w:proofErr w:type="gramEnd"/>
      <w:r w:rsidR="00EE03C3" w:rsidRPr="004B364C">
        <w:rPr>
          <w:rFonts w:ascii="Times New Roman" w:hAnsi="Times New Roman"/>
          <w:sz w:val="24"/>
          <w:szCs w:val="24"/>
        </w:rPr>
        <w:t>язи (почта</w:t>
      </w:r>
      <w:r w:rsidR="00E50BB5" w:rsidRPr="004B364C">
        <w:rPr>
          <w:rFonts w:ascii="Times New Roman" w:hAnsi="Times New Roman"/>
          <w:sz w:val="24"/>
          <w:szCs w:val="24"/>
        </w:rPr>
        <w:t>, факс, электронная почта</w:t>
      </w:r>
      <w:r w:rsidR="00EE03C3" w:rsidRPr="004B364C">
        <w:rPr>
          <w:rFonts w:ascii="Times New Roman" w:hAnsi="Times New Roman"/>
          <w:sz w:val="24"/>
          <w:szCs w:val="24"/>
        </w:rPr>
        <w:t xml:space="preserve">), веб-сервисов </w:t>
      </w:r>
      <w:r w:rsidR="00FC2A8A" w:rsidRPr="004B364C">
        <w:rPr>
          <w:rFonts w:ascii="Times New Roman" w:hAnsi="Times New Roman"/>
          <w:sz w:val="24"/>
          <w:szCs w:val="24"/>
        </w:rPr>
        <w:t>(</w:t>
      </w:r>
      <w:r w:rsidR="00EE03C3" w:rsidRPr="004B364C">
        <w:rPr>
          <w:rFonts w:ascii="Times New Roman" w:hAnsi="Times New Roman"/>
          <w:sz w:val="24"/>
          <w:szCs w:val="24"/>
        </w:rPr>
        <w:t>Единый портал государственных и муниципальных услуг (функций)), через МФЦ. Документы подаются в порядке согласно Федеральному закону от 27 июля 2010 года №210-ФЗ «Об организации предоставления государственных и муниципальных услуг».</w:t>
      </w:r>
    </w:p>
    <w:p w:rsidR="00EE03C3" w:rsidRPr="004B364C" w:rsidRDefault="00E87355" w:rsidP="004B364C">
      <w:pPr>
        <w:widowControl w:val="0"/>
        <w:suppressAutoHyphens/>
        <w:spacing w:after="0"/>
        <w:ind w:firstLine="567"/>
        <w:jc w:val="both"/>
        <w:rPr>
          <w:rFonts w:ascii="Times New Roman" w:hAnsi="Times New Roman"/>
          <w:kern w:val="1"/>
          <w:sz w:val="24"/>
          <w:szCs w:val="24"/>
        </w:rPr>
      </w:pPr>
      <w:r w:rsidRPr="004B364C">
        <w:rPr>
          <w:rFonts w:ascii="Times New Roman" w:hAnsi="Times New Roman"/>
          <w:kern w:val="1"/>
          <w:sz w:val="24"/>
          <w:szCs w:val="24"/>
        </w:rPr>
        <w:t>2.9</w:t>
      </w:r>
      <w:r w:rsidR="00EE03C3" w:rsidRPr="004B364C">
        <w:rPr>
          <w:rFonts w:ascii="Times New Roman" w:hAnsi="Times New Roman"/>
          <w:kern w:val="1"/>
          <w:sz w:val="24"/>
          <w:szCs w:val="24"/>
        </w:rPr>
        <w:t>. Муниципальная услуга предоставляется бесплатно.</w:t>
      </w:r>
    </w:p>
    <w:p w:rsidR="00EE03C3" w:rsidRPr="004B364C" w:rsidRDefault="00E87355" w:rsidP="004B364C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2.10</w:t>
      </w:r>
      <w:r w:rsidR="00EE03C3" w:rsidRPr="004B364C">
        <w:rPr>
          <w:rFonts w:ascii="Times New Roman" w:hAnsi="Times New Roman"/>
          <w:sz w:val="24"/>
          <w:szCs w:val="24"/>
        </w:rPr>
        <w:t xml:space="preserve">. Основания для отказа в приеме документов отсутствуют. </w:t>
      </w:r>
    </w:p>
    <w:p w:rsidR="00EE03C3" w:rsidRPr="004B364C" w:rsidRDefault="00E87355" w:rsidP="004B364C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2.11</w:t>
      </w:r>
      <w:r w:rsidR="00EE03C3" w:rsidRPr="004B364C">
        <w:rPr>
          <w:rFonts w:ascii="Times New Roman" w:hAnsi="Times New Roman"/>
          <w:sz w:val="24"/>
          <w:szCs w:val="24"/>
        </w:rPr>
        <w:t>. Основания для приостановления предоставления муниципальной услуги отсутствуют.</w:t>
      </w:r>
    </w:p>
    <w:p w:rsidR="00EE03C3" w:rsidRPr="004B364C" w:rsidRDefault="00E87355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>2.12</w:t>
      </w:r>
      <w:r w:rsidR="00EE03C3" w:rsidRPr="004B364C">
        <w:rPr>
          <w:rFonts w:ascii="Times New Roman" w:hAnsi="Times New Roman"/>
          <w:bCs/>
          <w:sz w:val="24"/>
          <w:szCs w:val="24"/>
        </w:rPr>
        <w:t>. Услуги, которые являются необходимыми и обязательными для предоставления муниципальной услуги, отсутствуют.</w:t>
      </w:r>
    </w:p>
    <w:p w:rsidR="00EE03C3" w:rsidRPr="004B364C" w:rsidRDefault="00E87355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>2.13</w:t>
      </w:r>
      <w:r w:rsidR="00EE03C3" w:rsidRPr="004B364C">
        <w:rPr>
          <w:rFonts w:ascii="Times New Roman" w:hAnsi="Times New Roman"/>
          <w:bCs/>
          <w:sz w:val="24"/>
          <w:szCs w:val="24"/>
        </w:rPr>
        <w:t xml:space="preserve">. Перечень оснований для отказа в </w:t>
      </w:r>
      <w:r w:rsidR="00EE03C3" w:rsidRPr="004B364C">
        <w:rPr>
          <w:rFonts w:ascii="Times New Roman" w:hAnsi="Times New Roman"/>
          <w:sz w:val="24"/>
          <w:szCs w:val="24"/>
        </w:rPr>
        <w:t xml:space="preserve">предоставлении муниципальной услуги: </w:t>
      </w:r>
    </w:p>
    <w:p w:rsidR="00EE03C3" w:rsidRPr="004B364C" w:rsidRDefault="00E87355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2.13</w:t>
      </w:r>
      <w:r w:rsidR="00EE03C3" w:rsidRPr="004B364C">
        <w:rPr>
          <w:rFonts w:ascii="Times New Roman" w:hAnsi="Times New Roman"/>
          <w:sz w:val="24"/>
          <w:szCs w:val="24"/>
        </w:rPr>
        <w:t xml:space="preserve">.1. </w:t>
      </w:r>
      <w:r w:rsidR="00EE03C3" w:rsidRPr="004B364C">
        <w:rPr>
          <w:rFonts w:ascii="Times New Roman" w:hAnsi="Times New Roman"/>
          <w:bCs/>
          <w:sz w:val="24"/>
          <w:szCs w:val="24"/>
        </w:rPr>
        <w:t xml:space="preserve">Перечень оснований для отказа в </w:t>
      </w:r>
      <w:r w:rsidR="00EE03C3" w:rsidRPr="004B364C">
        <w:rPr>
          <w:rFonts w:ascii="Times New Roman" w:hAnsi="Times New Roman"/>
          <w:sz w:val="24"/>
          <w:szCs w:val="24"/>
        </w:rPr>
        <w:t>предоставлении муниципальной услуги по выдаче разрешения на строительство: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а) отсутствие документов, предусмотренных соответственно частями 7 и 9 статьи 51 Градостроительного кодекса Р</w:t>
      </w:r>
      <w:r w:rsidR="00AB5A0C" w:rsidRPr="004B364C">
        <w:rPr>
          <w:rFonts w:ascii="Times New Roman" w:hAnsi="Times New Roman"/>
          <w:sz w:val="24"/>
          <w:szCs w:val="24"/>
        </w:rPr>
        <w:t xml:space="preserve">оссийской </w:t>
      </w:r>
      <w:r w:rsidRPr="004B364C">
        <w:rPr>
          <w:rFonts w:ascii="Times New Roman" w:hAnsi="Times New Roman"/>
          <w:sz w:val="24"/>
          <w:szCs w:val="24"/>
        </w:rPr>
        <w:t>Ф</w:t>
      </w:r>
      <w:r w:rsidR="00AB5A0C" w:rsidRPr="004B364C">
        <w:rPr>
          <w:rFonts w:ascii="Times New Roman" w:hAnsi="Times New Roman"/>
          <w:sz w:val="24"/>
          <w:szCs w:val="24"/>
        </w:rPr>
        <w:t>едерации</w:t>
      </w:r>
      <w:r w:rsidRPr="004B364C">
        <w:rPr>
          <w:rFonts w:ascii="Times New Roman" w:hAnsi="Times New Roman"/>
          <w:sz w:val="24"/>
          <w:szCs w:val="24"/>
        </w:rPr>
        <w:t>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б) несоответствие представленных документов требованиям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в) несоответствие представленных документов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EE03C3" w:rsidRPr="004B364C" w:rsidRDefault="00E87355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2.13</w:t>
      </w:r>
      <w:r w:rsidR="00EE03C3" w:rsidRPr="004B364C">
        <w:rPr>
          <w:rFonts w:ascii="Times New Roman" w:hAnsi="Times New Roman"/>
          <w:sz w:val="24"/>
          <w:szCs w:val="24"/>
        </w:rPr>
        <w:t>.2.</w:t>
      </w:r>
      <w:r w:rsidR="00EE03C3" w:rsidRPr="004B364C">
        <w:rPr>
          <w:rFonts w:ascii="Times New Roman" w:hAnsi="Times New Roman"/>
          <w:bCs/>
          <w:sz w:val="24"/>
          <w:szCs w:val="24"/>
        </w:rPr>
        <w:t xml:space="preserve"> Перечень оснований для отказа в </w:t>
      </w:r>
      <w:r w:rsidR="00EE03C3" w:rsidRPr="004B364C">
        <w:rPr>
          <w:rFonts w:ascii="Times New Roman" w:hAnsi="Times New Roman"/>
          <w:sz w:val="24"/>
          <w:szCs w:val="24"/>
        </w:rPr>
        <w:t>предоставлении муниципальной услуги по продлению срока действия разрешения на строительство: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а) строительство, реконструкция объекта капитального строительства не начаты до истечения срока подачи такого заявления. </w:t>
      </w:r>
    </w:p>
    <w:p w:rsidR="00EE03C3" w:rsidRPr="004B364C" w:rsidRDefault="00E87355" w:rsidP="004B364C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2.14</w:t>
      </w:r>
      <w:r w:rsidR="00EE03C3" w:rsidRPr="004B364C">
        <w:rPr>
          <w:rFonts w:ascii="Times New Roman" w:hAnsi="Times New Roman"/>
          <w:sz w:val="24"/>
          <w:szCs w:val="24"/>
        </w:rPr>
        <w:t>.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– не более 15 минут.</w:t>
      </w:r>
    </w:p>
    <w:p w:rsidR="00EE03C3" w:rsidRPr="004B364C" w:rsidRDefault="00E87355" w:rsidP="004B364C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2.15</w:t>
      </w:r>
      <w:r w:rsidR="00EE03C3" w:rsidRPr="004B364C">
        <w:rPr>
          <w:rFonts w:ascii="Times New Roman" w:hAnsi="Times New Roman"/>
          <w:sz w:val="24"/>
          <w:szCs w:val="24"/>
        </w:rPr>
        <w:t xml:space="preserve">. Заявление, поступившее в </w:t>
      </w:r>
      <w:r w:rsidR="000819E7" w:rsidRPr="004B364C">
        <w:rPr>
          <w:rFonts w:ascii="Times New Roman" w:hAnsi="Times New Roman"/>
          <w:sz w:val="24"/>
          <w:szCs w:val="24"/>
        </w:rPr>
        <w:t>а</w:t>
      </w:r>
      <w:r w:rsidR="00EE03C3" w:rsidRPr="004B364C">
        <w:rPr>
          <w:rFonts w:ascii="Times New Roman" w:hAnsi="Times New Roman"/>
          <w:sz w:val="24"/>
          <w:szCs w:val="24"/>
        </w:rPr>
        <w:t xml:space="preserve">дминистрацию </w:t>
      </w:r>
      <w:r w:rsidR="00382E9A" w:rsidRPr="004B364C">
        <w:rPr>
          <w:rFonts w:ascii="Times New Roman" w:hAnsi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/>
          <w:sz w:val="24"/>
          <w:szCs w:val="24"/>
        </w:rPr>
        <w:t xml:space="preserve"> </w:t>
      </w:r>
      <w:r w:rsidR="00EE03C3" w:rsidRPr="004B364C">
        <w:rPr>
          <w:rFonts w:ascii="Times New Roman" w:hAnsi="Times New Roman"/>
          <w:sz w:val="24"/>
          <w:szCs w:val="24"/>
        </w:rPr>
        <w:t>сельского поселения, регистрируется в день его поступления.</w:t>
      </w:r>
    </w:p>
    <w:p w:rsidR="00EE03C3" w:rsidRPr="004B364C" w:rsidRDefault="00E87355" w:rsidP="004B364C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2.16</w:t>
      </w:r>
      <w:r w:rsidR="00EE03C3" w:rsidRPr="004B364C">
        <w:rPr>
          <w:rFonts w:ascii="Times New Roman" w:hAnsi="Times New Roman"/>
          <w:sz w:val="24"/>
          <w:szCs w:val="24"/>
        </w:rPr>
        <w:t>. Требования к помещениям:</w:t>
      </w:r>
    </w:p>
    <w:p w:rsidR="00EE03C3" w:rsidRPr="004B364C" w:rsidRDefault="00EE03C3" w:rsidP="004B364C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Прием граждан осуществляется в специально выделенных для этих целей помещениях (присутственных местах). Присутственные места включают места для ожидания, информирования, приема заявителей.</w:t>
      </w:r>
    </w:p>
    <w:p w:rsidR="00EE03C3" w:rsidRPr="004B364C" w:rsidRDefault="00EE03C3" w:rsidP="004B364C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Помещения </w:t>
      </w:r>
      <w:r w:rsidR="000819E7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382E9A" w:rsidRPr="004B364C">
        <w:rPr>
          <w:rFonts w:ascii="Times New Roman" w:hAnsi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 xml:space="preserve">сельского поселения должны соответствовать Санитарно-эпидемиологическим правилам и нормативам «Гигиенические требования к персональным электронно-вычислительным машинам и организации работы. </w:t>
      </w:r>
      <w:proofErr w:type="spellStart"/>
      <w:r w:rsidRPr="004B364C">
        <w:rPr>
          <w:rFonts w:ascii="Times New Roman" w:hAnsi="Times New Roman"/>
          <w:sz w:val="24"/>
          <w:szCs w:val="24"/>
        </w:rPr>
        <w:t>СанПиН</w:t>
      </w:r>
      <w:proofErr w:type="spellEnd"/>
      <w:r w:rsidRPr="004B364C">
        <w:rPr>
          <w:rFonts w:ascii="Times New Roman" w:hAnsi="Times New Roman"/>
          <w:sz w:val="24"/>
          <w:szCs w:val="24"/>
        </w:rPr>
        <w:t xml:space="preserve"> 2.2.2/2.4.1340-03». 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Присутственные места оборудуются противопожарной системой и средствами пожаротушения. </w:t>
      </w:r>
    </w:p>
    <w:p w:rsidR="00EE03C3" w:rsidRPr="004B364C" w:rsidRDefault="00EE03C3" w:rsidP="004B364C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Вход и выход из помещений оборудуются соответствующими указателями. </w:t>
      </w:r>
    </w:p>
    <w:p w:rsidR="00EE03C3" w:rsidRPr="004B364C" w:rsidRDefault="00EE03C3" w:rsidP="004B364C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Присутственные места должны иметь туалет со свободным доступом к нему в рабочее время. </w:t>
      </w:r>
    </w:p>
    <w:p w:rsidR="00EE03C3" w:rsidRPr="004B364C" w:rsidRDefault="00EE03C3" w:rsidP="004B364C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Места, предназначенные для ознакомления граждан с информационными материалами, оборудуются: 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информационными стендами;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стульями и столами для оформления документов.</w:t>
      </w:r>
    </w:p>
    <w:p w:rsidR="00EE03C3" w:rsidRPr="004B364C" w:rsidRDefault="00EE03C3" w:rsidP="004B364C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Прием граждан осуществляется в рабочих кабинетах. </w:t>
      </w:r>
    </w:p>
    <w:p w:rsidR="00EE03C3" w:rsidRPr="004B364C" w:rsidRDefault="00EE03C3" w:rsidP="004B364C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Место для ожидания и приема граждан должно быть снабжено стулом, иметь место для письма и раскладки документов. </w:t>
      </w:r>
    </w:p>
    <w:p w:rsidR="00EE03C3" w:rsidRPr="004B364C" w:rsidRDefault="00EE03C3" w:rsidP="004B364C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lastRenderedPageBreak/>
        <w:t xml:space="preserve">В целях обеспечения конфиденциальности сведений о гражданах одновременно ведется прием только одного гражданина, за исключением случаев коллективного обращения граждан. </w:t>
      </w:r>
    </w:p>
    <w:p w:rsidR="00EE03C3" w:rsidRPr="004B364C" w:rsidRDefault="00E87355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2.17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. В целях надлежащей реализации права на получение муниципальной услуги инвалидами (включая инвалидов, использующих кресла-коляски и собак-проводников) в </w:t>
      </w:r>
      <w:r w:rsidR="000819E7" w:rsidRPr="004B364C">
        <w:rPr>
          <w:rFonts w:ascii="Times New Roman" w:hAnsi="Times New Roman" w:cs="Times New Roman"/>
          <w:sz w:val="24"/>
          <w:szCs w:val="24"/>
        </w:rPr>
        <w:t>а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4B364C">
        <w:rPr>
          <w:rFonts w:ascii="Times New Roman" w:hAnsi="Times New Roman" w:cs="Times New Roman"/>
          <w:sz w:val="24"/>
          <w:szCs w:val="24"/>
        </w:rPr>
        <w:t>сельского поселения обеспечиваются: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1) условия для беспрепятственного доступа инвалидов (включая инвалидов, использующих кресла-коляски и собак-проводников) в здание </w:t>
      </w:r>
      <w:r w:rsidR="000819E7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 w:cs="Times New Roman"/>
          <w:sz w:val="24"/>
          <w:szCs w:val="24"/>
        </w:rPr>
        <w:t xml:space="preserve">Усть-Чижапского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 и помещения, в которых предоставляется муниципальная услуга;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2) возможность самостоятельного передвижения инвалидов (включая инвалидов, использующих кресла-коляски и собак-проводников) по территории, на которой расположено здание </w:t>
      </w:r>
      <w:r w:rsidR="000819E7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 xml:space="preserve">сельского поселения, входа в здание </w:t>
      </w:r>
      <w:r w:rsidR="000819E7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 и выхода из него, в том числе с использованием кресла-коляски;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3) сопровождение инвалидов, имеющих стойкие расстройства функции зрения и самостоятельного передвижения, и оказание им помощи в получении муниципальной услуги;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4) допуск в здание </w:t>
      </w:r>
      <w:r w:rsidR="000819E7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EE03C3" w:rsidRPr="004B364C" w:rsidRDefault="000819E7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5) оказание работниками а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4B364C">
        <w:rPr>
          <w:rFonts w:ascii="Times New Roman" w:hAnsi="Times New Roman" w:cs="Times New Roman"/>
          <w:sz w:val="24"/>
          <w:szCs w:val="24"/>
        </w:rPr>
        <w:t>сельского поселения, предоставляющими муниципальную услугу, помощи инвалидам в преодолении барьеров, мешающих получению ими услуги наравне с другими лицами;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6) надлежащее размещение оборудования и носителей информации, необходимых для обеспечения беспрепятственного доступа инвалидов к муниципальной услуге с учетом ограничений их жизнедеятельности;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7) дублирование необходимой для инвалидов звуковой и зрительной информации, а также надписей, знаков и иной текстовой и графической информации крупным шрифтом, в том числе с применением рельефно-точечного шрифта Брайля;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8) доведение работниками </w:t>
      </w:r>
      <w:r w:rsidR="000819E7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 информации о муниципальных услугах до инвалидов доступными им способами;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9) прохождение работниками </w:t>
      </w:r>
      <w:r w:rsidR="000819E7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поселения, участвующими в предоставлении муниципальной услуги, в установленном в соответствии с законодательством Российской Федерации и законодательством Томской области порядке инструктирования или обучения по вопросам, связанным с обеспечением доступности для инвалидов (включая инвалидов, использующих кресла-коляски и собак-проводников) объектов (зданий, помещений), использующихся для предоставления муниципальной услуги.</w:t>
      </w:r>
      <w:proofErr w:type="gramEnd"/>
    </w:p>
    <w:p w:rsidR="00EE03C3" w:rsidRPr="004B364C" w:rsidRDefault="00FC2A8A" w:rsidP="004B364C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color w:val="FF0000"/>
          <w:sz w:val="24"/>
          <w:szCs w:val="24"/>
        </w:rPr>
      </w:pPr>
      <w:proofErr w:type="gramStart"/>
      <w:r w:rsidRPr="004B364C">
        <w:rPr>
          <w:rFonts w:ascii="Times New Roman" w:hAnsi="Times New Roman"/>
          <w:sz w:val="24"/>
          <w:szCs w:val="24"/>
        </w:rPr>
        <w:t>На каждой стоянке (остановке) транспортных средств, в том числе около объектов социальной, инженерной и транспортной инфраструктур (жилых, общественных и производственных зданий, строений и сооружений, включая те, в которых расположены физкультурно-спортивные организации, организации культуры и другие организации), мест отдыха, выделяется не менее 10 процентов мест (но не менее одного места) для бесплатной парковки транспортных средств, управляемых инвалидами I, II групп, а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  <w:r w:rsidR="00EE03C3" w:rsidRPr="004B364C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EE03C3" w:rsidRPr="004B364C" w:rsidRDefault="00E87355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2.18</w:t>
      </w:r>
      <w:r w:rsidR="00EE03C3" w:rsidRPr="004B364C">
        <w:rPr>
          <w:rFonts w:ascii="Times New Roman" w:hAnsi="Times New Roman"/>
          <w:sz w:val="24"/>
          <w:szCs w:val="24"/>
        </w:rPr>
        <w:t>. Показатели качества муниципальной услуги: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а) процент (доля) заявлений о предоставлении муниципальной услуги, рассмотренных в течение установленного срока с момента сдачи документов. Показатель определяется как </w:t>
      </w:r>
      <w:r w:rsidRPr="004B364C">
        <w:rPr>
          <w:rFonts w:ascii="Times New Roman" w:hAnsi="Times New Roman"/>
          <w:sz w:val="24"/>
          <w:szCs w:val="24"/>
        </w:rPr>
        <w:lastRenderedPageBreak/>
        <w:t xml:space="preserve">отношение заявлений, рассмотренных без нарушения сроков, установленных настоящим </w:t>
      </w:r>
      <w:r w:rsidR="000819E7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дминистративным регламентом, к общему количеству поступивших заявлений по данной муниципальной услуге;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б) доля удовлетворенных жалоб на действие, бездействие, решения, принятые в процессе предоставления муниципальной услуги от общего количества заявлений на предоставление данной муниципальной услуги.</w:t>
      </w:r>
    </w:p>
    <w:p w:rsidR="00EE03C3" w:rsidRPr="004B364C" w:rsidRDefault="00E87355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2.19</w:t>
      </w:r>
      <w:r w:rsidR="00EE03C3" w:rsidRPr="004B364C">
        <w:rPr>
          <w:rFonts w:ascii="Times New Roman" w:hAnsi="Times New Roman"/>
          <w:sz w:val="24"/>
          <w:szCs w:val="24"/>
        </w:rPr>
        <w:t>. Показатели доступности муниципальной  услуги: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4B364C">
        <w:rPr>
          <w:rFonts w:ascii="Times New Roman" w:hAnsi="Times New Roman"/>
          <w:sz w:val="24"/>
          <w:szCs w:val="24"/>
        </w:rPr>
        <w:t xml:space="preserve">а) опубликование настоящего </w:t>
      </w:r>
      <w:r w:rsidR="000819E7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дминистративного регламента в установленном порядке, размещение на официальном сайте </w:t>
      </w:r>
      <w:r w:rsidR="000819E7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 xml:space="preserve">сельского поселения в сети Интернет по адресу </w:t>
      </w:r>
      <w:hyperlink r:id="rId13" w:history="1">
        <w:r w:rsidR="0043749A" w:rsidRPr="004B364C">
          <w:rPr>
            <w:rStyle w:val="a9"/>
            <w:rFonts w:ascii="Times New Roman" w:hAnsi="Times New Roman"/>
            <w:sz w:val="24"/>
            <w:szCs w:val="24"/>
          </w:rPr>
          <w:t>http://www.ustchizapka.tomsk.ru/</w:t>
        </w:r>
      </w:hyperlink>
      <w:r w:rsidR="0043749A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 xml:space="preserve">размещение информации о порядке предоставления муниципальной услуги на информационных стендах в здании </w:t>
      </w:r>
      <w:r w:rsidR="000819E7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hyperlink r:id="rId14" w:history="1">
        <w:r w:rsidR="0043749A" w:rsidRPr="004B364C">
          <w:rPr>
            <w:rStyle w:val="a9"/>
            <w:rFonts w:ascii="Times New Roman" w:hAnsi="Times New Roman"/>
            <w:sz w:val="24"/>
            <w:szCs w:val="24"/>
          </w:rPr>
          <w:t>http://www.ustchizapka.tomsk.ru/</w:t>
        </w:r>
      </w:hyperlink>
      <w:r w:rsidR="0043749A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 xml:space="preserve">сельского поселения, в сети Интернет в соответствии с пунктом 1.6 настоящего </w:t>
      </w:r>
      <w:r w:rsidR="000819E7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регламента;</w:t>
      </w:r>
      <w:proofErr w:type="gramEnd"/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б) транспортная и пешеходная доступность здания </w:t>
      </w:r>
      <w:r w:rsidR="000819E7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в) надлежащие условия для доступа в здание </w:t>
      </w:r>
      <w:r w:rsidR="000819E7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 лиц  с ограниченными возможностями здоровья;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B364C">
        <w:rPr>
          <w:rFonts w:ascii="Times New Roman" w:hAnsi="Times New Roman"/>
          <w:sz w:val="24"/>
          <w:szCs w:val="24"/>
        </w:rPr>
        <w:t>д</w:t>
      </w:r>
      <w:proofErr w:type="spellEnd"/>
      <w:r w:rsidRPr="004B364C">
        <w:rPr>
          <w:rFonts w:ascii="Times New Roman" w:hAnsi="Times New Roman"/>
          <w:sz w:val="24"/>
          <w:szCs w:val="24"/>
        </w:rPr>
        <w:t>) возможность обратиться за предоставлением муниципальной услуги с использованием различных сре</w:t>
      </w:r>
      <w:proofErr w:type="gramStart"/>
      <w:r w:rsidRPr="004B364C">
        <w:rPr>
          <w:rFonts w:ascii="Times New Roman" w:hAnsi="Times New Roman"/>
          <w:sz w:val="24"/>
          <w:szCs w:val="24"/>
        </w:rPr>
        <w:t>дств св</w:t>
      </w:r>
      <w:proofErr w:type="gramEnd"/>
      <w:r w:rsidRPr="004B364C">
        <w:rPr>
          <w:rFonts w:ascii="Times New Roman" w:hAnsi="Times New Roman"/>
          <w:sz w:val="24"/>
          <w:szCs w:val="24"/>
        </w:rPr>
        <w:t>язи (почта, факс, электронная почта и т.д.) и веб-сервисов (</w:t>
      </w:r>
      <w:r w:rsidRPr="004B364C">
        <w:rPr>
          <w:rFonts w:ascii="Times New Roman" w:hAnsi="Times New Roman"/>
          <w:spacing w:val="-2"/>
          <w:sz w:val="24"/>
          <w:szCs w:val="24"/>
        </w:rPr>
        <w:t>Единый портал государственных и муниципальных услуг (функций), через МФЦ</w:t>
      </w:r>
      <w:r w:rsidRPr="004B364C">
        <w:rPr>
          <w:rFonts w:ascii="Times New Roman" w:hAnsi="Times New Roman"/>
          <w:sz w:val="24"/>
          <w:szCs w:val="24"/>
        </w:rPr>
        <w:t>).</w:t>
      </w:r>
    </w:p>
    <w:p w:rsidR="00EE03C3" w:rsidRPr="004B364C" w:rsidRDefault="00E87355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2.20</w:t>
      </w:r>
      <w:r w:rsidR="00EE03C3" w:rsidRPr="004B364C">
        <w:rPr>
          <w:rFonts w:ascii="Times New Roman" w:hAnsi="Times New Roman"/>
          <w:sz w:val="24"/>
          <w:szCs w:val="24"/>
        </w:rPr>
        <w:t xml:space="preserve">. Администрация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="000819E7" w:rsidRPr="004B364C">
        <w:rPr>
          <w:rFonts w:ascii="Times New Roman" w:hAnsi="Times New Roman"/>
          <w:sz w:val="24"/>
          <w:szCs w:val="24"/>
        </w:rPr>
        <w:t xml:space="preserve"> </w:t>
      </w:r>
      <w:r w:rsidR="00EE03C3" w:rsidRPr="004B364C">
        <w:rPr>
          <w:rFonts w:ascii="Times New Roman" w:hAnsi="Times New Roman"/>
          <w:sz w:val="24"/>
          <w:szCs w:val="24"/>
        </w:rPr>
        <w:t>сельского поселения обеспечивает возможность получения заявителем информации о ходе предоставления муниципальной услуги следующими способами: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а) путем информирования заявителя по телефону (информирование осуществляется специалистом, ответственным за предоставление муниципальной услуги);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б) путем размещения информации о ходе предоставления муниципальной услуги на Едином портале государственных и муниципальных услуг (функций).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4B364C">
        <w:rPr>
          <w:rFonts w:ascii="Times New Roman" w:hAnsi="Times New Roman"/>
          <w:sz w:val="24"/>
          <w:szCs w:val="24"/>
        </w:rPr>
        <w:t>Информация о переходе от одной административной процедуры к другой предоставляется в тот же рабочий день специалистом, ответственным за предоставление муниципальной услуги, должностному лицу, осуществляющему прием и выдачу документов по принципу «одного окна», которое размещает такую информацию на соответствующем сайте в сети Интернет не позднее одного рабочего дня со дня получения информации.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Передача информации, указанной в настоящем пункте, осуществляется способом, позволяющим однозначно установить факт приема-передачи такой информации, дату и время ее передачи, а также передающее и принимающее должностное лицо.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2.21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. Заявителю предоставляется возможность получения муниципальной услуги помимо личного обращения в </w:t>
      </w:r>
      <w:r w:rsidR="00A26A02" w:rsidRPr="004B364C">
        <w:rPr>
          <w:rFonts w:ascii="Times New Roman" w:hAnsi="Times New Roman" w:cs="Times New Roman"/>
          <w:sz w:val="24"/>
          <w:szCs w:val="24"/>
        </w:rPr>
        <w:t>а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дминистрацию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A26A02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4B364C">
        <w:rPr>
          <w:rFonts w:ascii="Times New Roman" w:hAnsi="Times New Roman" w:cs="Times New Roman"/>
          <w:sz w:val="24"/>
          <w:szCs w:val="24"/>
        </w:rPr>
        <w:t>сельского поселения посредством использования Единого портала государственных и муниципальных услуг (функций), направления почтового отправления, а также посредством личного обращения за получением муниципальной услуги в МФЦ (при условии наличия</w:t>
      </w:r>
      <w:r w:rsidR="00A26A02" w:rsidRPr="004B364C">
        <w:rPr>
          <w:rFonts w:ascii="Times New Roman" w:hAnsi="Times New Roman" w:cs="Times New Roman"/>
          <w:sz w:val="24"/>
          <w:szCs w:val="24"/>
        </w:rPr>
        <w:t xml:space="preserve"> заключенного соглашения между а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A26A02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4B364C">
        <w:rPr>
          <w:rFonts w:ascii="Times New Roman" w:hAnsi="Times New Roman" w:cs="Times New Roman"/>
          <w:sz w:val="24"/>
          <w:szCs w:val="24"/>
        </w:rPr>
        <w:t>сельского поселения и МФЦ).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2.22</w:t>
      </w:r>
      <w:r w:rsidR="00EE03C3" w:rsidRPr="004B364C">
        <w:rPr>
          <w:rFonts w:ascii="Times New Roman" w:hAnsi="Times New Roman" w:cs="Times New Roman"/>
          <w:sz w:val="24"/>
          <w:szCs w:val="24"/>
        </w:rPr>
        <w:t>. При предоставлении муниципальной услуги в электронной форме с использованием Единого портала государственных и муниципальных услуг (функций), заявителю предоставляется возможность: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1) ознакомления с формами заявлений и иных документов, необходимых для получения муниципальной услуги, и обеспечения доступа к ним для копирования и заполнения в электронном виде;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2) представления заявления о предоставлении муниципальной услуги в электронной форме;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lastRenderedPageBreak/>
        <w:t>3) осуществления мониторинга хода предоставления муниципальной услуги.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2.23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. Организация предоставления муниципальной услуги на базе МФЦ осуществляется в соответствии с соглашением о взаимодействии между </w:t>
      </w:r>
      <w:r w:rsidR="00A26A02" w:rsidRPr="004B364C">
        <w:rPr>
          <w:rFonts w:ascii="Times New Roman" w:hAnsi="Times New Roman" w:cs="Times New Roman"/>
          <w:sz w:val="24"/>
          <w:szCs w:val="24"/>
        </w:rPr>
        <w:t>а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A26A02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4B364C">
        <w:rPr>
          <w:rFonts w:ascii="Times New Roman" w:hAnsi="Times New Roman" w:cs="Times New Roman"/>
          <w:sz w:val="24"/>
          <w:szCs w:val="24"/>
        </w:rPr>
        <w:t>сельского поселения и МФЦ, заключенным в установленном порядке.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2.24</w:t>
      </w:r>
      <w:r w:rsidR="00EE03C3" w:rsidRPr="004B364C">
        <w:rPr>
          <w:rFonts w:ascii="Times New Roman" w:hAnsi="Times New Roman" w:cs="Times New Roman"/>
          <w:sz w:val="24"/>
          <w:szCs w:val="24"/>
        </w:rPr>
        <w:t>. Заявителям предоставляется возможность подать заявление о предоставлении муниципальной услуги и получить результат предоставления муниципальной услуги по предварительной записи.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2.25</w:t>
      </w:r>
      <w:r w:rsidR="00EE03C3" w:rsidRPr="004B364C">
        <w:rPr>
          <w:rFonts w:ascii="Times New Roman" w:hAnsi="Times New Roman" w:cs="Times New Roman"/>
          <w:sz w:val="24"/>
          <w:szCs w:val="24"/>
        </w:rPr>
        <w:t>. Предварительная запись осуществляется следующими способами по выбору заявителя: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- при личном обращении заявителя в </w:t>
      </w:r>
      <w:r w:rsidR="00A26A02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>дминистрацию</w:t>
      </w:r>
      <w:r w:rsidRPr="004B364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A54D4C" w:rsidRPr="004B364C">
        <w:rPr>
          <w:rFonts w:ascii="Times New Roman" w:hAnsi="Times New Roman" w:cs="Times New Roman"/>
          <w:sz w:val="24"/>
          <w:szCs w:val="24"/>
        </w:rPr>
        <w:t>Усть-Чижапско</w:t>
      </w:r>
      <w:r w:rsidR="009C593E" w:rsidRPr="004B364C">
        <w:rPr>
          <w:rFonts w:ascii="Times New Roman" w:hAnsi="Times New Roman" w:cs="Times New Roman"/>
          <w:sz w:val="24"/>
          <w:szCs w:val="24"/>
        </w:rPr>
        <w:t>го</w:t>
      </w:r>
      <w:r w:rsidR="00A26A02" w:rsidRPr="004B364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pacing w:val="-2"/>
          <w:sz w:val="24"/>
          <w:szCs w:val="24"/>
        </w:rPr>
        <w:t>сельского поселения</w:t>
      </w:r>
      <w:r w:rsidRPr="004B364C">
        <w:rPr>
          <w:rFonts w:ascii="Times New Roman" w:hAnsi="Times New Roman" w:cs="Times New Roman"/>
          <w:sz w:val="24"/>
          <w:szCs w:val="24"/>
        </w:rPr>
        <w:t>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по телефону;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- через официальный сайт </w:t>
      </w:r>
      <w:r w:rsidR="00A26A02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C593E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A26A02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2.26</w:t>
      </w:r>
      <w:r w:rsidR="00EE03C3" w:rsidRPr="004B364C">
        <w:rPr>
          <w:rFonts w:ascii="Times New Roman" w:hAnsi="Times New Roman" w:cs="Times New Roman"/>
          <w:sz w:val="24"/>
          <w:szCs w:val="24"/>
        </w:rPr>
        <w:t>. При предварительной записи заявитель сообщает следующие данные: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для физического лица: фамилию, имя, отчество (последнее - при наличии);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для юридического лица: наименование юридического лица;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контактный номер телефона;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адрес электронной почты (при наличии);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желаемые дату и время представления (получения) документов.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2.27</w:t>
      </w:r>
      <w:r w:rsidR="00EE03C3" w:rsidRPr="004B364C">
        <w:rPr>
          <w:rFonts w:ascii="Times New Roman" w:hAnsi="Times New Roman" w:cs="Times New Roman"/>
          <w:sz w:val="24"/>
          <w:szCs w:val="24"/>
        </w:rPr>
        <w:t>. Предварительная запись осуществляется путем внесения указанных сведений в книгу записи заявителей, которая ведется на бумажных и/или электронных носителях.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2.28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. Заявителю сообщаются дата и время приема документов, кабинет приема документов, в который следует обратиться. При личном обращении заявителю выдается талон-подтверждение. Заявителю, записавшемуся на прием через официальный сайт </w:t>
      </w:r>
      <w:r w:rsidR="00A26A02" w:rsidRPr="004B364C">
        <w:rPr>
          <w:rFonts w:ascii="Times New Roman" w:hAnsi="Times New Roman" w:cs="Times New Roman"/>
          <w:sz w:val="24"/>
          <w:szCs w:val="24"/>
        </w:rPr>
        <w:t>а</w:t>
      </w:r>
      <w:r w:rsidR="00EE03C3"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54D4C" w:rsidRPr="004B364C">
        <w:rPr>
          <w:rFonts w:ascii="Times New Roman" w:hAnsi="Times New Roman" w:cs="Times New Roman"/>
          <w:sz w:val="24"/>
          <w:szCs w:val="24"/>
        </w:rPr>
        <w:t>Усть-Чижапское</w:t>
      </w:r>
      <w:r w:rsidR="00A26A02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4B364C">
        <w:rPr>
          <w:rFonts w:ascii="Times New Roman" w:hAnsi="Times New Roman" w:cs="Times New Roman"/>
          <w:sz w:val="24"/>
          <w:szCs w:val="24"/>
        </w:rPr>
        <w:t>сельского поселения, предоставляется возможность распечатать аналог талона-подтверждения.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Запись заявителей на определенную дату заканчивается за сутки до наступления этой даты.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2.29</w:t>
      </w:r>
      <w:r w:rsidR="00EE03C3" w:rsidRPr="004B364C">
        <w:rPr>
          <w:rFonts w:ascii="Times New Roman" w:hAnsi="Times New Roman" w:cs="Times New Roman"/>
          <w:sz w:val="24"/>
          <w:szCs w:val="24"/>
        </w:rPr>
        <w:t>. При осуществлении предварительной записи заявитель в обязательном порядке информируется о том, что предварительная запись аннулируется в случае его неявки по истечении пятнадцати минут с назначенного времени приема.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Заявителям, записавшимся на прием через официальный сайт </w:t>
      </w:r>
      <w:r w:rsidR="00A26A02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54D4C" w:rsidRPr="004B364C">
        <w:rPr>
          <w:rFonts w:ascii="Times New Roman" w:hAnsi="Times New Roman" w:cs="Times New Roman"/>
          <w:sz w:val="24"/>
          <w:szCs w:val="24"/>
        </w:rPr>
        <w:t>Усть-Чижапское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за три календарных дня до приема отправляется напоминание на указанный адрес электронной почты о дате, времени и месте приема, а также информация об аннулировании предварительной записи в случае неявки по истечении пятнадцати минут с назначенного времени приема.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2.30</w:t>
      </w:r>
      <w:r w:rsidR="00EE03C3" w:rsidRPr="004B364C">
        <w:rPr>
          <w:rFonts w:ascii="Times New Roman" w:hAnsi="Times New Roman" w:cs="Times New Roman"/>
          <w:sz w:val="24"/>
          <w:szCs w:val="24"/>
        </w:rPr>
        <w:t>. Заявитель в любое время вправе отказаться от предварительной записи.</w:t>
      </w:r>
    </w:p>
    <w:p w:rsidR="00EE03C3" w:rsidRPr="004B364C" w:rsidRDefault="00E87355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2.31</w:t>
      </w:r>
      <w:r w:rsidR="00EE03C3" w:rsidRPr="004B364C">
        <w:rPr>
          <w:rFonts w:ascii="Times New Roman" w:hAnsi="Times New Roman" w:cs="Times New Roman"/>
          <w:sz w:val="24"/>
          <w:szCs w:val="24"/>
        </w:rPr>
        <w:t>. В отсутствие заявителей, обратившихся по предварительной записи, осуществляется прием заявителей, обратившихся в порядке очереди.</w:t>
      </w:r>
    </w:p>
    <w:p w:rsidR="00EE03C3" w:rsidRPr="004B364C" w:rsidRDefault="00EE03C3" w:rsidP="004B364C">
      <w:pPr>
        <w:widowControl w:val="0"/>
        <w:suppressAutoHyphens/>
        <w:spacing w:after="0"/>
        <w:ind w:firstLine="567"/>
        <w:jc w:val="both"/>
        <w:rPr>
          <w:rFonts w:ascii="Times New Roman" w:hAnsi="Times New Roman"/>
          <w:b/>
          <w:kern w:val="1"/>
          <w:sz w:val="24"/>
          <w:szCs w:val="24"/>
        </w:rPr>
      </w:pPr>
    </w:p>
    <w:p w:rsidR="00A26A02" w:rsidRPr="004B364C" w:rsidRDefault="00A26A02" w:rsidP="004B364C">
      <w:pPr>
        <w:pStyle w:val="ConsPlusNormal"/>
        <w:tabs>
          <w:tab w:val="left" w:pos="142"/>
          <w:tab w:val="left" w:pos="1276"/>
        </w:tabs>
        <w:spacing w:line="276" w:lineRule="auto"/>
        <w:ind w:firstLine="567"/>
        <w:jc w:val="center"/>
        <w:rPr>
          <w:rFonts w:ascii="Times New Roman" w:hAnsi="Times New Roman" w:cs="Times New Roman"/>
          <w:b/>
        </w:rPr>
      </w:pPr>
      <w:bookmarkStart w:id="0" w:name="_Toc136151977"/>
      <w:bookmarkStart w:id="1" w:name="_Toc136239813"/>
      <w:bookmarkStart w:id="2" w:name="_Toc136321787"/>
      <w:bookmarkStart w:id="3" w:name="_Toc136666939"/>
      <w:r w:rsidRPr="004B364C">
        <w:rPr>
          <w:rFonts w:ascii="Times New Roman" w:hAnsi="Times New Roman" w:cs="Times New Roman"/>
          <w:sz w:val="24"/>
          <w:szCs w:val="24"/>
        </w:rPr>
        <w:t xml:space="preserve"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ЭЛЕКТРОННОМ ВИДЕ, А ТАКЖЕ ОСОБЕННОСТИ ВЫПОЛНЕНИЯ АДМИНИСТРАТИВНЫХ ПРОЦЕДУР В МНОГОФУНКЦИОНАЛЬНЫХ ЦЕНТРАХ </w:t>
      </w:r>
    </w:p>
    <w:p w:rsidR="00EE03C3" w:rsidRPr="004B364C" w:rsidRDefault="00EE03C3" w:rsidP="004B364C">
      <w:pPr>
        <w:pStyle w:val="2"/>
        <w:tabs>
          <w:tab w:val="left" w:pos="1260"/>
        </w:tabs>
        <w:spacing w:line="276" w:lineRule="auto"/>
        <w:ind w:firstLine="567"/>
        <w:jc w:val="both"/>
        <w:rPr>
          <w:i/>
          <w:sz w:val="24"/>
        </w:rPr>
      </w:pPr>
    </w:p>
    <w:p w:rsidR="00EE03C3" w:rsidRPr="004B364C" w:rsidRDefault="00EE03C3" w:rsidP="004B364C">
      <w:pPr>
        <w:pStyle w:val="2"/>
        <w:tabs>
          <w:tab w:val="left" w:pos="1260"/>
        </w:tabs>
        <w:spacing w:line="276" w:lineRule="auto"/>
        <w:ind w:firstLine="567"/>
        <w:jc w:val="both"/>
        <w:rPr>
          <w:sz w:val="24"/>
        </w:rPr>
      </w:pPr>
      <w:r w:rsidRPr="004B364C">
        <w:rPr>
          <w:sz w:val="24"/>
        </w:rPr>
        <w:t>3.1. Состав и последовательность административных процедур</w:t>
      </w:r>
      <w:bookmarkEnd w:id="0"/>
      <w:bookmarkEnd w:id="1"/>
      <w:bookmarkEnd w:id="2"/>
      <w:bookmarkEnd w:id="3"/>
      <w:r w:rsidRPr="004B364C">
        <w:rPr>
          <w:sz w:val="24"/>
        </w:rPr>
        <w:t>: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- </w:t>
      </w:r>
      <w:bookmarkStart w:id="4" w:name="OLE_LINK3"/>
      <w:bookmarkStart w:id="5" w:name="OLE_LINK4"/>
      <w:r w:rsidRPr="004B364C">
        <w:rPr>
          <w:rFonts w:ascii="Times New Roman" w:hAnsi="Times New Roman"/>
          <w:sz w:val="24"/>
          <w:szCs w:val="24"/>
        </w:rPr>
        <w:t>прием заявления</w:t>
      </w:r>
      <w:bookmarkEnd w:id="4"/>
      <w:bookmarkEnd w:id="5"/>
      <w:r w:rsidRPr="004B364C">
        <w:rPr>
          <w:rFonts w:ascii="Times New Roman" w:hAnsi="Times New Roman"/>
          <w:sz w:val="24"/>
          <w:szCs w:val="24"/>
        </w:rPr>
        <w:t xml:space="preserve"> и документов, необходимых для предоставления муниципальной услуги;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lastRenderedPageBreak/>
        <w:t>- рассмотрение заявления и представленных документов;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направление межведомственных запросов о представлении документов и информации, необходимых для предоставления муниципальной услуги;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принятие решения о предоставлении муниципальной услуги;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выдача документа, оформляющего результат предоставления муниципальной услуги.</w:t>
      </w:r>
    </w:p>
    <w:p w:rsidR="00EE03C3" w:rsidRPr="004B364C" w:rsidRDefault="00EE03C3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4B364C">
        <w:rPr>
          <w:rFonts w:ascii="Times New Roman" w:hAnsi="Times New Roman"/>
          <w:b/>
          <w:sz w:val="24"/>
          <w:szCs w:val="24"/>
        </w:rPr>
        <w:t>3.2. Прием заявления и документов, необходимых для предоставления муниципальной услуги.</w:t>
      </w:r>
    </w:p>
    <w:p w:rsidR="00EE03C3" w:rsidRPr="004B364C" w:rsidRDefault="00EE03C3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3.2.1. Основанием для начала административной процедуры является поступление заявления и приложенных к нему документов в </w:t>
      </w:r>
      <w:r w:rsidR="00DA136E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дминистрацию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="00DA136E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3.2.2. Ответственным лицом за выполнение приема и регистрации документов является должностное лицо, осуществляющее прием и выдачу документов по принципу «одного окна».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3.2.3. При поступлении заявления и документов ответственное должностное лицо проверяет состав и комплектность поступившего пакета документов. В случае отсутствия какого-либо из документов, перечисленных в заявлении о предоставлении муниципальной услуги, должностное лицо, осуществляющее прием и выдачу документов по принципу «одного окна», делает отметку на заявлении об отсутствии такого документа.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3.2.4. Должностное лицо, осуществляющее прием и выдачу документов по </w:t>
      </w:r>
      <w:r w:rsidR="00B66151" w:rsidRPr="004B364C">
        <w:rPr>
          <w:rFonts w:ascii="Times New Roman" w:hAnsi="Times New Roman"/>
          <w:sz w:val="24"/>
          <w:szCs w:val="24"/>
        </w:rPr>
        <w:t>принципу «одного окна», регистрирует</w:t>
      </w:r>
      <w:r w:rsidRPr="004B364C">
        <w:rPr>
          <w:rFonts w:ascii="Times New Roman" w:hAnsi="Times New Roman"/>
          <w:sz w:val="24"/>
          <w:szCs w:val="24"/>
        </w:rPr>
        <w:t xml:space="preserve"> поступившее заявление и прилож</w:t>
      </w:r>
      <w:r w:rsidR="00B66151" w:rsidRPr="004B364C">
        <w:rPr>
          <w:rFonts w:ascii="Times New Roman" w:hAnsi="Times New Roman"/>
          <w:sz w:val="24"/>
          <w:szCs w:val="24"/>
        </w:rPr>
        <w:t>енные к нему документы</w:t>
      </w:r>
      <w:r w:rsidRPr="004B364C">
        <w:rPr>
          <w:rFonts w:ascii="Times New Roman" w:hAnsi="Times New Roman"/>
          <w:sz w:val="24"/>
          <w:szCs w:val="24"/>
        </w:rPr>
        <w:t xml:space="preserve"> в установленном порядке.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Заявление и приложенные к нему документы регистрируются</w:t>
      </w:r>
      <w:r w:rsidR="00B66151" w:rsidRPr="004B364C">
        <w:rPr>
          <w:rFonts w:ascii="Times New Roman" w:hAnsi="Times New Roman"/>
          <w:sz w:val="24"/>
          <w:szCs w:val="24"/>
        </w:rPr>
        <w:t xml:space="preserve"> должностным лицом</w:t>
      </w:r>
      <w:r w:rsidRPr="004B364C">
        <w:rPr>
          <w:rFonts w:ascii="Times New Roman" w:hAnsi="Times New Roman"/>
          <w:sz w:val="24"/>
          <w:szCs w:val="24"/>
        </w:rPr>
        <w:t xml:space="preserve"> (с присвоением регистрационного номера в соответствии с номенклатурным перечнем дел, указанием даты получения), с проставлением специального </w:t>
      </w:r>
      <w:r w:rsidR="00B66151" w:rsidRPr="004B364C">
        <w:rPr>
          <w:rFonts w:ascii="Times New Roman" w:hAnsi="Times New Roman"/>
          <w:sz w:val="24"/>
          <w:szCs w:val="24"/>
        </w:rPr>
        <w:t>штампа в течение 5 минут</w:t>
      </w:r>
      <w:r w:rsidRPr="004B364C">
        <w:rPr>
          <w:rFonts w:ascii="Times New Roman" w:hAnsi="Times New Roman"/>
          <w:sz w:val="24"/>
          <w:szCs w:val="24"/>
        </w:rPr>
        <w:t>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3.2.5. Если заявление и приложенные к нему документы представлены заявителем (представителем заявителя) в </w:t>
      </w:r>
      <w:r w:rsidR="00DA136E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дминистрацию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="00DA136E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 xml:space="preserve">сельского поселения лично, должностное лицо, осуществляющее прием и выдачу документов по принципу «одного окна», выдает заявителю или его представителю расписку в получении документов с указанием их перечня, даты и времени получения и присвоенного заявлению регистрационного номера. Расписка выдается заявителю (представителю заявителя) в день получения </w:t>
      </w:r>
      <w:r w:rsidR="00DA136E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дминистрацией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="00DA136E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 таких документов.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4B364C">
        <w:rPr>
          <w:rFonts w:ascii="Times New Roman" w:hAnsi="Times New Roman"/>
          <w:sz w:val="24"/>
          <w:szCs w:val="24"/>
        </w:rPr>
        <w:t>,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если заявление и приложенные к нему документы представлены в </w:t>
      </w:r>
      <w:r w:rsidR="00DA136E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дминистрацию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="00DA136E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 посредством почтового отправления или через МФЦ, расписка в получении таких заявления и документов направляется должностным лицом, осуществляющим прием и выдачу документов по принципу «одного окна», по указанному в заявлении почтовому адресу в день поступления заявления и документов.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4B364C">
        <w:rPr>
          <w:rFonts w:ascii="Times New Roman" w:hAnsi="Times New Roman"/>
          <w:sz w:val="24"/>
          <w:szCs w:val="24"/>
        </w:rPr>
        <w:t>Получение заявления и приложенных к нему документов, представленных в форме электронных документов, подтверждается должностным лицом, осуществляющим прием и выдачу документов по принципу «одного окна»,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заявления и документов, а также перечня наименований файлов, содержащих электронные образы документов, с указанием их объема.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Сообщение о получении заявления и документов направляется в день получения заявления по указанному в заявлении адресу электронной почты или в личный кабинет заявителя (представителя заявителя) на Едином портале государственных и муниципальных услуг (функций) в случае представления заявления и документов соответственно через Единый портал государственных и муниципальных услуг (функций).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lastRenderedPageBreak/>
        <w:t>Второй экземпляр расписки (сообщения) о получении заявления и приложенных к нему документов приобщается к пакету документов должностным лицом, осуществляющим прием и выдачу документов по принципу «одного окна».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3.2.6. После регистрации</w:t>
      </w:r>
      <w:r w:rsidR="00B66151" w:rsidRPr="004B364C">
        <w:rPr>
          <w:rFonts w:ascii="Times New Roman" w:hAnsi="Times New Roman"/>
          <w:sz w:val="24"/>
          <w:szCs w:val="24"/>
        </w:rPr>
        <w:t xml:space="preserve"> документы передаются специалистом</w:t>
      </w:r>
      <w:r w:rsidR="007209A9" w:rsidRPr="004B364C">
        <w:rPr>
          <w:rFonts w:ascii="Times New Roman" w:hAnsi="Times New Roman"/>
          <w:sz w:val="24"/>
          <w:szCs w:val="24"/>
        </w:rPr>
        <w:t xml:space="preserve"> </w:t>
      </w:r>
      <w:r w:rsidR="00DA136E" w:rsidRPr="004B364C">
        <w:rPr>
          <w:rFonts w:ascii="Times New Roman" w:hAnsi="Times New Roman"/>
          <w:sz w:val="24"/>
          <w:szCs w:val="24"/>
        </w:rPr>
        <w:t>а</w:t>
      </w:r>
      <w:r w:rsidR="007209A9" w:rsidRPr="004B364C">
        <w:rPr>
          <w:rFonts w:ascii="Times New Roman" w:hAnsi="Times New Roman"/>
          <w:sz w:val="24"/>
          <w:szCs w:val="24"/>
        </w:rPr>
        <w:t>дминистрации</w:t>
      </w:r>
      <w:r w:rsidRPr="004B364C">
        <w:rPr>
          <w:rFonts w:ascii="Times New Roman" w:hAnsi="Times New Roman"/>
          <w:sz w:val="24"/>
          <w:szCs w:val="24"/>
        </w:rPr>
        <w:t xml:space="preserve">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Главе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="00DA136E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 xml:space="preserve">сельского поселения, </w:t>
      </w:r>
      <w:proofErr w:type="gramStart"/>
      <w:r w:rsidRPr="004B364C">
        <w:rPr>
          <w:rFonts w:ascii="Times New Roman" w:hAnsi="Times New Roman"/>
          <w:sz w:val="24"/>
          <w:szCs w:val="24"/>
        </w:rPr>
        <w:t>который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визирует заявление в течение того же рабочего дня. Заявление в тот же день (согласно ви</w:t>
      </w:r>
      <w:r w:rsidR="00E87355" w:rsidRPr="004B364C">
        <w:rPr>
          <w:rFonts w:ascii="Times New Roman" w:hAnsi="Times New Roman"/>
          <w:sz w:val="24"/>
          <w:szCs w:val="24"/>
        </w:rPr>
        <w:t xml:space="preserve">зе) передается специалисту </w:t>
      </w:r>
      <w:r w:rsidR="00DA136E" w:rsidRPr="004B364C">
        <w:rPr>
          <w:rFonts w:ascii="Times New Roman" w:hAnsi="Times New Roman"/>
          <w:sz w:val="24"/>
          <w:szCs w:val="24"/>
        </w:rPr>
        <w:t>1</w:t>
      </w:r>
      <w:r w:rsidR="00E87355" w:rsidRPr="004B364C">
        <w:rPr>
          <w:rFonts w:ascii="Times New Roman" w:hAnsi="Times New Roman"/>
          <w:sz w:val="24"/>
          <w:szCs w:val="24"/>
        </w:rPr>
        <w:t xml:space="preserve"> категории </w:t>
      </w:r>
      <w:r w:rsidR="00DA136E" w:rsidRPr="004B364C">
        <w:rPr>
          <w:rFonts w:ascii="Times New Roman" w:hAnsi="Times New Roman"/>
          <w:sz w:val="24"/>
          <w:szCs w:val="24"/>
        </w:rPr>
        <w:t>а</w:t>
      </w:r>
      <w:r w:rsidR="00E87355" w:rsidRPr="004B364C">
        <w:rPr>
          <w:rFonts w:ascii="Times New Roman" w:hAnsi="Times New Roman"/>
          <w:sz w:val="24"/>
          <w:szCs w:val="24"/>
        </w:rPr>
        <w:t>дминистрации</w:t>
      </w:r>
      <w:r w:rsidRPr="004B364C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4B364C">
        <w:rPr>
          <w:rFonts w:ascii="Times New Roman" w:hAnsi="Times New Roman"/>
          <w:sz w:val="24"/>
          <w:szCs w:val="24"/>
        </w:rPr>
        <w:t>отвечающего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за предоставлением муниципальной услуги. </w:t>
      </w:r>
    </w:p>
    <w:p w:rsidR="00EE03C3" w:rsidRPr="004B364C" w:rsidRDefault="00E87355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3.2.7. </w:t>
      </w:r>
      <w:r w:rsidR="00EE03C3" w:rsidRPr="004B364C">
        <w:rPr>
          <w:rFonts w:ascii="Times New Roman" w:hAnsi="Times New Roman"/>
          <w:sz w:val="24"/>
          <w:szCs w:val="24"/>
        </w:rPr>
        <w:t>Специалист, ответственный за предоставление муниципальной услуги, при получении заявления и приложенных к нему документов делает на нем расписку о получении с указанием даты и времени их получения, ставит свою подпись.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3.2.8. Максимальный срок выполнения административно</w:t>
      </w:r>
      <w:r w:rsidR="007209A9" w:rsidRPr="004B364C">
        <w:rPr>
          <w:rFonts w:ascii="Times New Roman" w:hAnsi="Times New Roman"/>
          <w:sz w:val="24"/>
          <w:szCs w:val="24"/>
        </w:rPr>
        <w:t xml:space="preserve">й процедуры не может превышать </w:t>
      </w:r>
      <w:r w:rsidR="000F3AD7" w:rsidRPr="004B364C">
        <w:rPr>
          <w:rFonts w:ascii="Times New Roman" w:hAnsi="Times New Roman"/>
          <w:sz w:val="24"/>
          <w:szCs w:val="24"/>
        </w:rPr>
        <w:t>1 рабочего дня</w:t>
      </w:r>
      <w:r w:rsidRPr="004B364C">
        <w:rPr>
          <w:rFonts w:ascii="Times New Roman" w:hAnsi="Times New Roman"/>
          <w:sz w:val="24"/>
          <w:szCs w:val="24"/>
        </w:rPr>
        <w:t xml:space="preserve"> со дня поступления заявления в </w:t>
      </w:r>
      <w:r w:rsidR="00DA136E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дминистрацию </w:t>
      </w:r>
      <w:r w:rsidR="009C593E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3.2.9. Результатом административной процедуры является принятие специалистом, ответственным за предоставление муниципальной услуги, зарегистрированных документов, необходимых для предоставления муниципальной услуги.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4B364C">
        <w:rPr>
          <w:rFonts w:ascii="Times New Roman" w:hAnsi="Times New Roman" w:cs="Times New Roman"/>
          <w:b/>
          <w:sz w:val="24"/>
          <w:szCs w:val="24"/>
        </w:rPr>
        <w:t>3.3. Рассмотрение заявления и представленных документов.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3.3.1. Основанием для начала выполнения административной процедуры является поступление прошедшего регистрацию заявления и прилагаемых к нему документов на рассмотрение специалисту, ответственному за предоставление муниципальной услуги. При рассмотрении заявления и прилагаемых к нему документов осуществляется проверка представленных документов на соответствие исчерпывающему перечню документов, указанному в пункте 2.7 настоящего </w:t>
      </w:r>
      <w:r w:rsidR="00DA136E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>дминистративного регламента.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3.3.2. В случае непредставления заявителем документов, которые он вправе предоставить в соответствии с пунктом 2.7. настоящего </w:t>
      </w:r>
      <w:r w:rsidR="00DA136E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дминистративного регламента, и отсутствия таких документов (информации) в </w:t>
      </w:r>
      <w:r w:rsidR="00DA136E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DA136E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поселения, специалист, ответственный за предоставление муниципальной услуги, переходит к административной процедуре «направление межведомственных запросов о представлении документов и информации, необходимых для предоставления муниципальной услуги».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3.3.3.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В случае предоставления заявителем всех документов из перечня, указанного в пункте 2.7. настоящего </w:t>
      </w:r>
      <w:r w:rsidR="00A465C5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дминистративного регламента, или при наличии таких документов (информации) в </w:t>
      </w:r>
      <w:r w:rsidR="00A465C5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поселения, межведомственные запросы в органы (организации), участвующие в предоставлении муниципальной услуги, не направляются, а специалист, ответственный за предоставление муниципальной услуги, переходит к административной процедуре «принятие решения о предоставлении муниципальной услуги».</w:t>
      </w:r>
      <w:proofErr w:type="gramEnd"/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Копии документов (информации), указанных в пункте 2.7. настоящего </w:t>
      </w:r>
      <w:r w:rsidR="00A465C5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дминистративного регламента, находящихся в распоряжении </w:t>
      </w:r>
      <w:r w:rsidR="00A465C5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 xml:space="preserve">сельского поселения и необходимых для принятия решения по заявлению,  заверяются и приобщаются к пакету документов специалистом, ответственным за предоставление муниципальной услуги. 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3.3.4. Максимальный срок выполнения административной процедуры не может превышать 2 </w:t>
      </w:r>
      <w:r w:rsidR="000F3AD7" w:rsidRPr="004B364C">
        <w:rPr>
          <w:rFonts w:ascii="Times New Roman" w:hAnsi="Times New Roman"/>
          <w:sz w:val="24"/>
          <w:szCs w:val="24"/>
        </w:rPr>
        <w:t>рабочих</w:t>
      </w:r>
      <w:r w:rsidRPr="004B364C">
        <w:rPr>
          <w:rFonts w:ascii="Times New Roman" w:hAnsi="Times New Roman"/>
          <w:sz w:val="24"/>
          <w:szCs w:val="24"/>
        </w:rPr>
        <w:t xml:space="preserve"> дн</w:t>
      </w:r>
      <w:r w:rsidR="000F3AD7" w:rsidRPr="004B364C">
        <w:rPr>
          <w:rFonts w:ascii="Times New Roman" w:hAnsi="Times New Roman"/>
          <w:sz w:val="24"/>
          <w:szCs w:val="24"/>
        </w:rPr>
        <w:t>ей</w:t>
      </w:r>
      <w:r w:rsidRPr="004B364C">
        <w:rPr>
          <w:rFonts w:ascii="Times New Roman" w:hAnsi="Times New Roman"/>
          <w:sz w:val="24"/>
          <w:szCs w:val="24"/>
        </w:rPr>
        <w:t xml:space="preserve"> со дня поступления заявления в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дминистрацию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3.3.5. Результатом административной процедуры является выявление необходимости формирования и направления межведомственных запросов.</w:t>
      </w:r>
    </w:p>
    <w:p w:rsidR="00FC2A8A" w:rsidRPr="004B364C" w:rsidRDefault="00FC2A8A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3.3.6. Муниципальная услуга посредством комплексного запроса не представляется.</w:t>
      </w:r>
    </w:p>
    <w:p w:rsidR="00EE03C3" w:rsidRPr="004B364C" w:rsidRDefault="00EE03C3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4B364C">
        <w:rPr>
          <w:rFonts w:ascii="Times New Roman" w:hAnsi="Times New Roman"/>
          <w:b/>
          <w:sz w:val="24"/>
          <w:szCs w:val="24"/>
        </w:rPr>
        <w:t>3.4. Направление межведомственных запросов о представлении документов и информации, необходимых для предоставления муниципальной услуги.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lastRenderedPageBreak/>
        <w:t xml:space="preserve">3.4.1. Основанием для начала административной процедуры является непредставление заявителем документов, указанных в подпункте 3 пункта 2.7.1.,  подпункте 3 пункта 2.7.2., подпункте 3 пункта 2.7.3.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дминистративного регламента, и отсутствие таких документов (информации) в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3.4.2. Для получения указанных документов (информации) специалист, ответственный за предоставление муниципальной услуги, направляет межведомственный запрос </w:t>
      </w:r>
      <w:proofErr w:type="gramStart"/>
      <w:r w:rsidRPr="004B364C">
        <w:rPr>
          <w:rFonts w:ascii="Times New Roman" w:hAnsi="Times New Roman"/>
          <w:sz w:val="24"/>
          <w:szCs w:val="24"/>
        </w:rPr>
        <w:t>в</w:t>
      </w:r>
      <w:proofErr w:type="gramEnd"/>
      <w:r w:rsidRPr="004B364C">
        <w:rPr>
          <w:rFonts w:ascii="Times New Roman" w:hAnsi="Times New Roman"/>
          <w:sz w:val="24"/>
          <w:szCs w:val="24"/>
        </w:rPr>
        <w:t>: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а) федеральный орган исполнительной власти, осуществляющий функции по государственной регистрации прав на недвижимое имущество и сделок с ним о предоставлении сведений, указанных в абзаце 2 подпункта 3 пункта 2.7.1., абзаце 2 подпункта 3 пункта 2.7.2., абзаце 2 подпункта 3 пункта 2.7.3.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б) федеральный орган исполнительной власти, осуществляющий функции по государственной регистрации прав на недвижимое имущество и сделок с ним о предоставлении сведений, указанных в абзаце 5 подпункта 3 пункта 2.7.1.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в) федеральный орган исполнительной власти, орган исполнительной власти Томской области, орган местного самоуправления, подведомственную такому органу организацию, осуществляющие полномочия собственника автомобильной дороги в границах полосы отвода (придорожной полосы), которой предполагается строительство объекта капитального строительства, о предоставлении сведений, указанных в абзацах 6 и 7 подпункта 3 пункта 2.7.1.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регламента;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г) орган исполнительной власти Томской области, уполномоченного в области сохранения, использования, популяризации и государственной охраны объектов культурного наследия, о предоставлении сведений, указанных в абзаце 8 подпункта 3 пункта 2.7.1., абзаце 4 подпункта 3 пункта 2.7.2.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3.4.3. Максимальный срок выполнения административной процедуры не может превышать 3 </w:t>
      </w:r>
      <w:r w:rsidR="000F3AD7" w:rsidRPr="004B364C">
        <w:rPr>
          <w:rFonts w:ascii="Times New Roman" w:hAnsi="Times New Roman"/>
          <w:sz w:val="24"/>
          <w:szCs w:val="24"/>
        </w:rPr>
        <w:t>рабочих</w:t>
      </w:r>
      <w:r w:rsidRPr="004B364C">
        <w:rPr>
          <w:rFonts w:ascii="Times New Roman" w:hAnsi="Times New Roman"/>
          <w:sz w:val="24"/>
          <w:szCs w:val="24"/>
        </w:rPr>
        <w:t xml:space="preserve"> дн</w:t>
      </w:r>
      <w:r w:rsidR="000F3AD7" w:rsidRPr="004B364C">
        <w:rPr>
          <w:rFonts w:ascii="Times New Roman" w:hAnsi="Times New Roman"/>
          <w:sz w:val="24"/>
          <w:szCs w:val="24"/>
        </w:rPr>
        <w:t>ей</w:t>
      </w:r>
      <w:r w:rsidRPr="004B364C">
        <w:rPr>
          <w:rFonts w:ascii="Times New Roman" w:hAnsi="Times New Roman"/>
          <w:sz w:val="24"/>
          <w:szCs w:val="24"/>
        </w:rPr>
        <w:t xml:space="preserve"> со дня поступления заявления в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дминистрацию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3.4.4. Результатом административной процедуры являются полученные ответы на межведомственные запросы.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4B364C">
        <w:rPr>
          <w:rFonts w:ascii="Times New Roman" w:hAnsi="Times New Roman"/>
          <w:b/>
          <w:sz w:val="24"/>
          <w:szCs w:val="24"/>
        </w:rPr>
        <w:t>3.5. Принятие решения о предоставлении муниципальной услуги.</w:t>
      </w:r>
    </w:p>
    <w:p w:rsidR="00EE03C3" w:rsidRPr="004B364C" w:rsidRDefault="00EE03C3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3.5.1. Основанием для начала административной процедуры является пакет документов, установленный пунктом 2.7.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3.5.2. Ответственным лицом за выполнение административной процедуры является специалист, ответственный за предоставление муниципальной услуги. 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3.5.3. Специалист, ответственный за предоставление муниципальной услуги, при рассмотрении представленных документов в течение двух  рабочих дней со дня получения пакета документов проверяет комплектность и содержание документов.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3.5.4. Критерием принятия решения о предоставлении муниципальной услуги или об отказе в этом является наличие или отсутствие оснований для отказа в предоставлении муниципальной услуги, указанных в пункте 2.13.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 наличии любого из оснований для отказа в предоставлении муниципальной услуги специалист, ответственный за предоставление муниципальной услуги, готовит проект уведомления об отказе в предоставлении муниципальной услуги.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 отсутствии всех оснований для отказа в предоставлении муниципальной услуги специалист, ответственный за предоставление муниципальной услуги, готовит проект разрешения на строительство (вносит данные о продлении срока действия разрешения на строительство).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3.5.5. Проект документа, оформляющего принятое решение, и указанный в пункте 3.5.4.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дминистративного регламента, направляется специалистом, ответственным за </w:t>
      </w:r>
      <w:r w:rsidRPr="004B364C">
        <w:rPr>
          <w:rFonts w:ascii="Times New Roman" w:hAnsi="Times New Roman"/>
          <w:sz w:val="24"/>
          <w:szCs w:val="24"/>
        </w:rPr>
        <w:lastRenderedPageBreak/>
        <w:t xml:space="preserve">предоставление муниципальной услуги, на согласование в порядке, установленном Регламентом работы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</w:t>
      </w:r>
      <w:r w:rsidRPr="004B364C">
        <w:rPr>
          <w:rFonts w:ascii="Times New Roman" w:hAnsi="Times New Roman"/>
          <w:bCs/>
          <w:sz w:val="24"/>
          <w:szCs w:val="24"/>
        </w:rPr>
        <w:t>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 xml:space="preserve">3.5.6. Согласованный проект документа, оформляющего принятое решение, направляется на подпись Главе 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="00A465C5" w:rsidRPr="004B364C">
        <w:rPr>
          <w:rFonts w:ascii="Times New Roman" w:hAnsi="Times New Roman"/>
          <w:bCs/>
          <w:sz w:val="24"/>
          <w:szCs w:val="24"/>
        </w:rPr>
        <w:t xml:space="preserve"> </w:t>
      </w:r>
      <w:r w:rsidRPr="004B364C">
        <w:rPr>
          <w:rFonts w:ascii="Times New Roman" w:hAnsi="Times New Roman"/>
          <w:bCs/>
          <w:sz w:val="24"/>
          <w:szCs w:val="24"/>
        </w:rPr>
        <w:t xml:space="preserve">сельского поселения, который подписывает его в сроки, </w:t>
      </w:r>
      <w:r w:rsidRPr="004B364C">
        <w:rPr>
          <w:rFonts w:ascii="Times New Roman" w:hAnsi="Times New Roman"/>
          <w:sz w:val="24"/>
          <w:szCs w:val="24"/>
        </w:rPr>
        <w:t xml:space="preserve">установленные Регламентом работы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</w:t>
      </w:r>
      <w:r w:rsidRPr="004B364C">
        <w:rPr>
          <w:rFonts w:ascii="Times New Roman" w:hAnsi="Times New Roman"/>
          <w:bCs/>
          <w:sz w:val="24"/>
          <w:szCs w:val="24"/>
        </w:rPr>
        <w:t>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 xml:space="preserve">3.5.7. Подписанное Главой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bCs/>
          <w:sz w:val="24"/>
          <w:szCs w:val="24"/>
        </w:rPr>
        <w:t xml:space="preserve"> </w:t>
      </w:r>
      <w:r w:rsidRPr="004B364C">
        <w:rPr>
          <w:rFonts w:ascii="Times New Roman" w:hAnsi="Times New Roman"/>
          <w:bCs/>
          <w:sz w:val="24"/>
          <w:szCs w:val="24"/>
        </w:rPr>
        <w:t xml:space="preserve">сельского поселения </w:t>
      </w:r>
      <w:r w:rsidRPr="004B364C">
        <w:rPr>
          <w:rFonts w:ascii="Times New Roman" w:hAnsi="Times New Roman"/>
          <w:sz w:val="24"/>
          <w:szCs w:val="24"/>
        </w:rPr>
        <w:t xml:space="preserve">разрешение на строительство (разрешение на строительство с продленным сроком действия, уведомление об отказе в предоставлении муниципальной услуги) регистрируется в порядке, установленном Регламентом работы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</w:t>
      </w:r>
      <w:r w:rsidRPr="004B364C">
        <w:rPr>
          <w:rFonts w:ascii="Times New Roman" w:hAnsi="Times New Roman"/>
          <w:bCs/>
          <w:sz w:val="24"/>
          <w:szCs w:val="24"/>
        </w:rPr>
        <w:t>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 xml:space="preserve">3.5.8. </w:t>
      </w:r>
      <w:r w:rsidRPr="004B364C">
        <w:rPr>
          <w:rFonts w:ascii="Times New Roman" w:hAnsi="Times New Roman"/>
          <w:sz w:val="24"/>
          <w:szCs w:val="24"/>
        </w:rPr>
        <w:t>Максимальный срок выполнения административно</w:t>
      </w:r>
      <w:r w:rsidR="002661EE" w:rsidRPr="004B364C">
        <w:rPr>
          <w:rFonts w:ascii="Times New Roman" w:hAnsi="Times New Roman"/>
          <w:sz w:val="24"/>
          <w:szCs w:val="24"/>
        </w:rPr>
        <w:t>й процедуры не может превышать 3</w:t>
      </w:r>
      <w:r w:rsidRPr="004B364C">
        <w:rPr>
          <w:rFonts w:ascii="Times New Roman" w:hAnsi="Times New Roman"/>
          <w:sz w:val="24"/>
          <w:szCs w:val="24"/>
        </w:rPr>
        <w:t xml:space="preserve"> </w:t>
      </w:r>
      <w:r w:rsidR="008A778F" w:rsidRPr="004B364C">
        <w:rPr>
          <w:rFonts w:ascii="Times New Roman" w:hAnsi="Times New Roman"/>
          <w:sz w:val="24"/>
          <w:szCs w:val="24"/>
        </w:rPr>
        <w:t>рабочих</w:t>
      </w:r>
      <w:r w:rsidRPr="004B364C">
        <w:rPr>
          <w:rFonts w:ascii="Times New Roman" w:hAnsi="Times New Roman"/>
          <w:sz w:val="24"/>
          <w:szCs w:val="24"/>
        </w:rPr>
        <w:t xml:space="preserve"> дней со дня поступления заявления.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bCs/>
          <w:sz w:val="24"/>
          <w:szCs w:val="24"/>
        </w:rPr>
        <w:t xml:space="preserve">3.5.9. Результатом административной процедуры является подписанное Главой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bCs/>
          <w:sz w:val="24"/>
          <w:szCs w:val="24"/>
        </w:rPr>
        <w:t xml:space="preserve"> </w:t>
      </w:r>
      <w:r w:rsidRPr="004B364C">
        <w:rPr>
          <w:rFonts w:ascii="Times New Roman" w:hAnsi="Times New Roman"/>
          <w:bCs/>
          <w:sz w:val="24"/>
          <w:szCs w:val="24"/>
        </w:rPr>
        <w:t xml:space="preserve">сельского поселения и зарегистрированное </w:t>
      </w:r>
      <w:r w:rsidRPr="004B364C">
        <w:rPr>
          <w:rFonts w:ascii="Times New Roman" w:hAnsi="Times New Roman"/>
          <w:sz w:val="24"/>
          <w:szCs w:val="24"/>
        </w:rPr>
        <w:t>разрешение на строительство (разрешение на строительство с продленным сроком действия, уведомление об отказе в предоставлении муниципальной услуги).</w:t>
      </w:r>
    </w:p>
    <w:p w:rsidR="00EE03C3" w:rsidRPr="004B364C" w:rsidRDefault="00EE03C3" w:rsidP="004B364C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b/>
          <w:sz w:val="24"/>
          <w:szCs w:val="24"/>
        </w:rPr>
      </w:pPr>
      <w:r w:rsidRPr="004B364C">
        <w:rPr>
          <w:rFonts w:ascii="Times New Roman" w:hAnsi="Times New Roman"/>
          <w:b/>
          <w:sz w:val="24"/>
          <w:szCs w:val="24"/>
        </w:rPr>
        <w:t>3.6. Выдача документа, оформляющего результат предоставления муниципальной услуги.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3.6.1. Основанием для начала административной процедуры является наличие одного из документов, указанных в пункте 3.5.9.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3.6.2. Должностное лицо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поселения, ответственное за регистрацию документов, передает такой документ специалисту, ответственному за предоставление муниципальной услуги, в течение того же рабочего дня, когда документ был зарегистрирован.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3.6.3. </w:t>
      </w:r>
      <w:proofErr w:type="gramStart"/>
      <w:r w:rsidRPr="004B364C">
        <w:rPr>
          <w:rFonts w:ascii="Times New Roman" w:hAnsi="Times New Roman"/>
          <w:sz w:val="24"/>
          <w:szCs w:val="24"/>
        </w:rPr>
        <w:t xml:space="preserve">В случае, если результат предоставления муниципальной услуги оформлен муниципальным правовым актом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 xml:space="preserve">сельского поселения специалист, ответственный за предоставление муниципальной услуги, в течение того же рабочего дня готовит проект сопроводительного письма в адрес заявителя о направлении ему такого муниципального правового акта, обеспечивает согласование, подписание и регистрацию этого сопроводительного письма в порядке, установленном Регламентом работы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4"/>
          <w:szCs w:val="24"/>
        </w:rPr>
        <w:t>сельского поселения.</w:t>
      </w:r>
      <w:proofErr w:type="gramEnd"/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3.6.4. Копии документа, оформляющего результат предоставления муниципальной услуги, и сопроводительного письма, указанного в пункте 3.6.3.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регламента, приобщаются специалистом, ответственным за предоставление муниципальной услуги, к пакету документов, хранение которого обеспечивается упомянутым специалистом.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Оригиналы документа, оформляющего результат предоставления муниципальной услуги, и сопроводительного письма, указанного в пункте 3.6.3. настоящего </w:t>
      </w:r>
      <w:r w:rsidR="00A465C5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регламента, а также иные документы, подлежащие выдаче (возврату) заявителю, в день регистрации последнего из таких документов передаются специалистом, ответственным за предоставление муниципальной услуги, должностному лицу, осуществляющему прием и выдачу документов по принципу «одного окна». Должностное лицо, осуществляющее прием и выдачу документов по принципу «одного окна», при получении указанных документов расписывается на их копиях, приобщаемых к хранимому пакету документов, с указанием даты и времени их получения.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3.6.5. Выдача документа, оформляющего результат предоставления муниципальной услуги, и сопроводительного письма, указанного в пункте 3.6.3. настоящего </w:t>
      </w:r>
      <w:r w:rsidR="00A465C5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>дминистративного регламента, осуществляется способом, указанным заявителем при подаче заявления о предоставлении муниципальной услуги, в том числе: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- при личном обращении в </w:t>
      </w:r>
      <w:r w:rsidR="00A465C5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дминистрацию </w:t>
      </w:r>
      <w:r w:rsidR="004D0DEA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при личном обращении в МФЦ;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lastRenderedPageBreak/>
        <w:t>- посредством почтового отправления на адрес заявителя, указанный в заявлении;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посредством электронной почты по адресу электронной почты, указанному в заявлении, при этом документы, направляемые заявителю в электронной форме, подписываются электронной подписью в установленном порядке;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через личный кабинет на Едином портале государственных и муниципальных услуг (функций).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Должностное лицо, осуществляющее прием и выдачу документов по принципу «одного окна», не позднее одного рабочего дня со дня получения документов для выдачи уведомляет заявителя о возможности получить такие документы (если известны телефон или адрес электронной почты заявителя). 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Если способ выдачи документов заявителем не указан, должностное лицо, осуществляющее прием и выдачу документов по принципу «одного окна», направляет такие документы с использованием средств почтовой связи (с уведомлением о получении).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При личном получении документов они передаются заявителю под расписку о получении, которая должна содержать перечень полученных документов, дату, время и собственноручную подпись заявителя.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Расписка о получении документов (почтовое уведомление о получении) передается специалисту, ответственному за предоставление муниципальной услуги, для приобщения к пакету документов, хранимому в </w:t>
      </w:r>
      <w:r w:rsidR="00A465C5" w:rsidRPr="004B364C">
        <w:rPr>
          <w:rFonts w:ascii="Times New Roman" w:hAnsi="Times New Roman" w:cs="Times New Roman"/>
          <w:sz w:val="24"/>
          <w:szCs w:val="24"/>
        </w:rPr>
        <w:t>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 w:cs="Times New Roman"/>
          <w:sz w:val="24"/>
          <w:szCs w:val="24"/>
        </w:rPr>
        <w:t xml:space="preserve"> </w:t>
      </w:r>
      <w:r w:rsidRPr="004B364C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3.6.6. Общий максимальный срок выполнения административной процедуры  составляет:</w:t>
      </w:r>
    </w:p>
    <w:p w:rsidR="00EE03C3" w:rsidRPr="004B364C" w:rsidRDefault="00EE03C3" w:rsidP="004B364C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- в форме электронного документа с использованием сети Интернет, в том числе через личный кабинет на Едином портале государственных и муниципальных услуг (функций), не более одного рабочего дня со дня получения должностным лицом, осуществляющим прием и выдачу документов по принципу «одного окна», документов, подлежащих выдаче заявителю;</w:t>
      </w:r>
    </w:p>
    <w:p w:rsidR="00EE03C3" w:rsidRPr="004B364C" w:rsidRDefault="00EE03C3" w:rsidP="004B364C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- в форме документа на бумажном носителе посредством выдачи заявителю лично под расписку либо направления документа почтовым отправлением не более двух рабочих дней со дня получения должностным лицом, осуществляющим прием и выдачу документов по принципу «одного окна», документов, подлежащих выдаче заявителю.</w:t>
      </w:r>
    </w:p>
    <w:p w:rsidR="00EE03C3" w:rsidRPr="004B364C" w:rsidRDefault="00EE03C3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3.6.7. Результатом административной процедуры является выданный (направленный) заявителю документ, оформляющий результат предоставления муниципальной услуги.</w:t>
      </w:r>
    </w:p>
    <w:p w:rsidR="00EE03C3" w:rsidRPr="004B364C" w:rsidRDefault="00EE03C3" w:rsidP="004B364C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A465C5" w:rsidRPr="004B364C" w:rsidRDefault="00A465C5" w:rsidP="004B364C">
      <w:pPr>
        <w:pStyle w:val="ConsPlusNormal"/>
        <w:tabs>
          <w:tab w:val="left" w:pos="142"/>
          <w:tab w:val="left" w:pos="1276"/>
        </w:tabs>
        <w:spacing w:line="276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4. ФОРМЫ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ИСПОЛНЕНИЕМ АДМИНИСТРАТИВНОГО РЕГЛАМЕНТА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4.1. </w:t>
      </w:r>
      <w:proofErr w:type="gramStart"/>
      <w:r w:rsidRPr="004B364C">
        <w:rPr>
          <w:rFonts w:ascii="Times New Roman" w:hAnsi="Times New Roman"/>
          <w:sz w:val="24"/>
          <w:szCs w:val="24"/>
        </w:rPr>
        <w:t xml:space="preserve">Текущий контроль за соблюдением последовательности действий и сроков исполнения административных процедур по предоставлению муниципальной услуги осуществляется постоянно муниципальными служащими, ответственными за выполнение административных процедур, а также путем проведения Главой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проверок исполнения муниципальными служащими положений настоящего Административного регламента, иных нормативных правовых актов Российской Федерации, Томской области, муниципальных нормативных правовых актов.</w:t>
      </w:r>
      <w:proofErr w:type="gramEnd"/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4.2. Для текущего контроля используются свед</w:t>
      </w:r>
      <w:r w:rsidR="004D0DEA" w:rsidRPr="004B364C">
        <w:rPr>
          <w:rFonts w:ascii="Times New Roman" w:hAnsi="Times New Roman"/>
          <w:sz w:val="24"/>
          <w:szCs w:val="24"/>
        </w:rPr>
        <w:t>ения, имеющиеся в 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поселения, служебная корреспонденция, устная и письменная информация муниципальных служащих, осуществляющих выполнение административных процедур, книги учета соответствующих документов и др.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4.3. Глава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организует и осуществляет </w:t>
      </w:r>
      <w:proofErr w:type="gramStart"/>
      <w:r w:rsidRPr="004B364C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полнотой и качеством предоставления муниципальной услуги.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proofErr w:type="gramStart"/>
      <w:r w:rsidRPr="004B364C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полнотой и качеством предоставления муниципальной услуги включает в себя проведение в установленном порядке плановых и внеплановых проверок, выявление и устранение нарушений прав заявителей, рассмотрение, принятие решений и подготовку ответов </w:t>
      </w:r>
      <w:r w:rsidRPr="004B364C">
        <w:rPr>
          <w:rFonts w:ascii="Times New Roman" w:hAnsi="Times New Roman"/>
          <w:sz w:val="24"/>
          <w:szCs w:val="24"/>
        </w:rPr>
        <w:lastRenderedPageBreak/>
        <w:t>на обращения заявителей, содержащие жалобы на дей</w:t>
      </w:r>
      <w:r w:rsidR="004D0DEA" w:rsidRPr="004B364C">
        <w:rPr>
          <w:rFonts w:ascii="Times New Roman" w:hAnsi="Times New Roman"/>
          <w:sz w:val="24"/>
          <w:szCs w:val="24"/>
        </w:rPr>
        <w:t>ствия (бездействие) работников 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4.5. Плановые проверки проводятся не чаще одного раза в 2 года.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4.6. При поступлении Главе </w:t>
      </w:r>
      <w:r w:rsidR="004D0DEA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обращений (заявлений, жалоб) граждан и писем организаций, в которых </w:t>
      </w:r>
      <w:proofErr w:type="gramStart"/>
      <w:r w:rsidRPr="004B364C">
        <w:rPr>
          <w:rFonts w:ascii="Times New Roman" w:hAnsi="Times New Roman"/>
          <w:sz w:val="24"/>
          <w:szCs w:val="24"/>
        </w:rPr>
        <w:t>содержатся св</w:t>
      </w:r>
      <w:r w:rsidR="004D0DEA" w:rsidRPr="004B364C">
        <w:rPr>
          <w:rFonts w:ascii="Times New Roman" w:hAnsi="Times New Roman"/>
          <w:sz w:val="24"/>
          <w:szCs w:val="24"/>
        </w:rPr>
        <w:t>едения о нарушении работниками 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A54D4C" w:rsidRPr="004B364C">
        <w:rPr>
          <w:rFonts w:ascii="Times New Roman" w:hAnsi="Times New Roman"/>
          <w:sz w:val="24"/>
          <w:szCs w:val="24"/>
        </w:rPr>
        <w:t>Усть-Чижапское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настоящего Административного регламента по поручению Главы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проводится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внеплановая проверка.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4.7. Продолжительность плановых и внеплановых проверок не может превышать 7 календарных дней.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4.8. Подготовка к проведению проверок включает в себя: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разработку и утверждение плана проведения проверки;</w:t>
      </w:r>
    </w:p>
    <w:p w:rsidR="00A465C5" w:rsidRPr="004B364C" w:rsidRDefault="0074023D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издание распоряжения А</w:t>
      </w:r>
      <w:r w:rsidR="00A465C5"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Pr="004B364C">
        <w:rPr>
          <w:rFonts w:ascii="Times New Roman" w:hAnsi="Times New Roman"/>
          <w:sz w:val="24"/>
          <w:szCs w:val="24"/>
        </w:rPr>
        <w:t>Усть-Чижапского</w:t>
      </w:r>
      <w:r w:rsidR="00A465C5" w:rsidRPr="004B364C">
        <w:rPr>
          <w:rFonts w:ascii="Times New Roman" w:hAnsi="Times New Roman"/>
          <w:sz w:val="24"/>
          <w:szCs w:val="24"/>
        </w:rPr>
        <w:t xml:space="preserve"> сельского поселения о проведении внеплановой проверки;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информирование председателем комиссии ее членов о целях, основных задачах проверки, порядке и сроках ее проведения, а также их инструктаж.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4.9. Перед началом проверки председатель комиссии: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проводит совещание с Главой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поселения, в ходе которого представляет состав комиссии и информирует о порядке работы;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организует получение необходимых для работы документов, информационно-справочных и иных материалов.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4.10. </w:t>
      </w:r>
      <w:proofErr w:type="gramStart"/>
      <w:r w:rsidRPr="004B364C">
        <w:rPr>
          <w:rFonts w:ascii="Times New Roman" w:hAnsi="Times New Roman"/>
          <w:sz w:val="24"/>
          <w:szCs w:val="24"/>
        </w:rPr>
        <w:t xml:space="preserve">В процессе проверки председатель комиссии координирует работу ее членов, проводит служебные совещания и рабочие встречи с Главой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и п</w:t>
      </w:r>
      <w:r w:rsidR="0074023D" w:rsidRPr="004B364C">
        <w:rPr>
          <w:rFonts w:ascii="Times New Roman" w:hAnsi="Times New Roman"/>
          <w:sz w:val="24"/>
          <w:szCs w:val="24"/>
        </w:rPr>
        <w:t>ри необходимости с работниками 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поселения, обеспечивает надлежащее выполнение запланированных мероприятий проверки, в том числе по оказанию помощи в разработке плана мероприятий, направленных на устранение выявленных в ходе проверки нарушений и недостатков.</w:t>
      </w:r>
      <w:proofErr w:type="gramEnd"/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4.11. По завершении проверки председатель комиссии: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подводит итоги проверки на совещании, на котором до сведения Главы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доводятся о</w:t>
      </w:r>
      <w:r w:rsidR="0074023D" w:rsidRPr="004B364C">
        <w:rPr>
          <w:rFonts w:ascii="Times New Roman" w:hAnsi="Times New Roman"/>
          <w:sz w:val="24"/>
          <w:szCs w:val="24"/>
        </w:rPr>
        <w:t>ценка деятельности работников 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поселения, основные выводы и предложения;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организует подготовку справки о результатах пр</w:t>
      </w:r>
      <w:r w:rsidR="0074023D" w:rsidRPr="004B364C">
        <w:rPr>
          <w:rFonts w:ascii="Times New Roman" w:hAnsi="Times New Roman"/>
          <w:sz w:val="24"/>
          <w:szCs w:val="24"/>
        </w:rPr>
        <w:t>оверки деятельности работников 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по предоставлению муниципальной услуги с предложениями по ее совершенствованию;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организует подготовку докладной записки на имя Главы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с кратким изложением итогов проверки, выводами и предложениями.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4.12.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4.</w:t>
      </w:r>
      <w:r w:rsidR="0074023D" w:rsidRPr="004B364C">
        <w:rPr>
          <w:rFonts w:ascii="Times New Roman" w:hAnsi="Times New Roman"/>
          <w:sz w:val="24"/>
          <w:szCs w:val="24"/>
        </w:rPr>
        <w:t>13. Ответственность работников А</w:t>
      </w:r>
      <w:r w:rsidRPr="004B364C">
        <w:rPr>
          <w:rFonts w:ascii="Times New Roman" w:hAnsi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закрепляется в их должностных регламентах (инструкциях) в соответствии с требованиями </w:t>
      </w:r>
      <w:hyperlink r:id="rId15" w:history="1">
        <w:r w:rsidRPr="004B364C">
          <w:rPr>
            <w:rFonts w:ascii="Times New Roman" w:hAnsi="Times New Roman"/>
            <w:sz w:val="24"/>
            <w:szCs w:val="24"/>
          </w:rPr>
          <w:t>законодательства</w:t>
        </w:r>
      </w:hyperlink>
      <w:r w:rsidRPr="004B364C">
        <w:rPr>
          <w:rFonts w:ascii="Times New Roman" w:hAnsi="Times New Roman"/>
          <w:sz w:val="24"/>
          <w:szCs w:val="24"/>
        </w:rPr>
        <w:t xml:space="preserve"> Российской Федерации.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4.15. Работники администрации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в соответствии со своими должностными обязанностями несут ответственность </w:t>
      </w:r>
      <w:proofErr w:type="gramStart"/>
      <w:r w:rsidRPr="004B364C">
        <w:rPr>
          <w:rFonts w:ascii="Times New Roman" w:hAnsi="Times New Roman"/>
          <w:sz w:val="24"/>
          <w:szCs w:val="24"/>
        </w:rPr>
        <w:t>за</w:t>
      </w:r>
      <w:proofErr w:type="gramEnd"/>
      <w:r w:rsidRPr="004B364C">
        <w:rPr>
          <w:rFonts w:ascii="Times New Roman" w:hAnsi="Times New Roman"/>
          <w:sz w:val="24"/>
          <w:szCs w:val="24"/>
        </w:rPr>
        <w:t>: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соблюдение сроков и порядка приема документов, правильность внесения записей в журналы регистрации корреспонденции;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соответствие результатов рассмотрения документов требованиям законодательства Российской Федерации;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соблюдение порядка, в том числе сроков предоставления муниципальной услуги.</w:t>
      </w:r>
    </w:p>
    <w:p w:rsidR="00A465C5" w:rsidRPr="004B364C" w:rsidRDefault="00A465C5" w:rsidP="004B364C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lastRenderedPageBreak/>
        <w:t xml:space="preserve">4.16. Глава </w:t>
      </w:r>
      <w:r w:rsidR="0074023D" w:rsidRPr="004B364C">
        <w:rPr>
          <w:rFonts w:ascii="Times New Roman" w:hAnsi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несет ответственность за своевременное и качественное предоставление муниципальной услуги в целом.</w:t>
      </w:r>
    </w:p>
    <w:p w:rsidR="00A465C5" w:rsidRPr="004B364C" w:rsidRDefault="00A465C5" w:rsidP="004B364C">
      <w:pPr>
        <w:tabs>
          <w:tab w:val="left" w:pos="142"/>
          <w:tab w:val="left" w:pos="1276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4.17. </w:t>
      </w:r>
      <w:proofErr w:type="gramStart"/>
      <w:r w:rsidRPr="004B364C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исполнением административного регламента осуществляется в форме текущего контроля за соблюдением и исполнением законодательства Российской Федерации, Томской области, муниципальных правовых актов и положений административного регламента и контроля полноты и качества предоставления муниципальной услуги.</w:t>
      </w:r>
    </w:p>
    <w:p w:rsidR="00A465C5" w:rsidRPr="004B364C" w:rsidRDefault="00A465C5" w:rsidP="004B364C">
      <w:pPr>
        <w:tabs>
          <w:tab w:val="left" w:pos="142"/>
          <w:tab w:val="left" w:pos="1276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C2A8A" w:rsidRPr="004B364C" w:rsidRDefault="0028210C" w:rsidP="008B056A">
      <w:pPr>
        <w:pStyle w:val="ConsPlusNormal"/>
        <w:spacing w:line="276" w:lineRule="auto"/>
        <w:ind w:left="-142"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5. </w:t>
      </w:r>
      <w:r w:rsidR="006D3069" w:rsidRPr="004B364C">
        <w:rPr>
          <w:rFonts w:ascii="Times New Roman" w:hAnsi="Times New Roman" w:cs="Times New Roman"/>
          <w:sz w:val="24"/>
          <w:szCs w:val="24"/>
        </w:rPr>
        <w:t xml:space="preserve">ДОСУДЕБНЫЙ (ВНЕСУДЕБНЫЙ) ПОРЯДОК ОБЖАЛОВАНИЯ ЗАЯВИТЕЛЕМ РЕШЕНИЙ И ДЕЙСТВИЙ (БЕЗДЕЙСТВИЯ) МКУ АДМИНИСТРАЦИИ </w:t>
      </w:r>
      <w:r w:rsidR="00A54D4C" w:rsidRPr="004B364C">
        <w:rPr>
          <w:rFonts w:ascii="Times New Roman" w:hAnsi="Times New Roman" w:cs="Times New Roman"/>
          <w:sz w:val="24"/>
          <w:szCs w:val="24"/>
        </w:rPr>
        <w:t>УСТЬ-ЧИЖАПСКОЕ</w:t>
      </w:r>
      <w:r w:rsidR="006D3069"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ДОЛЖНОСТНОГО ЛИЦА, ЛИБО МУНИЦИПАЛЬНОГО СЛУЖАЩЕГО, МНОГОФУНКЦИОНАЛЬНОГО ЦЕНТРА, РАБОТНИКА МНЕОГОФУНКЦИОНАЛЬНОГО ЦЕНТРА, А ТАКЖЕ ОРГАНИЗАЦИЙ, ПРЕДУСМОТРЕННЫХ ЧАСТЬЮ 1.1. СТАТЬИ 16 ФЕДЕРАЛЬНОГО ЗАКОНА № 210-ФЗ, ИЛИ ИХ РАБОТНИКОВ</w:t>
      </w:r>
    </w:p>
    <w:p w:rsidR="00FC2A8A" w:rsidRPr="004B364C" w:rsidRDefault="00FC2A8A" w:rsidP="004B364C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5.1.Заявитель может обратиться с жалобой, в том числе в следующих случаях:</w:t>
      </w: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1) нарушение срока регистрации запроса о предоставлении муниципальной услуги, запроса, указанного в </w:t>
      </w:r>
      <w:hyperlink r:id="rId16" w:history="1">
        <w:r w:rsidRPr="004B364C">
          <w:rPr>
            <w:rFonts w:ascii="Times New Roman" w:hAnsi="Times New Roman" w:cs="Times New Roman"/>
            <w:sz w:val="24"/>
            <w:szCs w:val="24"/>
          </w:rPr>
          <w:t>статье 15.1</w:t>
        </w:r>
      </w:hyperlink>
      <w:r w:rsidRPr="004B364C">
        <w:rPr>
          <w:rFonts w:ascii="Times New Roman" w:hAnsi="Times New Roman" w:cs="Times New Roman"/>
          <w:sz w:val="24"/>
          <w:szCs w:val="24"/>
        </w:rPr>
        <w:t>. Федерального закона № 210-ФЗ;</w:t>
      </w: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17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услуги;</w:t>
      </w: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 муниципальной услуги, у заявителя;</w:t>
      </w: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>5) отказ в предоставлении 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Томской области, муниципальными правовыми актами.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18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Томской области, муниципальными правовыми актами;</w:t>
      </w: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7) отказ </w:t>
      </w:r>
      <w:r w:rsidR="0074023D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должностного лица, многофункционального центра, работника многофункционального центра, организаций, предусмотренных </w:t>
      </w:r>
      <w:hyperlink r:id="rId19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или их работников в исправлении допущенных ими опечаток и ошибок в выданных в результате предоставления  муниципальной услуги документах либо нарушение установленного срока таких исправлений.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</w:t>
      </w:r>
      <w:r w:rsidRPr="004B364C">
        <w:rPr>
          <w:rFonts w:ascii="Times New Roman" w:hAnsi="Times New Roman" w:cs="Times New Roman"/>
          <w:sz w:val="24"/>
          <w:szCs w:val="24"/>
        </w:rPr>
        <w:lastRenderedPageBreak/>
        <w:t xml:space="preserve">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20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8) нарушение срока или порядка выдачи документов по результатам предоставления  муниципальной услуги;</w:t>
      </w:r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Томской </w:t>
      </w:r>
      <w:proofErr w:type="spellStart"/>
      <w:r w:rsidRPr="004B364C">
        <w:rPr>
          <w:rFonts w:ascii="Times New Roman" w:hAnsi="Times New Roman" w:cs="Times New Roman"/>
          <w:sz w:val="24"/>
          <w:szCs w:val="24"/>
        </w:rPr>
        <w:t>обалсти</w:t>
      </w:r>
      <w:proofErr w:type="spellEnd"/>
      <w:r w:rsidRPr="004B364C">
        <w:rPr>
          <w:rFonts w:ascii="Times New Roman" w:hAnsi="Times New Roman" w:cs="Times New Roman"/>
          <w:sz w:val="24"/>
          <w:szCs w:val="24"/>
        </w:rPr>
        <w:t>, муниципальными правовыми актами.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21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 Федерального закона № 210-ФЗ;</w:t>
      </w:r>
      <w:proofErr w:type="gramEnd"/>
    </w:p>
    <w:p w:rsidR="006D3069" w:rsidRPr="004B364C" w:rsidRDefault="006D3069" w:rsidP="004B364C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10) требование у заявителя при предоставлении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 ФЗ.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1.3. статьи 16  Федерального закона № 210- ФЗ.</w:t>
      </w:r>
      <w:proofErr w:type="gramEnd"/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5.2. Жалоба подается в письменной форме на бумажном носителе, в электронной форме в МКУ администрацию </w:t>
      </w:r>
      <w:r w:rsidR="00A54D4C" w:rsidRPr="004B364C">
        <w:rPr>
          <w:rFonts w:ascii="Times New Roman" w:hAnsi="Times New Roman" w:cs="Times New Roman"/>
          <w:sz w:val="24"/>
          <w:szCs w:val="24"/>
        </w:rPr>
        <w:t>Усть-Чижапское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многофункциональный центр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 </w:t>
      </w:r>
      <w:hyperlink r:id="rId22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 Федерального закона № 210-ФЗ. Жалобы на решения и действия (бездействие) </w:t>
      </w:r>
      <w:r w:rsidR="0074023D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подаются в вышестоящий орган (при его наличии) либо в случае его отсутствия рассматриваются непосредственно Главой </w:t>
      </w:r>
      <w:r w:rsidR="0074023D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</w:t>
      </w:r>
      <w:hyperlink r:id="rId23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подаются руководителям этих организаций.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5.3.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Жалоба на решения и действия (бездействие) </w:t>
      </w:r>
      <w:r w:rsidR="0074023D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должностного лица,  муниципального служащего, руководителя органа, предоставляющего  муниципальную услугу,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</w:t>
      </w:r>
      <w:r w:rsidR="0074023D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 единого портала государственных и муниципальных услуг либо регионального портала </w:t>
      </w:r>
      <w:r w:rsidRPr="004B364C">
        <w:rPr>
          <w:rFonts w:ascii="Times New Roman" w:hAnsi="Times New Roman" w:cs="Times New Roman"/>
          <w:sz w:val="24"/>
          <w:szCs w:val="24"/>
        </w:rPr>
        <w:lastRenderedPageBreak/>
        <w:t>государственных и муниципальных услуг, а также может быть принята при личном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приеме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Жалоба на решения и действия (бездействие) организаций, предусмотренных </w:t>
      </w:r>
      <w:hyperlink r:id="rId24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5.4. В случае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если федеральным законом установлен порядок (процедура) подачи и рассмотрения жалоб на решения и действия (бездействие) </w:t>
      </w:r>
      <w:r w:rsidR="0074023D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должностных лиц, муниципальных служащих, для отношений, связанных с подачей и рассмотрением указанных жалоб, нормы п. 5.1. и настоящего пункта административного регламента статьи не применяются.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5.5.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Жалоба на решения и (или) действия (бездействие) </w:t>
      </w:r>
      <w:r w:rsidR="0074023D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должностных лиц,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</w:t>
      </w:r>
      <w:hyperlink r:id="rId25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2 статьи 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Федерации, может быть подана такими лицами в порядке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proofErr w:type="gramEnd"/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5.6. Жалоба должна содержать: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1) наименование органа, предоставляющего муниципальную услугу, должностного лица  органа,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r:id="rId26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их руководителей и (или) работников, решения и действия (бездействие) которых обжалуются;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3) сведения об обжалуемых решениях и действиях (бездействии) органа, предоставляющего  муниципальную услугу, должностного лица органа, предоставляющего  органа, предоставляющего муниципальную услугу, либо  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27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их работников;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28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5.7.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 xml:space="preserve">Жалоба, поступившая в </w:t>
      </w:r>
      <w:r w:rsidR="0074023D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дминистрацию </w:t>
      </w:r>
      <w:r w:rsidR="0074023D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</w:t>
      </w:r>
      <w:r w:rsidRPr="004B364C">
        <w:rPr>
          <w:rFonts w:ascii="Times New Roman" w:hAnsi="Times New Roman" w:cs="Times New Roman"/>
          <w:sz w:val="24"/>
          <w:szCs w:val="24"/>
        </w:rPr>
        <w:lastRenderedPageBreak/>
        <w:t xml:space="preserve">многофункциональный центр, учредителю многофункционального центра, в организации, предусмотренные </w:t>
      </w:r>
      <w:hyperlink r:id="rId29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</w:t>
      </w:r>
      <w:r w:rsidR="0074023D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74023D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многофункционального центра, организаций, предусмотренных </w:t>
      </w:r>
      <w:hyperlink r:id="rId30" w:history="1">
        <w:r w:rsidRPr="004B364C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4B364C">
        <w:rPr>
          <w:rFonts w:ascii="Times New Roman" w:hAnsi="Times New Roman" w:cs="Times New Roman"/>
          <w:sz w:val="24"/>
          <w:szCs w:val="24"/>
        </w:rPr>
        <w:t xml:space="preserve"> Федерального закона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5.8. По результатам рассмотрения жалобы принимается одно из следующих решений: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364C">
        <w:rPr>
          <w:rFonts w:ascii="Times New Roman" w:hAnsi="Times New Roman" w:cs="Times New Roman"/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Томской области, муниципальными правовыми актами;</w:t>
      </w:r>
      <w:proofErr w:type="gramEnd"/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2) в удовлетворении жалобы отказывается.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5.9. Не позднее дня, следующего за днем принятия решения, указанного в </w:t>
      </w:r>
      <w:hyperlink w:anchor="P44" w:history="1"/>
      <w:r w:rsidRPr="004B364C">
        <w:rPr>
          <w:rFonts w:ascii="Times New Roman" w:hAnsi="Times New Roman" w:cs="Times New Roman"/>
          <w:sz w:val="24"/>
          <w:szCs w:val="24"/>
        </w:rPr>
        <w:t>п. 5.8. настоящего раздела,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5.9.1. В случае признания жалобы подлежащей удовлетворению в ответе заявителю, дается информация о действиях, осуществляемых </w:t>
      </w:r>
      <w:r w:rsidR="009A1C7C" w:rsidRPr="004B364C">
        <w:rPr>
          <w:rFonts w:ascii="Times New Roman" w:hAnsi="Times New Roman" w:cs="Times New Roman"/>
          <w:sz w:val="24"/>
          <w:szCs w:val="24"/>
        </w:rPr>
        <w:t>МКУ А</w:t>
      </w:r>
      <w:r w:rsidRPr="004B364C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r w:rsidR="009A1C7C" w:rsidRPr="004B364C">
        <w:rPr>
          <w:rFonts w:ascii="Times New Roman" w:hAnsi="Times New Roman" w:cs="Times New Roman"/>
          <w:sz w:val="24"/>
          <w:szCs w:val="24"/>
        </w:rPr>
        <w:t>Усть-Чижапского</w:t>
      </w:r>
      <w:r w:rsidRPr="004B364C">
        <w:rPr>
          <w:rFonts w:ascii="Times New Roman" w:hAnsi="Times New Roman" w:cs="Times New Roman"/>
          <w:sz w:val="24"/>
          <w:szCs w:val="24"/>
        </w:rPr>
        <w:t xml:space="preserve"> сельского поселения, многофункциональным центром либо организацией, предусмотренной частью 1.1. статьи 16 Федерального закона № 210-ФЗ,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неудобства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5.9.2.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6D3069" w:rsidRPr="004B364C" w:rsidRDefault="006D3069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5.10. В случае установления в ходе или по результатам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или преступления должностное лицо, работник, наделенные полномочиями по рассмотрению жалоб в соответствии с </w:t>
      </w:r>
      <w:hyperlink w:anchor="P22" w:history="1"/>
      <w:r w:rsidRPr="004B364C">
        <w:rPr>
          <w:rFonts w:ascii="Times New Roman" w:hAnsi="Times New Roman" w:cs="Times New Roman"/>
          <w:sz w:val="24"/>
          <w:szCs w:val="24"/>
        </w:rPr>
        <w:t xml:space="preserve"> п. 5.1. настоящего раздела, незамедлительно направляют имеющиеся материалы в органы прокуратуры.</w:t>
      </w:r>
    </w:p>
    <w:p w:rsidR="00B3110C" w:rsidRPr="004B364C" w:rsidRDefault="006D3069" w:rsidP="004B364C">
      <w:pPr>
        <w:widowControl w:val="0"/>
        <w:autoSpaceDE w:val="0"/>
        <w:autoSpaceDN w:val="0"/>
        <w:adjustRightInd w:val="0"/>
        <w:spacing w:after="0"/>
        <w:ind w:firstLine="1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5.11. Положения Федерального закона № 210-ФЗ, устанавливающие порядок рассмотрения жалоб на нарушения прав граждан и организаций при предоставлении государственных и муниципальных услуг, не распространяются на отношения, регулируемые Федеральным </w:t>
      </w:r>
      <w:hyperlink r:id="rId31" w:history="1">
        <w:r w:rsidRPr="004B364C">
          <w:rPr>
            <w:rFonts w:ascii="Times New Roman" w:hAnsi="Times New Roman"/>
            <w:sz w:val="24"/>
            <w:szCs w:val="24"/>
          </w:rPr>
          <w:t>законом</w:t>
        </w:r>
      </w:hyperlink>
      <w:r w:rsidRPr="004B364C">
        <w:rPr>
          <w:rFonts w:ascii="Times New Roman" w:hAnsi="Times New Roman"/>
          <w:sz w:val="24"/>
          <w:szCs w:val="24"/>
        </w:rPr>
        <w:t xml:space="preserve"> от 2 мая 2006 года № 59-ФЗ «О порядке рассмотрения обращений граждан Российской Федерации</w:t>
      </w:r>
      <w:r w:rsidR="00FC2A8A" w:rsidRPr="004B364C">
        <w:rPr>
          <w:rFonts w:ascii="Times New Roman" w:hAnsi="Times New Roman"/>
          <w:sz w:val="24"/>
          <w:szCs w:val="24"/>
        </w:rPr>
        <w:t>.</w:t>
      </w:r>
    </w:p>
    <w:p w:rsidR="00B3110C" w:rsidRPr="004B364C" w:rsidRDefault="00B3110C" w:rsidP="004B364C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4B364C" w:rsidRDefault="000316F6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4B364C" w:rsidRPr="004B364C" w:rsidRDefault="004B364C" w:rsidP="004B364C">
      <w:pPr>
        <w:spacing w:after="0"/>
        <w:rPr>
          <w:rFonts w:ascii="Times New Roman" w:hAnsi="Times New Roman"/>
          <w:sz w:val="24"/>
          <w:szCs w:val="24"/>
        </w:rPr>
      </w:pPr>
    </w:p>
    <w:p w:rsidR="00786D81" w:rsidRPr="004B364C" w:rsidRDefault="00786D81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Приложение 1</w:t>
      </w:r>
    </w:p>
    <w:p w:rsidR="00786D81" w:rsidRPr="004B364C" w:rsidRDefault="00786D81" w:rsidP="004B364C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786D81" w:rsidRPr="004B364C" w:rsidRDefault="00786D81" w:rsidP="004B364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B364C">
        <w:rPr>
          <w:rFonts w:ascii="Times New Roman" w:hAnsi="Times New Roman"/>
          <w:b/>
          <w:bCs/>
          <w:sz w:val="24"/>
          <w:szCs w:val="24"/>
        </w:rPr>
        <w:t>Форма заявления</w:t>
      </w:r>
      <w:r w:rsidRPr="004B364C">
        <w:rPr>
          <w:rFonts w:ascii="Times New Roman" w:hAnsi="Times New Roman"/>
          <w:b/>
          <w:bCs/>
          <w:sz w:val="24"/>
          <w:szCs w:val="24"/>
        </w:rPr>
        <w:br/>
      </w:r>
    </w:p>
    <w:p w:rsidR="00786D81" w:rsidRPr="004B364C" w:rsidRDefault="00786D81" w:rsidP="004B364C">
      <w:pPr>
        <w:shd w:val="clear" w:color="auto" w:fill="FFFFFF"/>
        <w:spacing w:after="0"/>
        <w:jc w:val="right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Приложение №1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610"/>
        <w:gridCol w:w="5529"/>
      </w:tblGrid>
      <w:tr w:rsidR="00786D81" w:rsidRPr="004B364C" w:rsidTr="00786D81">
        <w:trPr>
          <w:trHeight w:val="179"/>
        </w:trPr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6D81" w:rsidRPr="004B364C" w:rsidRDefault="009A1C7C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В А</w:t>
            </w:r>
            <w:r w:rsidR="00786D81" w:rsidRPr="004B364C">
              <w:rPr>
                <w:rFonts w:ascii="Times New Roman" w:hAnsi="Times New Roman"/>
                <w:sz w:val="24"/>
                <w:szCs w:val="24"/>
              </w:rPr>
              <w:t xml:space="preserve">дминистрацию </w:t>
            </w:r>
            <w:r w:rsidRPr="004B364C">
              <w:rPr>
                <w:rFonts w:ascii="Times New Roman" w:hAnsi="Times New Roman"/>
                <w:sz w:val="24"/>
                <w:szCs w:val="24"/>
              </w:rPr>
              <w:t>Усть-Чижапского</w:t>
            </w:r>
            <w:r w:rsidR="00786D81" w:rsidRPr="004B364C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от 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                     (Ф.И.О. полностью)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(документ, удостоверяющий личность: серия, номер, кем и когда выдан)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(адрес регистрации по месту жительства)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(обратный адрес для направления ответа)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(контактный номер телефона)</w:t>
            </w:r>
          </w:p>
        </w:tc>
      </w:tr>
    </w:tbl>
    <w:p w:rsidR="00EE03C3" w:rsidRPr="004B364C" w:rsidRDefault="00EE03C3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ЗАЯВЛЕНИЕ</w:t>
      </w: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о выдаче разрешения на строительство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Прошу выдать разрешение на строительство 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proofErr w:type="gramStart"/>
      <w:r w:rsidRPr="004B364C">
        <w:rPr>
          <w:rFonts w:ascii="Times New Roman" w:hAnsi="Times New Roman" w:cs="Times New Roman"/>
        </w:rPr>
        <w:t>(наименование объекта капитального строительства в соответствии</w:t>
      </w:r>
      <w:proofErr w:type="gramEnd"/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>с проектной документацией)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на земельном участке 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>(адрес, кадастровый номер земельного участка)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сроком на __________________________ лет ______________________ месяцев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 xml:space="preserve">                                          (прописью)                                                 (прописью)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Дополнительно сообщаю: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право пользования земельным участком закреплено 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>(реквизиты документа, устанавливающего право пользования земельным участком)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проектная документация на строительство объекта разработана 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>(наименование проектно-изыскательской, проектной организации)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распорядительный документ об утверждении проектной документации 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 xml:space="preserve">(реквизиты распорядительного документа об утверждении проектной документации) 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строительство объекта будет производиться в полосе отвода/придорожной полосе</w:t>
      </w:r>
    </w:p>
    <w:p w:rsidR="00EE03C3" w:rsidRPr="004B364C" w:rsidRDefault="00EE03C3" w:rsidP="004B364C">
      <w:pPr>
        <w:pStyle w:val="ConsPlusNonformat"/>
        <w:spacing w:line="276" w:lineRule="auto"/>
        <w:ind w:left="2835"/>
        <w:jc w:val="center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lastRenderedPageBreak/>
        <w:t>(ненужное зачеркнуть)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автомобильной дороги _________________________________________________________</w:t>
      </w:r>
    </w:p>
    <w:p w:rsidR="00EE03C3" w:rsidRPr="004B364C" w:rsidRDefault="00EE03C3" w:rsidP="004B364C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4B364C">
        <w:rPr>
          <w:rFonts w:ascii="Times New Roman" w:hAnsi="Times New Roman" w:cs="Times New Roman"/>
          <w:sz w:val="20"/>
          <w:szCs w:val="20"/>
        </w:rPr>
        <w:t>(наименование автомобильной дороги, сведения о собственнике, владельце автомобильной дороги</w:t>
      </w:r>
      <w:proofErr w:type="gramEnd"/>
    </w:p>
    <w:p w:rsidR="00EE03C3" w:rsidRPr="004B364C" w:rsidRDefault="00EE03C3" w:rsidP="004B364C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autoSpaceDE w:val="0"/>
        <w:autoSpaceDN w:val="0"/>
        <w:adjustRightInd w:val="0"/>
        <w:jc w:val="center"/>
        <w:rPr>
          <w:rFonts w:ascii="Times New Roman" w:hAnsi="Times New Roman"/>
          <w:sz w:val="20"/>
          <w:szCs w:val="20"/>
        </w:rPr>
      </w:pPr>
      <w:r w:rsidRPr="004B364C">
        <w:rPr>
          <w:rFonts w:ascii="Times New Roman" w:hAnsi="Times New Roman"/>
          <w:sz w:val="20"/>
          <w:szCs w:val="20"/>
        </w:rPr>
        <w:t>идентификационный номер автомобильной дороги)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Краткие   проектные   характеристики,   описание  этапа  строительства, реконструкции,    если   разрешение   выдается   на   этап   строительства, реконструкции 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ind w:firstLine="709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О принятом решении прошу проинформировать по ___________________________</w:t>
      </w:r>
    </w:p>
    <w:p w:rsidR="00EE03C3" w:rsidRPr="004B364C" w:rsidRDefault="00EE03C3" w:rsidP="004B364C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4B364C">
        <w:rPr>
          <w:rFonts w:ascii="Times New Roman" w:hAnsi="Times New Roman"/>
          <w:sz w:val="24"/>
          <w:szCs w:val="24"/>
        </w:rPr>
        <w:t xml:space="preserve">                                                   </w:t>
      </w:r>
      <w:r w:rsidR="00B66151" w:rsidRPr="004B364C">
        <w:rPr>
          <w:rFonts w:ascii="Times New Roman" w:hAnsi="Times New Roman"/>
          <w:sz w:val="24"/>
          <w:szCs w:val="24"/>
        </w:rPr>
        <w:t xml:space="preserve">                          </w:t>
      </w:r>
      <w:r w:rsidRPr="004B364C">
        <w:rPr>
          <w:rFonts w:ascii="Times New Roman" w:hAnsi="Times New Roman"/>
          <w:sz w:val="24"/>
          <w:szCs w:val="24"/>
        </w:rPr>
        <w:t xml:space="preserve"> </w:t>
      </w:r>
      <w:r w:rsidRPr="004B364C">
        <w:rPr>
          <w:rFonts w:ascii="Times New Roman" w:hAnsi="Times New Roman"/>
          <w:sz w:val="20"/>
          <w:szCs w:val="20"/>
        </w:rPr>
        <w:t>указать средство связи и необходимые реквизиты</w:t>
      </w:r>
    </w:p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ind w:firstLine="709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Документы, оформляющие результаты рассмотрения настоящего заявления, направить ____________________________________________________________________</w:t>
      </w:r>
    </w:p>
    <w:p w:rsidR="00EE03C3" w:rsidRPr="004B364C" w:rsidRDefault="00EE03C3" w:rsidP="004B364C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4B364C">
        <w:rPr>
          <w:rFonts w:ascii="Times New Roman" w:hAnsi="Times New Roman"/>
          <w:sz w:val="20"/>
          <w:szCs w:val="20"/>
        </w:rPr>
        <w:t>указать средство связи и необходимые реквизиты</w:t>
      </w:r>
    </w:p>
    <w:p w:rsidR="00EE03C3" w:rsidRPr="004B364C" w:rsidRDefault="00EE03C3" w:rsidP="004B364C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    Приложения: 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 xml:space="preserve">                          (документы, необходимые для получения разрешения на строительство)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 на ___________ листах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    Заявитель  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 xml:space="preserve">                                                                            (должность, подпись, расшифровка подписи)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М.П.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"__" _____________ 20__ г.</w:t>
      </w:r>
    </w:p>
    <w:p w:rsidR="00EE03C3" w:rsidRPr="004B364C" w:rsidRDefault="00EE03C3" w:rsidP="004B364C">
      <w:pPr>
        <w:pStyle w:val="ad"/>
        <w:spacing w:line="276" w:lineRule="auto"/>
        <w:ind w:left="0"/>
        <w:jc w:val="center"/>
        <w:rPr>
          <w:b w:val="0"/>
          <w:sz w:val="24"/>
          <w:szCs w:val="24"/>
        </w:rPr>
      </w:pPr>
    </w:p>
    <w:p w:rsidR="00EE03C3" w:rsidRPr="004B364C" w:rsidRDefault="00EE03C3" w:rsidP="004B364C">
      <w:pPr>
        <w:pStyle w:val="ad"/>
        <w:spacing w:line="276" w:lineRule="auto"/>
        <w:ind w:left="0"/>
        <w:jc w:val="center"/>
        <w:rPr>
          <w:b w:val="0"/>
          <w:sz w:val="24"/>
          <w:szCs w:val="24"/>
        </w:rPr>
      </w:pPr>
    </w:p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br w:type="page"/>
      </w:r>
    </w:p>
    <w:p w:rsidR="00EE03C3" w:rsidRPr="004B364C" w:rsidRDefault="00EE03C3" w:rsidP="004B364C">
      <w:pPr>
        <w:ind w:left="4536"/>
        <w:jc w:val="both"/>
        <w:rPr>
          <w:rFonts w:ascii="Times New Roman" w:hAnsi="Times New Roman"/>
          <w:sz w:val="24"/>
          <w:szCs w:val="24"/>
        </w:rPr>
      </w:pPr>
    </w:p>
    <w:p w:rsidR="00786D81" w:rsidRPr="004B364C" w:rsidRDefault="00786D81" w:rsidP="004B364C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Приложение 1.1</w:t>
      </w:r>
    </w:p>
    <w:p w:rsidR="00786D81" w:rsidRPr="004B364C" w:rsidRDefault="00786D81" w:rsidP="004B364C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786D81" w:rsidRPr="004B364C" w:rsidRDefault="00786D81" w:rsidP="004B364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B364C">
        <w:rPr>
          <w:rFonts w:ascii="Times New Roman" w:hAnsi="Times New Roman"/>
          <w:b/>
          <w:bCs/>
          <w:sz w:val="24"/>
          <w:szCs w:val="24"/>
        </w:rPr>
        <w:t>Форма заявления</w:t>
      </w:r>
      <w:r w:rsidRPr="004B364C">
        <w:rPr>
          <w:rFonts w:ascii="Times New Roman" w:hAnsi="Times New Roman"/>
          <w:b/>
          <w:bCs/>
          <w:sz w:val="24"/>
          <w:szCs w:val="24"/>
        </w:rPr>
        <w:br/>
      </w:r>
    </w:p>
    <w:p w:rsidR="00786D81" w:rsidRPr="004B364C" w:rsidRDefault="00786D81" w:rsidP="004B364C">
      <w:pPr>
        <w:shd w:val="clear" w:color="auto" w:fill="FFFFFF"/>
        <w:spacing w:after="0"/>
        <w:jc w:val="right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Приложение №1.1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610"/>
        <w:gridCol w:w="5529"/>
      </w:tblGrid>
      <w:tr w:rsidR="00786D81" w:rsidRPr="004B364C" w:rsidTr="00786D81">
        <w:trPr>
          <w:trHeight w:val="179"/>
        </w:trPr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 xml:space="preserve">В администрацию </w:t>
            </w:r>
            <w:r w:rsidR="009A1C7C" w:rsidRPr="004B364C">
              <w:rPr>
                <w:rFonts w:ascii="Times New Roman" w:hAnsi="Times New Roman"/>
                <w:sz w:val="24"/>
                <w:szCs w:val="24"/>
              </w:rPr>
              <w:t>Усть-Чижапского</w:t>
            </w:r>
            <w:r w:rsidRPr="004B364C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от 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                     (Ф.И.О. полностью)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(документ, удостоверяющий личность: серия, номер, кем и когда выдан)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(адрес регистрации по месту жительства)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(обратный адрес для направления ответа)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4B364C" w:rsidRDefault="00786D81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>(контактный номер телефона)</w:t>
            </w:r>
          </w:p>
        </w:tc>
      </w:tr>
    </w:tbl>
    <w:p w:rsidR="00EE03C3" w:rsidRPr="004B364C" w:rsidRDefault="00EE03C3" w:rsidP="004B364C">
      <w:pPr>
        <w:ind w:left="453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ЗАЯВЛЕНИЕ</w:t>
      </w: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о продлении разрешения на строительство</w:t>
      </w:r>
    </w:p>
    <w:p w:rsidR="00EE03C3" w:rsidRPr="004B364C" w:rsidRDefault="00EE03C3" w:rsidP="004B364C">
      <w:pPr>
        <w:pStyle w:val="ConsPlusNonformat"/>
        <w:spacing w:line="276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Прошу продлить разрешение на строительство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________________ № ________________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(дата)                                  (номер)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на объект 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4B364C">
        <w:rPr>
          <w:rFonts w:ascii="Times New Roman" w:hAnsi="Times New Roman" w:cs="Times New Roman"/>
        </w:rPr>
        <w:t>(наименование объекта недвижимости в соответствии с утвержденной проектной документацией)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на земельном участке по адресу: 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в соответствии с проектом организации строительства сроком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jc w:val="center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</w:rPr>
        <w:t>(прописью лет, месяцев)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Срок действия настоящего разрешения на строительство </w:t>
      </w:r>
      <w:proofErr w:type="gramStart"/>
      <w:r w:rsidRPr="004B364C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B364C">
        <w:rPr>
          <w:rFonts w:ascii="Times New Roman" w:hAnsi="Times New Roman" w:cs="Times New Roman"/>
          <w:sz w:val="24"/>
          <w:szCs w:val="24"/>
        </w:rPr>
        <w:t xml:space="preserve"> __________________________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</w:t>
      </w:r>
      <w:r w:rsidRPr="004B364C">
        <w:rPr>
          <w:rFonts w:ascii="Times New Roman" w:hAnsi="Times New Roman" w:cs="Times New Roman"/>
        </w:rPr>
        <w:t>(дата, указанная в разрешении)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Дополнительно сообщаю: право на пользование землей закреплено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  </w:t>
      </w:r>
      <w:r w:rsidRPr="004B364C">
        <w:rPr>
          <w:rFonts w:ascii="Times New Roman" w:hAnsi="Times New Roman" w:cs="Times New Roman"/>
        </w:rPr>
        <w:t>(документ на право собственности, владения, пользования, распоряжения земельным участком)</w:t>
      </w:r>
    </w:p>
    <w:p w:rsidR="00EE03C3" w:rsidRPr="004B364C" w:rsidRDefault="00EE03C3" w:rsidP="004B364C">
      <w:pPr>
        <w:ind w:firstLine="709"/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ind w:firstLine="709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О принятом решении прошу проинформировать по ___________________________</w:t>
      </w:r>
    </w:p>
    <w:p w:rsidR="00EE03C3" w:rsidRPr="004B364C" w:rsidRDefault="00EE03C3" w:rsidP="004B364C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4B364C">
        <w:rPr>
          <w:rFonts w:ascii="Times New Roman" w:hAnsi="Times New Roman"/>
          <w:sz w:val="24"/>
          <w:szCs w:val="24"/>
        </w:rPr>
        <w:t xml:space="preserve">                                                    </w:t>
      </w:r>
      <w:r w:rsidR="00B66151" w:rsidRPr="004B364C">
        <w:rPr>
          <w:rFonts w:ascii="Times New Roman" w:hAnsi="Times New Roman"/>
          <w:sz w:val="24"/>
          <w:szCs w:val="24"/>
        </w:rPr>
        <w:t xml:space="preserve">                             </w:t>
      </w:r>
      <w:r w:rsidRPr="004B364C">
        <w:rPr>
          <w:rFonts w:ascii="Times New Roman" w:hAnsi="Times New Roman"/>
          <w:sz w:val="20"/>
          <w:szCs w:val="20"/>
        </w:rPr>
        <w:t>указать средство связи и необходимые реквизиты</w:t>
      </w:r>
    </w:p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E03C3" w:rsidRPr="004B364C" w:rsidRDefault="00EE03C3" w:rsidP="004B364C">
      <w:pPr>
        <w:ind w:firstLine="709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lastRenderedPageBreak/>
        <w:t>Документы, оформляющие результаты рассмотрения настоящего заявления, направить ____________________________________________________________________</w:t>
      </w:r>
    </w:p>
    <w:p w:rsidR="00EE03C3" w:rsidRPr="004B364C" w:rsidRDefault="00EE03C3" w:rsidP="004B364C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4B364C">
        <w:rPr>
          <w:rFonts w:ascii="Times New Roman" w:hAnsi="Times New Roman"/>
          <w:sz w:val="20"/>
          <w:szCs w:val="20"/>
        </w:rPr>
        <w:t>указать средство связи и необходимые реквизиты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Приложение: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>Заказчик (застройщик) __________________________        ___________________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Pr="004B364C">
        <w:rPr>
          <w:rFonts w:ascii="Times New Roman" w:hAnsi="Times New Roman" w:cs="Times New Roman"/>
        </w:rPr>
        <w:t>(должность, Ф.И.О.)                       (подпись, дата)</w:t>
      </w:r>
    </w:p>
    <w:p w:rsidR="00EE03C3" w:rsidRPr="004B364C" w:rsidRDefault="00EE03C3" w:rsidP="004B364C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B364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М.П.</w:t>
      </w:r>
    </w:p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jc w:val="both"/>
        <w:rPr>
          <w:rFonts w:ascii="Times New Roman" w:hAnsi="Times New Roman"/>
          <w:sz w:val="24"/>
          <w:szCs w:val="24"/>
        </w:rPr>
        <w:sectPr w:rsidR="00EE03C3" w:rsidRPr="004B364C" w:rsidSect="004B364C">
          <w:pgSz w:w="11906" w:h="16838"/>
          <w:pgMar w:top="567" w:right="707" w:bottom="567" w:left="1276" w:header="708" w:footer="708" w:gutter="0"/>
          <w:cols w:space="708"/>
          <w:docGrid w:linePitch="360"/>
        </w:sectPr>
      </w:pPr>
    </w:p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spacing w:after="0"/>
        <w:ind w:left="4678"/>
        <w:jc w:val="right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Приложение №2</w:t>
      </w:r>
    </w:p>
    <w:p w:rsidR="00EE03C3" w:rsidRPr="004B364C" w:rsidRDefault="00EE03C3" w:rsidP="004B364C">
      <w:pPr>
        <w:spacing w:after="0"/>
        <w:ind w:left="4678"/>
        <w:jc w:val="right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к </w:t>
      </w:r>
      <w:r w:rsidR="00786D81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дминистративному регламенту </w:t>
      </w:r>
    </w:p>
    <w:p w:rsidR="00EE03C3" w:rsidRPr="004B364C" w:rsidRDefault="00EE03C3" w:rsidP="004B364C">
      <w:pPr>
        <w:ind w:left="5387"/>
        <w:jc w:val="both"/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ind w:left="5387"/>
        <w:jc w:val="both"/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ind w:left="5387"/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spacing w:after="0"/>
        <w:ind w:left="450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______________________________</w:t>
      </w:r>
    </w:p>
    <w:p w:rsidR="00EE03C3" w:rsidRPr="004B364C" w:rsidRDefault="00EE03C3" w:rsidP="004B364C">
      <w:pPr>
        <w:spacing w:after="0"/>
        <w:ind w:left="4500"/>
        <w:jc w:val="center"/>
        <w:rPr>
          <w:rFonts w:ascii="Times New Roman" w:hAnsi="Times New Roman"/>
          <w:sz w:val="20"/>
          <w:szCs w:val="20"/>
        </w:rPr>
      </w:pPr>
      <w:r w:rsidRPr="004B364C">
        <w:rPr>
          <w:rFonts w:ascii="Times New Roman" w:hAnsi="Times New Roman"/>
          <w:sz w:val="20"/>
          <w:szCs w:val="20"/>
        </w:rPr>
        <w:t>ФИО (наименование) заявителя</w:t>
      </w:r>
    </w:p>
    <w:p w:rsidR="00EE03C3" w:rsidRPr="004B364C" w:rsidRDefault="00EE03C3" w:rsidP="004B364C">
      <w:pPr>
        <w:spacing w:after="0"/>
        <w:ind w:left="4500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>______________________________</w:t>
      </w:r>
    </w:p>
    <w:p w:rsidR="00EE03C3" w:rsidRPr="004B364C" w:rsidRDefault="00EE03C3" w:rsidP="004B364C">
      <w:pPr>
        <w:spacing w:after="0"/>
        <w:ind w:left="4500"/>
        <w:jc w:val="center"/>
        <w:rPr>
          <w:rFonts w:ascii="Times New Roman" w:hAnsi="Times New Roman"/>
          <w:sz w:val="20"/>
          <w:szCs w:val="20"/>
        </w:rPr>
      </w:pPr>
      <w:r w:rsidRPr="004B364C">
        <w:rPr>
          <w:rFonts w:ascii="Times New Roman" w:hAnsi="Times New Roman"/>
          <w:sz w:val="20"/>
          <w:szCs w:val="20"/>
        </w:rPr>
        <w:t>адрес заявителя</w:t>
      </w:r>
    </w:p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page" w:horzAnchor="page" w:tblpX="1693" w:tblpY="720"/>
        <w:tblW w:w="4572" w:type="dxa"/>
        <w:tblLayout w:type="fixed"/>
        <w:tblLook w:val="0000"/>
      </w:tblPr>
      <w:tblGrid>
        <w:gridCol w:w="4572"/>
      </w:tblGrid>
      <w:tr w:rsidR="00EE03C3" w:rsidRPr="004B364C" w:rsidTr="00B66151">
        <w:trPr>
          <w:trHeight w:val="5536"/>
        </w:trPr>
        <w:tc>
          <w:tcPr>
            <w:tcW w:w="4572" w:type="dxa"/>
          </w:tcPr>
          <w:p w:rsidR="00EE03C3" w:rsidRPr="004B364C" w:rsidRDefault="00EE03C3" w:rsidP="004B364C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1148715</wp:posOffset>
                  </wp:positionH>
                  <wp:positionV relativeFrom="paragraph">
                    <wp:posOffset>-1805940</wp:posOffset>
                  </wp:positionV>
                  <wp:extent cx="434975" cy="563245"/>
                  <wp:effectExtent l="19050" t="0" r="3175" b="0"/>
                  <wp:wrapNone/>
                  <wp:docPr id="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lum bright="-6000" contrast="12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975" cy="563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EE03C3" w:rsidRPr="004B364C" w:rsidRDefault="00EE03C3" w:rsidP="004B364C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4B364C" w:rsidRDefault="00EE03C3" w:rsidP="004B364C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4B364C" w:rsidRDefault="00EE03C3" w:rsidP="004B364C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4B364C" w:rsidRDefault="009A1C7C" w:rsidP="004B364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/>
                <w:b/>
                <w:sz w:val="24"/>
                <w:szCs w:val="24"/>
              </w:rPr>
              <w:t>МКУ А</w:t>
            </w:r>
            <w:r w:rsidR="00EE03C3" w:rsidRPr="004B364C">
              <w:rPr>
                <w:rFonts w:ascii="Times New Roman" w:hAnsi="Times New Roman"/>
                <w:b/>
                <w:sz w:val="24"/>
                <w:szCs w:val="24"/>
              </w:rPr>
              <w:t>дминистрация</w:t>
            </w:r>
          </w:p>
          <w:p w:rsidR="00EE03C3" w:rsidRPr="004B364C" w:rsidRDefault="009A1C7C" w:rsidP="004B364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/>
                <w:b/>
                <w:sz w:val="24"/>
                <w:szCs w:val="24"/>
              </w:rPr>
              <w:t>Усть-Чижапского</w:t>
            </w:r>
            <w:r w:rsidR="00EE03C3" w:rsidRPr="004B364C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  <w:r w:rsidR="00786D81" w:rsidRPr="004B364C">
              <w:rPr>
                <w:rFonts w:ascii="Times New Roman" w:hAnsi="Times New Roman"/>
                <w:b/>
                <w:sz w:val="24"/>
                <w:szCs w:val="24"/>
              </w:rPr>
              <w:t xml:space="preserve"> Каргасокского района Томской области</w:t>
            </w:r>
          </w:p>
          <w:p w:rsidR="00EE03C3" w:rsidRPr="004B364C" w:rsidRDefault="00EE03C3" w:rsidP="004B36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4B364C" w:rsidRDefault="00B66151" w:rsidP="004B364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/>
                <w:b/>
                <w:sz w:val="24"/>
                <w:szCs w:val="24"/>
              </w:rPr>
              <w:t>6367</w:t>
            </w:r>
            <w:r w:rsidR="004B364C" w:rsidRPr="004B364C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786D81" w:rsidRPr="004B364C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="00EE03C3" w:rsidRPr="004B364C">
              <w:rPr>
                <w:rFonts w:ascii="Times New Roman" w:hAnsi="Times New Roman"/>
                <w:b/>
                <w:sz w:val="24"/>
                <w:szCs w:val="24"/>
              </w:rPr>
              <w:t>, Томская обл.,</w:t>
            </w:r>
          </w:p>
          <w:p w:rsidR="00EE03C3" w:rsidRPr="004B364C" w:rsidRDefault="004B364C" w:rsidP="004B364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/>
                <w:b/>
                <w:sz w:val="24"/>
                <w:szCs w:val="24"/>
              </w:rPr>
              <w:t>с. Старая Берёзовка, ул</w:t>
            </w:r>
            <w:proofErr w:type="gramStart"/>
            <w:r w:rsidRPr="004B364C">
              <w:rPr>
                <w:rFonts w:ascii="Times New Roman" w:hAnsi="Times New Roman"/>
                <w:b/>
                <w:sz w:val="24"/>
                <w:szCs w:val="24"/>
              </w:rPr>
              <w:t>.Ц</w:t>
            </w:r>
            <w:proofErr w:type="gramEnd"/>
            <w:r w:rsidRPr="004B364C">
              <w:rPr>
                <w:rFonts w:ascii="Times New Roman" w:hAnsi="Times New Roman"/>
                <w:b/>
                <w:sz w:val="24"/>
                <w:szCs w:val="24"/>
              </w:rPr>
              <w:t>ентральная 8</w:t>
            </w:r>
            <w:r w:rsidR="00EE03C3" w:rsidRPr="004B364C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EE03C3" w:rsidRPr="004B364C" w:rsidRDefault="00B66151" w:rsidP="004B36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/>
                <w:b/>
                <w:sz w:val="24"/>
                <w:szCs w:val="24"/>
              </w:rPr>
              <w:t xml:space="preserve">Тел/факс (838-253) </w:t>
            </w:r>
            <w:r w:rsidR="004B364C" w:rsidRPr="004B364C">
              <w:rPr>
                <w:rFonts w:ascii="Times New Roman" w:hAnsi="Times New Roman"/>
                <w:b/>
                <w:sz w:val="24"/>
                <w:szCs w:val="24"/>
              </w:rPr>
              <w:t>4-21-33</w:t>
            </w:r>
          </w:p>
          <w:p w:rsidR="00EE03C3" w:rsidRPr="004B364C" w:rsidRDefault="00EE03C3" w:rsidP="004B36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4B364C" w:rsidRDefault="00EE03C3" w:rsidP="004B36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4B364C" w:rsidRDefault="00EE03C3" w:rsidP="004B36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/>
                <w:b/>
                <w:sz w:val="24"/>
                <w:szCs w:val="24"/>
              </w:rPr>
              <w:t>от __.__.20___    №_____/___</w:t>
            </w:r>
          </w:p>
        </w:tc>
      </w:tr>
    </w:tbl>
    <w:p w:rsidR="00EE03C3" w:rsidRPr="004B364C" w:rsidRDefault="00EE03C3" w:rsidP="004B364C">
      <w:pPr>
        <w:ind w:firstLine="720"/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ind w:firstLine="720"/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ind w:firstLine="720"/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ind w:firstLine="720"/>
        <w:rPr>
          <w:rFonts w:ascii="Times New Roman" w:hAnsi="Times New Roman"/>
          <w:sz w:val="24"/>
          <w:szCs w:val="24"/>
        </w:rPr>
      </w:pPr>
    </w:p>
    <w:p w:rsidR="00EE03C3" w:rsidRPr="004B364C" w:rsidRDefault="00B66151" w:rsidP="004B364C">
      <w:pPr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                                     </w:t>
      </w:r>
      <w:r w:rsidR="00EE03C3" w:rsidRPr="004B364C">
        <w:rPr>
          <w:rFonts w:ascii="Times New Roman" w:hAnsi="Times New Roman"/>
          <w:sz w:val="24"/>
          <w:szCs w:val="24"/>
        </w:rPr>
        <w:t>Уважаемый (мая) _________________</w:t>
      </w:r>
      <w:proofErr w:type="gramStart"/>
      <w:r w:rsidR="00EE03C3" w:rsidRPr="004B364C">
        <w:rPr>
          <w:rFonts w:ascii="Times New Roman" w:hAnsi="Times New Roman"/>
          <w:sz w:val="24"/>
          <w:szCs w:val="24"/>
        </w:rPr>
        <w:t xml:space="preserve"> !</w:t>
      </w:r>
      <w:proofErr w:type="gramEnd"/>
    </w:p>
    <w:p w:rsidR="00EE03C3" w:rsidRPr="004B364C" w:rsidRDefault="00EE03C3" w:rsidP="004B364C">
      <w:pPr>
        <w:ind w:firstLine="720"/>
        <w:jc w:val="center"/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В соответствии с пп. __ п. 2.13. </w:t>
      </w:r>
      <w:r w:rsidR="00786D81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 предоставления муниципальной услуги «</w:t>
      </w:r>
      <w:r w:rsidRPr="004B364C">
        <w:rPr>
          <w:rFonts w:ascii="Times New Roman" w:hAnsi="Times New Roman"/>
          <w:kern w:val="1"/>
          <w:sz w:val="24"/>
          <w:szCs w:val="24"/>
        </w:rPr>
        <w:t>Выдача</w:t>
      </w:r>
      <w:r w:rsidR="00786D81" w:rsidRPr="004B364C">
        <w:rPr>
          <w:rFonts w:ascii="Times New Roman" w:hAnsi="Times New Roman"/>
          <w:kern w:val="1"/>
          <w:sz w:val="24"/>
          <w:szCs w:val="24"/>
        </w:rPr>
        <w:t>,</w:t>
      </w:r>
      <w:r w:rsidRPr="004B364C">
        <w:rPr>
          <w:rFonts w:ascii="Times New Roman" w:hAnsi="Times New Roman"/>
          <w:kern w:val="1"/>
          <w:sz w:val="24"/>
          <w:szCs w:val="24"/>
        </w:rPr>
        <w:t xml:space="preserve"> продление срока действия разрешения на строительство, реконструкцию объектов капитального строительст</w:t>
      </w:r>
      <w:r w:rsidR="00E50BB5" w:rsidRPr="004B364C">
        <w:rPr>
          <w:rFonts w:ascii="Times New Roman" w:hAnsi="Times New Roman"/>
          <w:kern w:val="1"/>
          <w:sz w:val="24"/>
          <w:szCs w:val="24"/>
        </w:rPr>
        <w:t xml:space="preserve">ва, расположенных на </w:t>
      </w:r>
      <w:r w:rsidRPr="004B364C">
        <w:rPr>
          <w:rFonts w:ascii="Times New Roman" w:hAnsi="Times New Roman"/>
          <w:kern w:val="1"/>
          <w:sz w:val="24"/>
          <w:szCs w:val="24"/>
        </w:rPr>
        <w:t>территории муниципального образования «</w:t>
      </w:r>
      <w:r w:rsidR="00A54D4C" w:rsidRPr="004B364C">
        <w:rPr>
          <w:rFonts w:ascii="Times New Roman" w:hAnsi="Times New Roman"/>
          <w:kern w:val="1"/>
          <w:sz w:val="24"/>
          <w:szCs w:val="24"/>
        </w:rPr>
        <w:t>Усть-Чижапское</w:t>
      </w:r>
      <w:r w:rsidR="00B66151" w:rsidRPr="004B364C">
        <w:rPr>
          <w:rFonts w:ascii="Times New Roman" w:hAnsi="Times New Roman"/>
          <w:kern w:val="1"/>
          <w:sz w:val="24"/>
          <w:szCs w:val="24"/>
        </w:rPr>
        <w:t xml:space="preserve"> сельское поселение</w:t>
      </w:r>
      <w:r w:rsidRPr="004B364C">
        <w:rPr>
          <w:rFonts w:ascii="Times New Roman" w:hAnsi="Times New Roman"/>
          <w:sz w:val="24"/>
          <w:szCs w:val="24"/>
        </w:rPr>
        <w:t xml:space="preserve">» </w:t>
      </w:r>
      <w:r w:rsidR="009A1C7C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 xml:space="preserve">дминистрация </w:t>
      </w:r>
      <w:r w:rsidR="00A54D4C" w:rsidRPr="004B364C">
        <w:rPr>
          <w:rFonts w:ascii="Times New Roman" w:hAnsi="Times New Roman"/>
          <w:sz w:val="24"/>
          <w:szCs w:val="24"/>
        </w:rPr>
        <w:t>Ус</w:t>
      </w:r>
      <w:r w:rsidR="009A1C7C" w:rsidRPr="004B364C">
        <w:rPr>
          <w:rFonts w:ascii="Times New Roman" w:hAnsi="Times New Roman"/>
          <w:sz w:val="24"/>
          <w:szCs w:val="24"/>
        </w:rPr>
        <w:t>ть-Чижапского</w:t>
      </w:r>
      <w:r w:rsidRPr="004B364C">
        <w:rPr>
          <w:rFonts w:ascii="Times New Roman" w:hAnsi="Times New Roman"/>
          <w:sz w:val="24"/>
          <w:szCs w:val="24"/>
        </w:rPr>
        <w:t xml:space="preserve"> сельского поселения вынуждена отказать Вам в выдаче разрешения на строительство (реконструкцию) объекта капитального строительства ___ в связи </w:t>
      </w:r>
      <w:proofErr w:type="gramStart"/>
      <w:r w:rsidRPr="004B364C">
        <w:rPr>
          <w:rFonts w:ascii="Times New Roman" w:hAnsi="Times New Roman"/>
          <w:sz w:val="24"/>
          <w:szCs w:val="24"/>
        </w:rPr>
        <w:t>с</w:t>
      </w:r>
      <w:proofErr w:type="gramEnd"/>
      <w:r w:rsidRPr="004B364C">
        <w:rPr>
          <w:rFonts w:ascii="Times New Roman" w:hAnsi="Times New Roman"/>
          <w:sz w:val="24"/>
          <w:szCs w:val="24"/>
        </w:rPr>
        <w:t xml:space="preserve"> _____________________________________________________________________________ _____________________________________________________________________________</w:t>
      </w:r>
    </w:p>
    <w:p w:rsidR="00EE03C3" w:rsidRPr="004B364C" w:rsidRDefault="00EE03C3" w:rsidP="004B364C">
      <w:pPr>
        <w:ind w:firstLine="720"/>
        <w:jc w:val="center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указать соответствующее основание из п. 2.13. </w:t>
      </w:r>
      <w:r w:rsidR="00786D81" w:rsidRPr="004B364C">
        <w:rPr>
          <w:rFonts w:ascii="Times New Roman" w:hAnsi="Times New Roman"/>
          <w:sz w:val="24"/>
          <w:szCs w:val="24"/>
        </w:rPr>
        <w:t>а</w:t>
      </w:r>
      <w:r w:rsidRPr="004B364C">
        <w:rPr>
          <w:rFonts w:ascii="Times New Roman" w:hAnsi="Times New Roman"/>
          <w:sz w:val="24"/>
          <w:szCs w:val="24"/>
        </w:rPr>
        <w:t>дминистративного регламента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88"/>
      </w:tblGrid>
      <w:tr w:rsidR="00EE03C3" w:rsidRPr="004B364C" w:rsidTr="00B66151">
        <w:tc>
          <w:tcPr>
            <w:tcW w:w="9288" w:type="dxa"/>
            <w:tcBorders>
              <w:top w:val="nil"/>
              <w:left w:val="nil"/>
              <w:bottom w:val="nil"/>
              <w:right w:val="nil"/>
            </w:tcBorders>
          </w:tcPr>
          <w:p w:rsidR="00EE03C3" w:rsidRPr="004B364C" w:rsidRDefault="00EE03C3" w:rsidP="004B364C">
            <w:pPr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E03C3" w:rsidRPr="004B364C" w:rsidRDefault="00EE03C3" w:rsidP="004B364C">
      <w:pPr>
        <w:jc w:val="both"/>
        <w:rPr>
          <w:rFonts w:ascii="Times New Roman" w:hAnsi="Times New Roman"/>
          <w:sz w:val="24"/>
          <w:szCs w:val="24"/>
        </w:rPr>
      </w:pPr>
    </w:p>
    <w:p w:rsidR="00EE03C3" w:rsidRPr="004B364C" w:rsidRDefault="00EE03C3" w:rsidP="004B364C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459" w:type="dxa"/>
        <w:tblLook w:val="0000"/>
      </w:tblPr>
      <w:tblGrid>
        <w:gridCol w:w="5387"/>
        <w:gridCol w:w="1323"/>
        <w:gridCol w:w="3191"/>
      </w:tblGrid>
      <w:tr w:rsidR="00EE03C3" w:rsidRPr="004B364C" w:rsidTr="00786D81">
        <w:trPr>
          <w:trHeight w:val="152"/>
        </w:trPr>
        <w:tc>
          <w:tcPr>
            <w:tcW w:w="5387" w:type="dxa"/>
          </w:tcPr>
          <w:p w:rsidR="00786D81" w:rsidRPr="004B364C" w:rsidRDefault="00EE03C3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 w:rsidR="009A1C7C" w:rsidRPr="004B364C">
              <w:rPr>
                <w:rFonts w:ascii="Times New Roman" w:hAnsi="Times New Roman"/>
                <w:sz w:val="24"/>
                <w:szCs w:val="24"/>
              </w:rPr>
              <w:t>Усть-Чижапского</w:t>
            </w:r>
          </w:p>
          <w:p w:rsidR="00EE03C3" w:rsidRPr="004B364C" w:rsidRDefault="00EE03C3" w:rsidP="004B364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B364C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323" w:type="dxa"/>
          </w:tcPr>
          <w:p w:rsidR="00EE03C3" w:rsidRPr="004B364C" w:rsidRDefault="00EE03C3" w:rsidP="004B364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E03C3" w:rsidRPr="004B364C" w:rsidRDefault="00EE03C3" w:rsidP="004B364C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00"/>
      </w:tblPr>
      <w:tblGrid>
        <w:gridCol w:w="2628"/>
        <w:gridCol w:w="6942"/>
      </w:tblGrid>
      <w:tr w:rsidR="00EE03C3" w:rsidRPr="004B364C" w:rsidTr="00B66151">
        <w:tc>
          <w:tcPr>
            <w:tcW w:w="2628" w:type="dxa"/>
          </w:tcPr>
          <w:p w:rsidR="00EE03C3" w:rsidRPr="004B364C" w:rsidRDefault="00EE03C3" w:rsidP="004B364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3" w:type="dxa"/>
            <w:tcBorders>
              <w:left w:val="nil"/>
            </w:tcBorders>
          </w:tcPr>
          <w:p w:rsidR="00EE03C3" w:rsidRPr="004B364C" w:rsidRDefault="00EE03C3" w:rsidP="004B364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E03C3" w:rsidRPr="004B364C" w:rsidRDefault="00EE03C3" w:rsidP="004B364C">
      <w:pPr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br w:type="page"/>
      </w:r>
    </w:p>
    <w:p w:rsidR="00EE03C3" w:rsidRPr="004B364C" w:rsidRDefault="00EE03C3" w:rsidP="004B364C">
      <w:pPr>
        <w:spacing w:after="0"/>
        <w:ind w:left="4536"/>
        <w:jc w:val="right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lastRenderedPageBreak/>
        <w:t>Приложение №3</w:t>
      </w:r>
    </w:p>
    <w:p w:rsidR="00786D81" w:rsidRPr="004B364C" w:rsidRDefault="007F489C" w:rsidP="004B364C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4B364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</w:t>
      </w:r>
      <w:r w:rsidR="00786D81" w:rsidRPr="004B364C">
        <w:rPr>
          <w:rFonts w:ascii="Times New Roman" w:hAnsi="Times New Roman"/>
          <w:sz w:val="24"/>
          <w:szCs w:val="24"/>
        </w:rPr>
        <w:t xml:space="preserve">к административному регламенту </w:t>
      </w:r>
    </w:p>
    <w:p w:rsidR="00786D81" w:rsidRPr="004B364C" w:rsidRDefault="00786D81" w:rsidP="004B364C">
      <w:pPr>
        <w:ind w:left="4536"/>
        <w:jc w:val="both"/>
        <w:rPr>
          <w:rFonts w:ascii="Times New Roman" w:hAnsi="Times New Roman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 xml:space="preserve">Главе </w:t>
      </w:r>
      <w:r w:rsidR="00A54D4C" w:rsidRPr="004B364C">
        <w:rPr>
          <w:b w:val="0"/>
          <w:sz w:val="24"/>
          <w:szCs w:val="24"/>
        </w:rPr>
        <w:t>Усть-Чижапское</w:t>
      </w:r>
      <w:r w:rsidRPr="004B364C">
        <w:rPr>
          <w:b w:val="0"/>
          <w:sz w:val="24"/>
          <w:szCs w:val="24"/>
        </w:rPr>
        <w:t xml:space="preserve"> сельского поселения</w:t>
      </w:r>
    </w:p>
    <w:p w:rsidR="00786D81" w:rsidRPr="004B364C" w:rsidRDefault="004B364C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63673</w:t>
      </w:r>
      <w:r w:rsidR="009A1C7C" w:rsidRPr="004B364C">
        <w:rPr>
          <w:b w:val="0"/>
          <w:sz w:val="24"/>
          <w:szCs w:val="24"/>
        </w:rPr>
        <w:t xml:space="preserve">0, </w:t>
      </w:r>
      <w:proofErr w:type="gramStart"/>
      <w:r w:rsidR="009A1C7C" w:rsidRPr="004B364C">
        <w:rPr>
          <w:b w:val="0"/>
          <w:sz w:val="24"/>
          <w:szCs w:val="24"/>
        </w:rPr>
        <w:t>с</w:t>
      </w:r>
      <w:proofErr w:type="gramEnd"/>
      <w:r w:rsidR="009A1C7C" w:rsidRPr="004B364C">
        <w:rPr>
          <w:b w:val="0"/>
          <w:sz w:val="24"/>
          <w:szCs w:val="24"/>
        </w:rPr>
        <w:t>. Старая Березовка, ул. Центральная, д. 8</w:t>
      </w:r>
    </w:p>
    <w:p w:rsidR="00786D81" w:rsidRPr="008B056A" w:rsidRDefault="00646B64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т</w:t>
      </w:r>
      <w:r w:rsidRPr="008B056A">
        <w:rPr>
          <w:b w:val="0"/>
          <w:sz w:val="24"/>
          <w:szCs w:val="24"/>
        </w:rPr>
        <w:t>.  8-38253-42-1-33</w:t>
      </w:r>
    </w:p>
    <w:p w:rsidR="00786D81" w:rsidRPr="008B056A" w:rsidRDefault="00646B64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lang w:val="en-US"/>
        </w:rPr>
        <w:t>u</w:t>
      </w:r>
      <w:r w:rsidRPr="004B364C">
        <w:rPr>
          <w:b w:val="0"/>
          <w:sz w:val="24"/>
        </w:rPr>
        <w:t>-</w:t>
      </w:r>
      <w:proofErr w:type="spellStart"/>
      <w:r w:rsidRPr="004B364C">
        <w:rPr>
          <w:b w:val="0"/>
          <w:sz w:val="24"/>
          <w:lang w:val="en-US"/>
        </w:rPr>
        <w:t>chi</w:t>
      </w:r>
      <w:r w:rsidR="004B364C" w:rsidRPr="004B364C">
        <w:rPr>
          <w:b w:val="0"/>
          <w:sz w:val="24"/>
          <w:lang w:val="en-US"/>
        </w:rPr>
        <w:t>z</w:t>
      </w:r>
      <w:proofErr w:type="spellEnd"/>
      <w:r w:rsidR="004B364C" w:rsidRPr="008B056A">
        <w:rPr>
          <w:b w:val="0"/>
          <w:sz w:val="24"/>
        </w:rPr>
        <w:t>@</w:t>
      </w:r>
      <w:proofErr w:type="spellStart"/>
      <w:r w:rsidR="004B364C" w:rsidRPr="004B364C">
        <w:rPr>
          <w:b w:val="0"/>
          <w:sz w:val="24"/>
          <w:lang w:val="en-US"/>
        </w:rPr>
        <w:t>yandex</w:t>
      </w:r>
      <w:proofErr w:type="spellEnd"/>
      <w:r w:rsidR="004B364C" w:rsidRPr="008B056A">
        <w:rPr>
          <w:b w:val="0"/>
          <w:sz w:val="24"/>
        </w:rPr>
        <w:t>.</w:t>
      </w:r>
      <w:proofErr w:type="spellStart"/>
      <w:r w:rsidR="004B364C" w:rsidRPr="004B364C">
        <w:rPr>
          <w:b w:val="0"/>
          <w:sz w:val="24"/>
          <w:lang w:val="en-US"/>
        </w:rPr>
        <w:t>ru</w:t>
      </w:r>
      <w:proofErr w:type="spellEnd"/>
    </w:p>
    <w:p w:rsidR="00786D81" w:rsidRPr="004B364C" w:rsidRDefault="00786D81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  <w:proofErr w:type="gramStart"/>
      <w:r w:rsidRPr="004B364C">
        <w:rPr>
          <w:b w:val="0"/>
          <w:sz w:val="24"/>
          <w:szCs w:val="24"/>
        </w:rPr>
        <w:t>от</w:t>
      </w:r>
      <w:proofErr w:type="gramEnd"/>
      <w:r w:rsidRPr="004B364C">
        <w:rPr>
          <w:b w:val="0"/>
          <w:sz w:val="24"/>
          <w:szCs w:val="24"/>
        </w:rPr>
        <w:t xml:space="preserve"> _____________________________________ ________________________________________ адрес: __________________________________ ________________________________________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тел.: ___________________________________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  <w:proofErr w:type="gramStart"/>
      <w:r w:rsidRPr="004B364C">
        <w:rPr>
          <w:b w:val="0"/>
          <w:sz w:val="24"/>
          <w:szCs w:val="24"/>
          <w:lang w:val="en-US"/>
        </w:rPr>
        <w:t>e</w:t>
      </w:r>
      <w:r w:rsidRPr="004B364C">
        <w:rPr>
          <w:b w:val="0"/>
          <w:sz w:val="24"/>
          <w:szCs w:val="24"/>
        </w:rPr>
        <w:t>-</w:t>
      </w:r>
      <w:r w:rsidRPr="004B364C">
        <w:rPr>
          <w:b w:val="0"/>
          <w:sz w:val="24"/>
          <w:szCs w:val="24"/>
          <w:lang w:val="en-US"/>
        </w:rPr>
        <w:t>mail</w:t>
      </w:r>
      <w:proofErr w:type="gramEnd"/>
      <w:r w:rsidRPr="004B364C">
        <w:rPr>
          <w:b w:val="0"/>
          <w:sz w:val="24"/>
          <w:szCs w:val="24"/>
        </w:rPr>
        <w:t>:__________________________________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4536"/>
        <w:jc w:val="both"/>
        <w:rPr>
          <w:b w:val="0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0"/>
        <w:jc w:val="center"/>
        <w:rPr>
          <w:b w:val="0"/>
          <w:sz w:val="24"/>
          <w:szCs w:val="24"/>
        </w:rPr>
      </w:pPr>
      <w:proofErr w:type="gramStart"/>
      <w:r w:rsidRPr="004B364C">
        <w:rPr>
          <w:b w:val="0"/>
          <w:sz w:val="24"/>
          <w:szCs w:val="24"/>
        </w:rPr>
        <w:t>Ж</w:t>
      </w:r>
      <w:proofErr w:type="gramEnd"/>
      <w:r w:rsidRPr="004B364C">
        <w:rPr>
          <w:b w:val="0"/>
          <w:sz w:val="24"/>
          <w:szCs w:val="24"/>
        </w:rPr>
        <w:t xml:space="preserve"> А Л О Б А</w:t>
      </w:r>
    </w:p>
    <w:p w:rsidR="00786D81" w:rsidRPr="004B364C" w:rsidRDefault="00786D81" w:rsidP="004B364C">
      <w:pPr>
        <w:pStyle w:val="ad"/>
        <w:spacing w:line="276" w:lineRule="auto"/>
        <w:ind w:left="0"/>
        <w:jc w:val="center"/>
        <w:rPr>
          <w:b w:val="0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0" w:firstLine="709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____________________  года ______________________________________________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0" w:firstLine="709"/>
        <w:jc w:val="both"/>
        <w:rPr>
          <w:b w:val="0"/>
          <w:sz w:val="20"/>
        </w:rPr>
      </w:pPr>
      <w:r w:rsidRPr="004B364C">
        <w:rPr>
          <w:b w:val="0"/>
          <w:sz w:val="20"/>
        </w:rPr>
        <w:t>указать дату обращения                           указать ФИО гражданина, наименование организации</w:t>
      </w: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 xml:space="preserve"> обратился (</w:t>
      </w:r>
      <w:proofErr w:type="spellStart"/>
      <w:r w:rsidRPr="004B364C">
        <w:rPr>
          <w:b w:val="0"/>
          <w:sz w:val="24"/>
          <w:szCs w:val="24"/>
        </w:rPr>
        <w:t>лась</w:t>
      </w:r>
      <w:proofErr w:type="spellEnd"/>
      <w:r w:rsidRPr="004B364C">
        <w:rPr>
          <w:b w:val="0"/>
          <w:sz w:val="24"/>
          <w:szCs w:val="24"/>
        </w:rPr>
        <w:t xml:space="preserve">) в Администрацию </w:t>
      </w:r>
      <w:r w:rsidR="009A1C7C" w:rsidRPr="004B364C">
        <w:rPr>
          <w:b w:val="0"/>
          <w:sz w:val="24"/>
          <w:szCs w:val="24"/>
        </w:rPr>
        <w:t>Усть-Чижапского</w:t>
      </w:r>
      <w:r w:rsidRPr="004B364C">
        <w:rPr>
          <w:b w:val="0"/>
          <w:sz w:val="24"/>
          <w:szCs w:val="24"/>
        </w:rPr>
        <w:t xml:space="preserve"> сельского поселения с заявлением о _____________________________________________________________________________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4111"/>
        <w:jc w:val="both"/>
        <w:rPr>
          <w:b w:val="0"/>
          <w:sz w:val="20"/>
        </w:rPr>
      </w:pPr>
      <w:r w:rsidRPr="004B364C">
        <w:rPr>
          <w:b w:val="0"/>
          <w:sz w:val="20"/>
        </w:rPr>
        <w:t>указать суть запроса</w:t>
      </w: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_____________________________________________________________________________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_____________________________________________________________________________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0" w:firstLine="567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При предоставлении муниципальной услуги «</w:t>
      </w:r>
      <w:r w:rsidR="00400D34" w:rsidRPr="004B364C">
        <w:rPr>
          <w:b w:val="0"/>
          <w:sz w:val="24"/>
          <w:szCs w:val="24"/>
        </w:rPr>
        <w:t>Выдача и продление срока действия разрешений на строительство, реконструкцию объектов капитального строительства, расположенных на территории муниципального образования «</w:t>
      </w:r>
      <w:r w:rsidR="00A54D4C" w:rsidRPr="004B364C">
        <w:rPr>
          <w:b w:val="0"/>
          <w:sz w:val="24"/>
          <w:szCs w:val="24"/>
        </w:rPr>
        <w:t>Усть-Чижапское</w:t>
      </w:r>
      <w:r w:rsidR="00400D34" w:rsidRPr="004B364C">
        <w:rPr>
          <w:b w:val="0"/>
          <w:sz w:val="24"/>
          <w:szCs w:val="24"/>
        </w:rPr>
        <w:t xml:space="preserve"> сельское поселение</w:t>
      </w:r>
      <w:r w:rsidRPr="004B364C">
        <w:rPr>
          <w:b w:val="0"/>
          <w:sz w:val="24"/>
          <w:szCs w:val="24"/>
        </w:rPr>
        <w:t xml:space="preserve">» работниками администрации </w:t>
      </w:r>
      <w:r w:rsidR="00A54D4C" w:rsidRPr="004B364C">
        <w:rPr>
          <w:b w:val="0"/>
          <w:sz w:val="24"/>
          <w:szCs w:val="24"/>
        </w:rPr>
        <w:t>Усть-</w:t>
      </w:r>
      <w:r w:rsidR="009A1C7C" w:rsidRPr="004B364C">
        <w:rPr>
          <w:b w:val="0"/>
          <w:sz w:val="24"/>
          <w:szCs w:val="24"/>
        </w:rPr>
        <w:t>Чижапского</w:t>
      </w:r>
      <w:r w:rsidRPr="004B364C">
        <w:rPr>
          <w:b w:val="0"/>
          <w:sz w:val="24"/>
          <w:szCs w:val="24"/>
        </w:rPr>
        <w:t xml:space="preserve"> сельского поселения были допущены следующие нарушения:</w:t>
      </w:r>
    </w:p>
    <w:p w:rsidR="00786D81" w:rsidRPr="004B364C" w:rsidRDefault="00786D81" w:rsidP="004B364C">
      <w:pPr>
        <w:pStyle w:val="ad"/>
        <w:spacing w:line="276" w:lineRule="auto"/>
        <w:ind w:left="0" w:firstLine="709"/>
        <w:jc w:val="both"/>
        <w:rPr>
          <w:b w:val="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91"/>
        <w:gridCol w:w="9179"/>
      </w:tblGrid>
      <w:tr w:rsidR="00786D81" w:rsidRPr="004B364C" w:rsidTr="00786D81">
        <w:tc>
          <w:tcPr>
            <w:tcW w:w="392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4B364C" w:rsidRDefault="00786D81" w:rsidP="004B364C">
            <w:pPr>
              <w:pStyle w:val="ConsPlusNormal"/>
              <w:spacing w:line="276" w:lineRule="auto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B364C">
              <w:rPr>
                <w:rFonts w:ascii="Times New Roman" w:hAnsi="Times New Roman" w:cs="Times New Roman"/>
                <w:sz w:val="24"/>
                <w:szCs w:val="24"/>
              </w:rPr>
              <w:t>нарушение срока регистрации заявления о предоставлении муниципальной услуги</w:t>
            </w:r>
          </w:p>
        </w:tc>
      </w:tr>
      <w:tr w:rsidR="00786D81" w:rsidRPr="004B364C" w:rsidTr="00786D81">
        <w:tc>
          <w:tcPr>
            <w:tcW w:w="392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4B364C" w:rsidRDefault="00786D81" w:rsidP="004B364C">
            <w:pPr>
              <w:pStyle w:val="ConsPlusNormal"/>
              <w:spacing w:line="276" w:lineRule="auto"/>
              <w:jc w:val="both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 w:cs="Times New Roman"/>
                <w:sz w:val="24"/>
                <w:szCs w:val="24"/>
              </w:rPr>
              <w:t>нарушение срока предоставления муниципальной услуги</w:t>
            </w:r>
          </w:p>
        </w:tc>
      </w:tr>
      <w:tr w:rsidR="00786D81" w:rsidRPr="004B364C" w:rsidTr="00786D81">
        <w:tc>
          <w:tcPr>
            <w:tcW w:w="392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4B364C" w:rsidRDefault="00786D81" w:rsidP="004B364C">
            <w:pPr>
              <w:pStyle w:val="ConsPlusNormal"/>
              <w:spacing w:line="276" w:lineRule="auto"/>
              <w:jc w:val="both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 w:cs="Times New Roman"/>
                <w:sz w:val="24"/>
                <w:szCs w:val="24"/>
              </w:rPr>
              <w:t>требование у заявителя документов, не предусмотренных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</w:t>
            </w:r>
          </w:p>
        </w:tc>
      </w:tr>
      <w:tr w:rsidR="00786D81" w:rsidRPr="004B364C" w:rsidTr="00786D81">
        <w:tc>
          <w:tcPr>
            <w:tcW w:w="392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4B364C" w:rsidRDefault="00786D81" w:rsidP="004B364C">
            <w:pPr>
              <w:pStyle w:val="ConsPlusNormal"/>
              <w:spacing w:line="276" w:lineRule="auto"/>
              <w:jc w:val="both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 w:cs="Times New Roman"/>
                <w:sz w:val="24"/>
                <w:szCs w:val="24"/>
              </w:rPr>
      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услуги, у заявителя</w:t>
            </w:r>
          </w:p>
        </w:tc>
      </w:tr>
      <w:tr w:rsidR="00786D81" w:rsidRPr="004B364C" w:rsidTr="00786D81">
        <w:tc>
          <w:tcPr>
            <w:tcW w:w="392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4B364C" w:rsidRDefault="00786D81" w:rsidP="004B364C">
            <w:pPr>
              <w:pStyle w:val="ConsPlusNormal"/>
              <w:spacing w:line="276" w:lineRule="auto"/>
              <w:jc w:val="both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4B364C">
              <w:rPr>
                <w:rFonts w:ascii="Times New Roman" w:hAnsi="Times New Roman" w:cs="Times New Roman"/>
                <w:sz w:val="24"/>
                <w:szCs w:val="24"/>
              </w:rPr>
      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Томской области, муниципальными правовыми актами</w:t>
            </w:r>
            <w:proofErr w:type="gramEnd"/>
          </w:p>
        </w:tc>
      </w:tr>
      <w:tr w:rsidR="00786D81" w:rsidRPr="004B364C" w:rsidTr="00786D81">
        <w:tc>
          <w:tcPr>
            <w:tcW w:w="392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4B364C" w:rsidRDefault="00786D81" w:rsidP="004B364C">
            <w:pPr>
              <w:pStyle w:val="ConsPlusNormal"/>
              <w:spacing w:line="276" w:lineRule="auto"/>
              <w:jc w:val="both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 w:cs="Times New Roman"/>
                <w:sz w:val="24"/>
                <w:szCs w:val="24"/>
              </w:rPr>
      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Томской области, муниципальными правовыми актами</w:t>
            </w:r>
          </w:p>
        </w:tc>
      </w:tr>
      <w:tr w:rsidR="00786D81" w:rsidRPr="004B364C" w:rsidTr="00786D81">
        <w:tc>
          <w:tcPr>
            <w:tcW w:w="392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4B364C" w:rsidRDefault="00786D81" w:rsidP="004B364C">
            <w:pPr>
              <w:pStyle w:val="ConsPlusNormal"/>
              <w:spacing w:line="276" w:lineRule="auto"/>
              <w:jc w:val="both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364C">
              <w:rPr>
                <w:rFonts w:ascii="Times New Roman" w:hAnsi="Times New Roman" w:cs="Times New Roman"/>
                <w:sz w:val="24"/>
                <w:szCs w:val="24"/>
              </w:rPr>
              <w:t>отказ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      </w:r>
          </w:p>
        </w:tc>
      </w:tr>
    </w:tbl>
    <w:p w:rsidR="00786D81" w:rsidRPr="004B364C" w:rsidRDefault="00786D81" w:rsidP="004B364C">
      <w:pPr>
        <w:pStyle w:val="ad"/>
        <w:spacing w:line="276" w:lineRule="auto"/>
        <w:ind w:left="0" w:firstLine="709"/>
        <w:jc w:val="both"/>
        <w:rPr>
          <w:b w:val="0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Нарушения проявились в следующем: ____________________________________________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5103"/>
        <w:jc w:val="both"/>
        <w:rPr>
          <w:b w:val="0"/>
          <w:sz w:val="20"/>
        </w:rPr>
      </w:pPr>
      <w:r w:rsidRPr="004B364C">
        <w:rPr>
          <w:b w:val="0"/>
          <w:sz w:val="20"/>
        </w:rPr>
        <w:t>указать фактические обстоятельства</w:t>
      </w: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0" w:firstLine="709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О результатах рассмотрения жалобы и принятых мерах прошу сообщить письменно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4"/>
        <w:gridCol w:w="3543"/>
        <w:gridCol w:w="548"/>
        <w:gridCol w:w="4839"/>
      </w:tblGrid>
      <w:tr w:rsidR="00786D81" w:rsidRPr="004B364C" w:rsidTr="00786D81">
        <w:trPr>
          <w:jc w:val="center"/>
        </w:trPr>
        <w:tc>
          <w:tcPr>
            <w:tcW w:w="534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3543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center"/>
              <w:rPr>
                <w:b w:val="0"/>
                <w:sz w:val="24"/>
                <w:szCs w:val="24"/>
              </w:rPr>
            </w:pPr>
            <w:r w:rsidRPr="004B364C">
              <w:rPr>
                <w:b w:val="0"/>
                <w:sz w:val="24"/>
                <w:szCs w:val="24"/>
              </w:rPr>
              <w:t>по почте</w:t>
            </w:r>
          </w:p>
        </w:tc>
        <w:tc>
          <w:tcPr>
            <w:tcW w:w="548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4839" w:type="dxa"/>
          </w:tcPr>
          <w:p w:rsidR="00786D81" w:rsidRPr="004B364C" w:rsidRDefault="00786D81" w:rsidP="004B364C">
            <w:pPr>
              <w:pStyle w:val="ad"/>
              <w:spacing w:line="276" w:lineRule="auto"/>
              <w:ind w:left="0"/>
              <w:jc w:val="center"/>
              <w:rPr>
                <w:b w:val="0"/>
                <w:sz w:val="24"/>
                <w:szCs w:val="24"/>
              </w:rPr>
            </w:pPr>
            <w:r w:rsidRPr="004B364C">
              <w:rPr>
                <w:b w:val="0"/>
                <w:sz w:val="24"/>
                <w:szCs w:val="24"/>
              </w:rPr>
              <w:t>по электронной почте</w:t>
            </w:r>
          </w:p>
        </w:tc>
      </w:tr>
    </w:tbl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Приложение:</w:t>
      </w: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</w:p>
    <w:p w:rsidR="00786D81" w:rsidRPr="004B364C" w:rsidRDefault="00786D81" w:rsidP="004B364C">
      <w:pPr>
        <w:pStyle w:val="ad"/>
        <w:spacing w:line="276" w:lineRule="auto"/>
        <w:ind w:left="0"/>
        <w:jc w:val="both"/>
        <w:rPr>
          <w:b w:val="0"/>
          <w:sz w:val="24"/>
          <w:szCs w:val="24"/>
        </w:rPr>
      </w:pPr>
      <w:r w:rsidRPr="004B364C">
        <w:rPr>
          <w:b w:val="0"/>
          <w:sz w:val="24"/>
          <w:szCs w:val="24"/>
        </w:rPr>
        <w:t>________________________ _______________________ __________________________</w:t>
      </w:r>
    </w:p>
    <w:p w:rsidR="00786D81" w:rsidRPr="004B364C" w:rsidRDefault="00786D81" w:rsidP="004B364C">
      <w:pPr>
        <w:pStyle w:val="ad"/>
        <w:spacing w:line="276" w:lineRule="auto"/>
        <w:ind w:left="0"/>
      </w:pPr>
      <w:r w:rsidRPr="004B364C">
        <w:rPr>
          <w:b w:val="0"/>
          <w:sz w:val="20"/>
        </w:rPr>
        <w:t xml:space="preserve">                        дата                                                подпись                                             расшифровка</w:t>
      </w:r>
    </w:p>
    <w:p w:rsidR="00786D81" w:rsidRPr="004B364C" w:rsidRDefault="00786D81" w:rsidP="004B364C">
      <w:pPr>
        <w:jc w:val="right"/>
        <w:rPr>
          <w:rFonts w:ascii="Times New Roman" w:hAnsi="Times New Roman"/>
          <w:b/>
          <w:sz w:val="24"/>
          <w:szCs w:val="24"/>
        </w:rPr>
      </w:pPr>
    </w:p>
    <w:p w:rsidR="00786D81" w:rsidRPr="004B364C" w:rsidRDefault="00786D81" w:rsidP="004B364C">
      <w:pPr>
        <w:shd w:val="clear" w:color="auto" w:fill="FFFFFF"/>
        <w:spacing w:after="0"/>
        <w:jc w:val="center"/>
        <w:rPr>
          <w:rFonts w:ascii="Times New Roman" w:hAnsi="Times New Roman"/>
          <w:sz w:val="24"/>
          <w:szCs w:val="24"/>
        </w:rPr>
      </w:pPr>
    </w:p>
    <w:p w:rsidR="00786D81" w:rsidRPr="004B364C" w:rsidRDefault="00786D81" w:rsidP="004B364C">
      <w:pPr>
        <w:shd w:val="clear" w:color="auto" w:fill="FFFFFF"/>
        <w:spacing w:after="0"/>
        <w:jc w:val="right"/>
        <w:rPr>
          <w:rFonts w:ascii="Times New Roman" w:hAnsi="Times New Roman"/>
          <w:bCs/>
          <w:sz w:val="24"/>
          <w:szCs w:val="24"/>
        </w:rPr>
      </w:pPr>
    </w:p>
    <w:p w:rsidR="00753606" w:rsidRPr="004B364C" w:rsidRDefault="00753606" w:rsidP="004B364C">
      <w:pPr>
        <w:ind w:left="4536"/>
        <w:jc w:val="both"/>
        <w:rPr>
          <w:rFonts w:ascii="Times New Roman" w:hAnsi="Times New Roman"/>
          <w:sz w:val="20"/>
          <w:szCs w:val="20"/>
        </w:rPr>
      </w:pPr>
    </w:p>
    <w:sectPr w:rsidR="00753606" w:rsidRPr="004B364C" w:rsidSect="004B724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622B2"/>
    <w:multiLevelType w:val="hybridMultilevel"/>
    <w:tmpl w:val="9FB447B6"/>
    <w:lvl w:ilvl="0" w:tplc="B546BC64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F05623E"/>
    <w:multiLevelType w:val="hybridMultilevel"/>
    <w:tmpl w:val="C79093E2"/>
    <w:lvl w:ilvl="0" w:tplc="63B6B6EA">
      <w:start w:val="2"/>
      <w:numFmt w:val="decimal"/>
      <w:lvlText w:val="%1."/>
      <w:lvlJc w:val="left"/>
      <w:pPr>
        <w:ind w:left="2642" w:hanging="360"/>
      </w:pPr>
      <w:rPr>
        <w:rFonts w:ascii="Calibri" w:hAnsi="Calibri" w:hint="default"/>
        <w:b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3362" w:hanging="360"/>
      </w:pPr>
    </w:lvl>
    <w:lvl w:ilvl="2" w:tplc="0419001B" w:tentative="1">
      <w:start w:val="1"/>
      <w:numFmt w:val="lowerRoman"/>
      <w:lvlText w:val="%3."/>
      <w:lvlJc w:val="right"/>
      <w:pPr>
        <w:ind w:left="4082" w:hanging="180"/>
      </w:pPr>
    </w:lvl>
    <w:lvl w:ilvl="3" w:tplc="0419000F" w:tentative="1">
      <w:start w:val="1"/>
      <w:numFmt w:val="decimal"/>
      <w:lvlText w:val="%4."/>
      <w:lvlJc w:val="left"/>
      <w:pPr>
        <w:ind w:left="4802" w:hanging="360"/>
      </w:pPr>
    </w:lvl>
    <w:lvl w:ilvl="4" w:tplc="04190019" w:tentative="1">
      <w:start w:val="1"/>
      <w:numFmt w:val="lowerLetter"/>
      <w:lvlText w:val="%5."/>
      <w:lvlJc w:val="left"/>
      <w:pPr>
        <w:ind w:left="5522" w:hanging="360"/>
      </w:pPr>
    </w:lvl>
    <w:lvl w:ilvl="5" w:tplc="0419001B" w:tentative="1">
      <w:start w:val="1"/>
      <w:numFmt w:val="lowerRoman"/>
      <w:lvlText w:val="%6."/>
      <w:lvlJc w:val="right"/>
      <w:pPr>
        <w:ind w:left="6242" w:hanging="180"/>
      </w:pPr>
    </w:lvl>
    <w:lvl w:ilvl="6" w:tplc="0419000F" w:tentative="1">
      <w:start w:val="1"/>
      <w:numFmt w:val="decimal"/>
      <w:lvlText w:val="%7."/>
      <w:lvlJc w:val="left"/>
      <w:pPr>
        <w:ind w:left="6962" w:hanging="360"/>
      </w:pPr>
    </w:lvl>
    <w:lvl w:ilvl="7" w:tplc="04190019" w:tentative="1">
      <w:start w:val="1"/>
      <w:numFmt w:val="lowerLetter"/>
      <w:lvlText w:val="%8."/>
      <w:lvlJc w:val="left"/>
      <w:pPr>
        <w:ind w:left="7682" w:hanging="360"/>
      </w:pPr>
    </w:lvl>
    <w:lvl w:ilvl="8" w:tplc="0419001B" w:tentative="1">
      <w:start w:val="1"/>
      <w:numFmt w:val="lowerRoman"/>
      <w:lvlText w:val="%9."/>
      <w:lvlJc w:val="right"/>
      <w:pPr>
        <w:ind w:left="8402" w:hanging="180"/>
      </w:pPr>
    </w:lvl>
  </w:abstractNum>
  <w:abstractNum w:abstractNumId="2">
    <w:nsid w:val="15191BC8"/>
    <w:multiLevelType w:val="hybridMultilevel"/>
    <w:tmpl w:val="166A1FCE"/>
    <w:lvl w:ilvl="0" w:tplc="191C9F9E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6E62F4C"/>
    <w:multiLevelType w:val="hybridMultilevel"/>
    <w:tmpl w:val="1652B7AC"/>
    <w:lvl w:ilvl="0" w:tplc="191C9F9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AC202D"/>
    <w:multiLevelType w:val="hybridMultilevel"/>
    <w:tmpl w:val="44DAF516"/>
    <w:lvl w:ilvl="0" w:tplc="71C07782">
      <w:start w:val="1"/>
      <w:numFmt w:val="decimal"/>
      <w:lvlText w:val="%1."/>
      <w:lvlJc w:val="left"/>
      <w:pPr>
        <w:ind w:left="972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72DD46F6"/>
    <w:multiLevelType w:val="multilevel"/>
    <w:tmpl w:val="53568384"/>
    <w:lvl w:ilvl="0">
      <w:start w:val="1"/>
      <w:numFmt w:val="decimal"/>
      <w:lvlText w:val="%1."/>
      <w:lvlJc w:val="left"/>
      <w:pPr>
        <w:tabs>
          <w:tab w:val="num" w:pos="1701"/>
        </w:tabs>
        <w:ind w:left="2282" w:hanging="1005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738D32BF"/>
    <w:multiLevelType w:val="hybridMultilevel"/>
    <w:tmpl w:val="90A22D62"/>
    <w:lvl w:ilvl="0" w:tplc="1884002C">
      <w:start w:val="1"/>
      <w:numFmt w:val="decimal"/>
      <w:lvlText w:val="%1."/>
      <w:lvlJc w:val="left"/>
      <w:pPr>
        <w:ind w:left="1035" w:hanging="6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7">
    <w:nsid w:val="7D5A4C17"/>
    <w:multiLevelType w:val="hybridMultilevel"/>
    <w:tmpl w:val="1324B36A"/>
    <w:lvl w:ilvl="0" w:tplc="9C5AC63A">
      <w:start w:val="1"/>
      <w:numFmt w:val="decimal"/>
      <w:lvlText w:val="%1."/>
      <w:lvlJc w:val="left"/>
      <w:pPr>
        <w:ind w:left="987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7"/>
  </w:num>
  <w:num w:numId="5">
    <w:abstractNumId w:val="3"/>
  </w:num>
  <w:num w:numId="6">
    <w:abstractNumId w:val="4"/>
  </w:num>
  <w:num w:numId="7">
    <w:abstractNumId w:val="5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EE03C3"/>
    <w:rsid w:val="0000268D"/>
    <w:rsid w:val="00025835"/>
    <w:rsid w:val="000316F6"/>
    <w:rsid w:val="000819E7"/>
    <w:rsid w:val="000A3F75"/>
    <w:rsid w:val="000C17F8"/>
    <w:rsid w:val="000E7C13"/>
    <w:rsid w:val="000F3AD7"/>
    <w:rsid w:val="001330D9"/>
    <w:rsid w:val="001E4964"/>
    <w:rsid w:val="002118AB"/>
    <w:rsid w:val="00230C52"/>
    <w:rsid w:val="00234AE6"/>
    <w:rsid w:val="00250D59"/>
    <w:rsid w:val="00255424"/>
    <w:rsid w:val="002661EE"/>
    <w:rsid w:val="0028210C"/>
    <w:rsid w:val="00283DEE"/>
    <w:rsid w:val="00346E48"/>
    <w:rsid w:val="003503F7"/>
    <w:rsid w:val="00382E9A"/>
    <w:rsid w:val="003D0239"/>
    <w:rsid w:val="00400D34"/>
    <w:rsid w:val="004351F8"/>
    <w:rsid w:val="0043749A"/>
    <w:rsid w:val="00443F64"/>
    <w:rsid w:val="004544FA"/>
    <w:rsid w:val="00476316"/>
    <w:rsid w:val="004B364C"/>
    <w:rsid w:val="004B724E"/>
    <w:rsid w:val="004D0DEA"/>
    <w:rsid w:val="00511C49"/>
    <w:rsid w:val="00531B5B"/>
    <w:rsid w:val="00540D83"/>
    <w:rsid w:val="00595C2A"/>
    <w:rsid w:val="005A62EE"/>
    <w:rsid w:val="005B6E56"/>
    <w:rsid w:val="005F5122"/>
    <w:rsid w:val="006158C4"/>
    <w:rsid w:val="00646B64"/>
    <w:rsid w:val="006C1EA9"/>
    <w:rsid w:val="006D3069"/>
    <w:rsid w:val="00715533"/>
    <w:rsid w:val="007209A9"/>
    <w:rsid w:val="0074023D"/>
    <w:rsid w:val="00753606"/>
    <w:rsid w:val="00761805"/>
    <w:rsid w:val="0078134D"/>
    <w:rsid w:val="00786D81"/>
    <w:rsid w:val="0079386B"/>
    <w:rsid w:val="007E1ED2"/>
    <w:rsid w:val="007F2456"/>
    <w:rsid w:val="007F489C"/>
    <w:rsid w:val="00820188"/>
    <w:rsid w:val="00822422"/>
    <w:rsid w:val="00857FAD"/>
    <w:rsid w:val="00883CF4"/>
    <w:rsid w:val="0088535A"/>
    <w:rsid w:val="008A778F"/>
    <w:rsid w:val="008B056A"/>
    <w:rsid w:val="008D7DCB"/>
    <w:rsid w:val="00936AF6"/>
    <w:rsid w:val="0098265D"/>
    <w:rsid w:val="009A1C7C"/>
    <w:rsid w:val="009C2C9C"/>
    <w:rsid w:val="009C593E"/>
    <w:rsid w:val="00A215B8"/>
    <w:rsid w:val="00A26A02"/>
    <w:rsid w:val="00A465C5"/>
    <w:rsid w:val="00A54D4C"/>
    <w:rsid w:val="00A7015F"/>
    <w:rsid w:val="00AB5A0C"/>
    <w:rsid w:val="00AD09A8"/>
    <w:rsid w:val="00AD0B42"/>
    <w:rsid w:val="00B06217"/>
    <w:rsid w:val="00B3110C"/>
    <w:rsid w:val="00B33D01"/>
    <w:rsid w:val="00B51857"/>
    <w:rsid w:val="00B66151"/>
    <w:rsid w:val="00B87E98"/>
    <w:rsid w:val="00BD15D8"/>
    <w:rsid w:val="00C32650"/>
    <w:rsid w:val="00C956FA"/>
    <w:rsid w:val="00CE0D13"/>
    <w:rsid w:val="00CE5022"/>
    <w:rsid w:val="00DA136E"/>
    <w:rsid w:val="00DF7388"/>
    <w:rsid w:val="00E23F2A"/>
    <w:rsid w:val="00E249FC"/>
    <w:rsid w:val="00E50BB5"/>
    <w:rsid w:val="00E85A50"/>
    <w:rsid w:val="00E87355"/>
    <w:rsid w:val="00E956AA"/>
    <w:rsid w:val="00EB1759"/>
    <w:rsid w:val="00ED3695"/>
    <w:rsid w:val="00EE03C3"/>
    <w:rsid w:val="00EE2DA7"/>
    <w:rsid w:val="00EF3105"/>
    <w:rsid w:val="00F005E7"/>
    <w:rsid w:val="00FA4741"/>
    <w:rsid w:val="00FC2A8A"/>
    <w:rsid w:val="00FC3784"/>
    <w:rsid w:val="00FF357F"/>
    <w:rsid w:val="00FF7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3C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E03C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EE03C3"/>
    <w:pPr>
      <w:keepNext/>
      <w:spacing w:after="0" w:line="240" w:lineRule="auto"/>
      <w:jc w:val="right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EE03C3"/>
    <w:pPr>
      <w:keepNext/>
      <w:spacing w:after="0" w:line="240" w:lineRule="auto"/>
      <w:outlineLvl w:val="2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EE03C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03C3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EE03C3"/>
    <w:rPr>
      <w:sz w:val="28"/>
      <w:szCs w:val="24"/>
    </w:rPr>
  </w:style>
  <w:style w:type="character" w:customStyle="1" w:styleId="50">
    <w:name w:val="Заголовок 5 Знак"/>
    <w:basedOn w:val="a0"/>
    <w:link w:val="5"/>
    <w:uiPriority w:val="9"/>
    <w:rsid w:val="00EE03C3"/>
    <w:rPr>
      <w:b/>
      <w:bCs/>
      <w:sz w:val="32"/>
      <w:szCs w:val="24"/>
    </w:rPr>
  </w:style>
  <w:style w:type="paragraph" w:customStyle="1" w:styleId="ConsPlusNormal">
    <w:name w:val="ConsPlusNormal"/>
    <w:link w:val="ConsPlusNormal0"/>
    <w:rsid w:val="00EE03C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30">
    <w:name w:val="Заголовок 3 Знак"/>
    <w:basedOn w:val="a0"/>
    <w:link w:val="3"/>
    <w:uiPriority w:val="9"/>
    <w:rsid w:val="00EE03C3"/>
    <w:rPr>
      <w:sz w:val="28"/>
      <w:szCs w:val="24"/>
    </w:rPr>
  </w:style>
  <w:style w:type="paragraph" w:styleId="a3">
    <w:name w:val="Document Map"/>
    <w:basedOn w:val="a"/>
    <w:link w:val="a4"/>
    <w:uiPriority w:val="99"/>
    <w:semiHidden/>
    <w:rsid w:val="00EE03C3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E03C3"/>
    <w:rPr>
      <w:rFonts w:ascii="Tahoma" w:hAnsi="Tahoma" w:cs="Tahoma"/>
      <w:sz w:val="24"/>
      <w:szCs w:val="24"/>
      <w:shd w:val="clear" w:color="auto" w:fill="000080"/>
    </w:rPr>
  </w:style>
  <w:style w:type="paragraph" w:customStyle="1" w:styleId="a5">
    <w:name w:val="Знак"/>
    <w:basedOn w:val="a"/>
    <w:rsid w:val="00EE03C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EE03C3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EE03C3"/>
    <w:rPr>
      <w:rFonts w:ascii="Tahoma" w:eastAsiaTheme="minorEastAsi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E03C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rsid w:val="00EE03C3"/>
    <w:pPr>
      <w:tabs>
        <w:tab w:val="left" w:pos="540"/>
        <w:tab w:val="num" w:pos="1742"/>
      </w:tabs>
      <w:spacing w:after="0" w:line="240" w:lineRule="auto"/>
      <w:ind w:left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EE03C3"/>
    <w:rPr>
      <w:sz w:val="28"/>
      <w:szCs w:val="28"/>
    </w:rPr>
  </w:style>
  <w:style w:type="character" w:styleId="a9">
    <w:name w:val="Hyperlink"/>
    <w:basedOn w:val="a0"/>
    <w:uiPriority w:val="99"/>
    <w:unhideWhenUsed/>
    <w:rsid w:val="00EE03C3"/>
    <w:rPr>
      <w:rFonts w:cs="Times New Roman"/>
      <w:color w:val="0000FF" w:themeColor="hyperlink"/>
      <w:u w:val="single"/>
    </w:rPr>
  </w:style>
  <w:style w:type="paragraph" w:customStyle="1" w:styleId="ConsPlusCell">
    <w:name w:val="ConsPlusCell"/>
    <w:uiPriority w:val="99"/>
    <w:rsid w:val="00EE03C3"/>
    <w:pPr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a">
    <w:name w:val="footnote text"/>
    <w:basedOn w:val="a"/>
    <w:link w:val="ab"/>
    <w:uiPriority w:val="99"/>
    <w:rsid w:val="00EE03C3"/>
    <w:pPr>
      <w:autoSpaceDE w:val="0"/>
      <w:autoSpaceDN w:val="0"/>
      <w:spacing w:after="0" w:line="240" w:lineRule="auto"/>
    </w:pPr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EE03C3"/>
    <w:rPr>
      <w:rFonts w:eastAsiaTheme="minorEastAsia"/>
    </w:rPr>
  </w:style>
  <w:style w:type="character" w:styleId="ac">
    <w:name w:val="footnote reference"/>
    <w:basedOn w:val="a0"/>
    <w:uiPriority w:val="99"/>
    <w:rsid w:val="00EE03C3"/>
    <w:rPr>
      <w:rFonts w:cs="Times New Roman"/>
      <w:vertAlign w:val="superscript"/>
    </w:rPr>
  </w:style>
  <w:style w:type="paragraph" w:styleId="ad">
    <w:name w:val="Subtitle"/>
    <w:basedOn w:val="a"/>
    <w:link w:val="ae"/>
    <w:uiPriority w:val="11"/>
    <w:qFormat/>
    <w:rsid w:val="00EE03C3"/>
    <w:pPr>
      <w:spacing w:after="0" w:line="240" w:lineRule="auto"/>
      <w:ind w:left="-1276"/>
    </w:pPr>
    <w:rPr>
      <w:rFonts w:ascii="Times New Roman" w:eastAsia="Times New Roman" w:hAnsi="Times New Roman"/>
      <w:b/>
      <w:szCs w:val="20"/>
      <w:lang w:eastAsia="ru-RU"/>
    </w:rPr>
  </w:style>
  <w:style w:type="character" w:customStyle="1" w:styleId="ae">
    <w:name w:val="Подзаголовок Знак"/>
    <w:basedOn w:val="a0"/>
    <w:link w:val="ad"/>
    <w:uiPriority w:val="11"/>
    <w:rsid w:val="00EE03C3"/>
    <w:rPr>
      <w:b/>
      <w:sz w:val="22"/>
    </w:rPr>
  </w:style>
  <w:style w:type="character" w:styleId="af">
    <w:name w:val="endnote reference"/>
    <w:basedOn w:val="a0"/>
    <w:uiPriority w:val="99"/>
    <w:semiHidden/>
    <w:unhideWhenUsed/>
    <w:rsid w:val="00EE03C3"/>
    <w:rPr>
      <w:rFonts w:cs="Times New Roman"/>
      <w:vertAlign w:val="superscript"/>
    </w:rPr>
  </w:style>
  <w:style w:type="paragraph" w:customStyle="1" w:styleId="ConsNormal">
    <w:name w:val="ConsNormal"/>
    <w:rsid w:val="00EE03C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EE03C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EE03C3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ConsPlusNormal0">
    <w:name w:val="ConsPlusNormal Знак"/>
    <w:basedOn w:val="a0"/>
    <w:link w:val="ConsPlusNormal"/>
    <w:locked/>
    <w:rsid w:val="00A26A02"/>
    <w:rPr>
      <w:rFonts w:ascii="Calibri" w:hAnsi="Calibri" w:cs="Calibri"/>
      <w:sz w:val="22"/>
      <w:szCs w:val="22"/>
    </w:rPr>
  </w:style>
  <w:style w:type="paragraph" w:customStyle="1" w:styleId="pboth">
    <w:name w:val="pboth"/>
    <w:basedOn w:val="a"/>
    <w:rsid w:val="009C2C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C2C9C"/>
  </w:style>
  <w:style w:type="paragraph" w:styleId="af0">
    <w:name w:val="Normal (Web)"/>
    <w:aliases w:val="Обычный (Web),Обычный (Web)1"/>
    <w:basedOn w:val="a"/>
    <w:uiPriority w:val="99"/>
    <w:unhideWhenUsed/>
    <w:qFormat/>
    <w:rsid w:val="00AD09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58B51A1B9A565434077BBB3E0BF0018531C4E46D20DA5E3C7B25ACB0DE2B7351CBBD875353971EOEs3L" TargetMode="External"/><Relationship Id="rId13" Type="http://schemas.openxmlformats.org/officeDocument/2006/relationships/hyperlink" Target="http://www.ustchizapka.tomsk.ru/" TargetMode="External"/><Relationship Id="rId18" Type="http://schemas.openxmlformats.org/officeDocument/2006/relationships/hyperlink" Target="consultantplus://offline/ref=4DA3E4C47E26AA60CE777B909FC82EC15686199123B3B9EC8A057D3B417CAADE2162D11829179042ZEiCG" TargetMode="External"/><Relationship Id="rId26" Type="http://schemas.openxmlformats.org/officeDocument/2006/relationships/hyperlink" Target="consultantplus://offline/ref=4DA3E4C47E26AA60CE777B909FC82EC15686199123B3B9EC8A057D3B417CAADE2162D11829179042ZEiAG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4DA3E4C47E26AA60CE777B909FC82EC15686199123B3B9EC8A057D3B417CAADE2162D11829179042ZEiCG" TargetMode="External"/><Relationship Id="rId34" Type="http://schemas.openxmlformats.org/officeDocument/2006/relationships/theme" Target="theme/theme1.xml"/><Relationship Id="rId7" Type="http://schemas.openxmlformats.org/officeDocument/2006/relationships/hyperlink" Target="consultantplus://offline/ref=A872942D0E78920B4A99B74389CCE62EF20E378E841E31C285F200B008F3150056FE40664BC0G" TargetMode="External"/><Relationship Id="rId12" Type="http://schemas.openxmlformats.org/officeDocument/2006/relationships/hyperlink" Target="consultantplus://offline/ref=0B58B51A1B9A565434077BBB3E0BF0018531C4E46D20DA5E3C7B25ACB0DE2B7351CBBD875353971EOEs3L" TargetMode="External"/><Relationship Id="rId17" Type="http://schemas.openxmlformats.org/officeDocument/2006/relationships/hyperlink" Target="consultantplus://offline/ref=4DA3E4C47E26AA60CE777B909FC82EC15686199123B3B9EC8A057D3B417CAADE2162D11829179042ZEiCG" TargetMode="External"/><Relationship Id="rId25" Type="http://schemas.openxmlformats.org/officeDocument/2006/relationships/hyperlink" Target="consultantplus://offline/ref=4DA3E4C47E26AA60CE777B909FC82EC15686189923B3B9EC8A057D3B417CAADE2162D11829169B46ZEiEG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DA3E4C47E26AA60CE777B909FC82EC15686199123B3B9EC8A057D3B417CAADE2162D11B2DZ1i3G" TargetMode="External"/><Relationship Id="rId20" Type="http://schemas.openxmlformats.org/officeDocument/2006/relationships/hyperlink" Target="consultantplus://offline/ref=4DA3E4C47E26AA60CE777B909FC82EC15686199123B3B9EC8A057D3B417CAADE2162D11829179042ZEiCG" TargetMode="External"/><Relationship Id="rId29" Type="http://schemas.openxmlformats.org/officeDocument/2006/relationships/hyperlink" Target="consultantplus://offline/ref=4DA3E4C47E26AA60CE777B909FC82EC15686199123B3B9EC8A057D3B417CAADE2162D11829179042ZEiA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gosuslugi.ru" TargetMode="External"/><Relationship Id="rId11" Type="http://schemas.openxmlformats.org/officeDocument/2006/relationships/hyperlink" Target="consultantplus://offline/ref=0B58B51A1B9A565434077BBB3E0BF0018531C4E46D20DA5E3C7B25ACB0DE2B7351CBBD875353971EOEs3L" TargetMode="External"/><Relationship Id="rId24" Type="http://schemas.openxmlformats.org/officeDocument/2006/relationships/hyperlink" Target="consultantplus://offline/ref=4DA3E4C47E26AA60CE777B909FC82EC15686199123B3B9EC8A057D3B417CAADE2162D11829179042ZEiAG" TargetMode="External"/><Relationship Id="rId32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1319FD9CCC8E22A2F1322638E1B55C3FD4137FC8FC68022B88530D77BBA134AA861E36BDB1FDBC7v54FE" TargetMode="External"/><Relationship Id="rId23" Type="http://schemas.openxmlformats.org/officeDocument/2006/relationships/hyperlink" Target="consultantplus://offline/ref=4DA3E4C47E26AA60CE777B909FC82EC15686199123B3B9EC8A057D3B417CAADE2162D11829179042ZEiAG" TargetMode="External"/><Relationship Id="rId28" Type="http://schemas.openxmlformats.org/officeDocument/2006/relationships/hyperlink" Target="consultantplus://offline/ref=4DA3E4C47E26AA60CE777B909FC82EC15686199123B3B9EC8A057D3B417CAADE2162D11829179042ZEiAG" TargetMode="External"/><Relationship Id="rId10" Type="http://schemas.openxmlformats.org/officeDocument/2006/relationships/hyperlink" Target="consultantplus://offline/ref=0B58B51A1B9A565434077BBB3E0BF0018531C4E46D20DA5E3C7B25ACB0DE2B7351CBBD875353971EOEs3L" TargetMode="External"/><Relationship Id="rId19" Type="http://schemas.openxmlformats.org/officeDocument/2006/relationships/hyperlink" Target="consultantplus://offline/ref=4DA3E4C47E26AA60CE777B909FC82EC15686199123B3B9EC8A057D3B417CAADE2162D11829179042ZEiAG" TargetMode="External"/><Relationship Id="rId31" Type="http://schemas.openxmlformats.org/officeDocument/2006/relationships/hyperlink" Target="consultantplus://offline/ref=4DA3E4C47E26AA60CE777B909FC82EC156861C9D26BDB9EC8A057D3B417CAADE2162D11829179346ZEi8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9D7954D51C2D9D0B002C8986DAA2BFB12B46A07DE7CE77EEE75277814042BD46D27B701CE7Ar1BCI" TargetMode="External"/><Relationship Id="rId14" Type="http://schemas.openxmlformats.org/officeDocument/2006/relationships/hyperlink" Target="http://www.ustchizapka.tomsk.ru/" TargetMode="External"/><Relationship Id="rId22" Type="http://schemas.openxmlformats.org/officeDocument/2006/relationships/hyperlink" Target="consultantplus://offline/ref=4DA3E4C47E26AA60CE777B909FC82EC15686199123B3B9EC8A057D3B417CAADE2162D11829179042ZEiAG" TargetMode="External"/><Relationship Id="rId27" Type="http://schemas.openxmlformats.org/officeDocument/2006/relationships/hyperlink" Target="consultantplus://offline/ref=4DA3E4C47E26AA60CE777B909FC82EC15686199123B3B9EC8A057D3B417CAADE2162D11829179042ZEiAG" TargetMode="External"/><Relationship Id="rId30" Type="http://schemas.openxmlformats.org/officeDocument/2006/relationships/hyperlink" Target="consultantplus://offline/ref=4DA3E4C47E26AA60CE777B909FC82EC15686199123B3B9EC8A057D3B417CAADE2162D11829179042ZEiA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B923D7-346D-40D6-A510-7BC80D6A6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32</Pages>
  <Words>15020</Words>
  <Characters>85615</Characters>
  <Application>Microsoft Office Word</Application>
  <DocSecurity>0</DocSecurity>
  <Lines>713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X-ТEAM Group</Company>
  <LinksUpToDate>false</LinksUpToDate>
  <CharactersWithSpaces>100435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2018-07-13T08:43:00Z</cp:lastPrinted>
  <dcterms:created xsi:type="dcterms:W3CDTF">2019-05-15T05:01:00Z</dcterms:created>
  <dcterms:modified xsi:type="dcterms:W3CDTF">2019-05-15T05:01:00Z</dcterms:modified>
</cp:coreProperties>
</file>