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2F" w:rsidRDefault="00FD712F" w:rsidP="00FD712F">
      <w:pPr>
        <w:shd w:val="clear" w:color="auto" w:fill="FFFFFF"/>
        <w:spacing w:line="322" w:lineRule="exact"/>
        <w:rPr>
          <w:color w:val="000000"/>
          <w:spacing w:val="-2"/>
        </w:rPr>
      </w:pPr>
      <w:r>
        <w:rPr>
          <w:color w:val="000000"/>
          <w:spacing w:val="-2"/>
        </w:rPr>
        <w:t>МУНИЦИПАЛЬНОЕ ОБРАЗОВАНИЕ «УСТЬ-ЧИЖАПСКОЕ СЕЛЬСКОЕ ПОСЕЛЕНИЕ»</w:t>
      </w:r>
    </w:p>
    <w:p w:rsidR="00FD712F" w:rsidRDefault="00FD712F" w:rsidP="00FD712F">
      <w:pPr>
        <w:jc w:val="center"/>
        <w:rPr>
          <w:color w:val="000000"/>
          <w:spacing w:val="-2"/>
          <w:sz w:val="28"/>
          <w:szCs w:val="28"/>
        </w:rPr>
      </w:pPr>
      <w:r>
        <w:t>КАРГАСОКСКИЙ РАЙОН ТОМСКАЯ ОБЛАСТЬ</w:t>
      </w:r>
    </w:p>
    <w:p w:rsidR="00FD712F" w:rsidRDefault="00FD712F" w:rsidP="00FD712F">
      <w:pPr>
        <w:jc w:val="center"/>
      </w:pPr>
      <w:r>
        <w:t xml:space="preserve">МКУ АДМИНИСТРАЦИЯ УСТЬ-ЧИЖАПСКОГО СЕЛЬСКОГО ПОСЕЛЕНИЯ </w:t>
      </w:r>
    </w:p>
    <w:p w:rsidR="00FD712F" w:rsidRDefault="00FD712F" w:rsidP="00FD712F">
      <w:pPr>
        <w:pStyle w:val="1"/>
      </w:pPr>
    </w:p>
    <w:p w:rsidR="00FD712F" w:rsidRDefault="00FD712F" w:rsidP="00FD712F">
      <w:pPr>
        <w:pStyle w:val="1"/>
      </w:pPr>
      <w:r>
        <w:t>ПОСТАНОВЛЕНИЕ</w:t>
      </w:r>
    </w:p>
    <w:p w:rsidR="00FD712F" w:rsidRDefault="00FD712F" w:rsidP="00FD712F">
      <w:pPr>
        <w:pStyle w:val="1"/>
      </w:pPr>
    </w:p>
    <w:p w:rsidR="00FD712F" w:rsidRPr="00FD712F" w:rsidRDefault="00BA126F" w:rsidP="00FD712F">
      <w:pPr>
        <w:rPr>
          <w:sz w:val="26"/>
          <w:szCs w:val="26"/>
        </w:rPr>
      </w:pPr>
      <w:r>
        <w:rPr>
          <w:sz w:val="26"/>
          <w:szCs w:val="26"/>
        </w:rPr>
        <w:t>30.01</w:t>
      </w:r>
      <w:r w:rsidR="00026F88">
        <w:rPr>
          <w:sz w:val="26"/>
          <w:szCs w:val="26"/>
        </w:rPr>
        <w:t>.</w:t>
      </w:r>
      <w:r>
        <w:rPr>
          <w:sz w:val="26"/>
          <w:szCs w:val="26"/>
        </w:rPr>
        <w:t>2017</w:t>
      </w:r>
      <w:r w:rsidR="00FD712F" w:rsidRPr="00FD712F">
        <w:rPr>
          <w:sz w:val="26"/>
          <w:szCs w:val="26"/>
        </w:rPr>
        <w:t xml:space="preserve">                                                                                                                  </w:t>
      </w:r>
      <w:r w:rsidR="00026F88">
        <w:rPr>
          <w:sz w:val="26"/>
          <w:szCs w:val="26"/>
        </w:rPr>
        <w:t xml:space="preserve">             </w:t>
      </w:r>
      <w:r w:rsidR="00FD712F" w:rsidRPr="00FD712F">
        <w:rPr>
          <w:sz w:val="26"/>
          <w:szCs w:val="26"/>
        </w:rPr>
        <w:t xml:space="preserve">№ </w:t>
      </w:r>
      <w:r>
        <w:rPr>
          <w:sz w:val="26"/>
          <w:szCs w:val="26"/>
        </w:rPr>
        <w:t>5</w:t>
      </w:r>
    </w:p>
    <w:p w:rsidR="00FD712F" w:rsidRDefault="00FD712F" w:rsidP="00FD712F">
      <w:pPr>
        <w:rPr>
          <w:sz w:val="28"/>
          <w:szCs w:val="28"/>
        </w:rPr>
      </w:pPr>
      <w:r>
        <w:rPr>
          <w:sz w:val="28"/>
          <w:szCs w:val="28"/>
        </w:rPr>
        <w:t xml:space="preserve">                                                                                                           </w:t>
      </w:r>
    </w:p>
    <w:p w:rsidR="00FD712F" w:rsidRPr="00FD712F" w:rsidRDefault="00FD712F" w:rsidP="00FD712F">
      <w:pPr>
        <w:rPr>
          <w:sz w:val="26"/>
          <w:szCs w:val="26"/>
        </w:rPr>
      </w:pPr>
      <w:proofErr w:type="gramStart"/>
      <w:r w:rsidRPr="00FD712F">
        <w:rPr>
          <w:sz w:val="26"/>
          <w:szCs w:val="26"/>
        </w:rPr>
        <w:t>с</w:t>
      </w:r>
      <w:proofErr w:type="gramEnd"/>
      <w:r w:rsidRPr="00FD712F">
        <w:rPr>
          <w:sz w:val="26"/>
          <w:szCs w:val="26"/>
        </w:rPr>
        <w:t>. Старая Березовка</w:t>
      </w:r>
    </w:p>
    <w:p w:rsidR="00FD712F" w:rsidRPr="00FD712F" w:rsidRDefault="00FD712F" w:rsidP="00FD712F">
      <w:pPr>
        <w:rPr>
          <w:sz w:val="26"/>
          <w:szCs w:val="26"/>
        </w:rPr>
      </w:pPr>
    </w:p>
    <w:p w:rsidR="00FD712F" w:rsidRPr="00FD712F" w:rsidRDefault="00FD712F" w:rsidP="00FD712F">
      <w:pPr>
        <w:rPr>
          <w:sz w:val="26"/>
          <w:szCs w:val="26"/>
        </w:rPr>
      </w:pPr>
      <w:r w:rsidRPr="00FD712F">
        <w:rPr>
          <w:sz w:val="26"/>
          <w:szCs w:val="26"/>
        </w:rPr>
        <w:t xml:space="preserve">О стоимости услуг, предоставляемых </w:t>
      </w:r>
    </w:p>
    <w:p w:rsidR="00FD712F" w:rsidRPr="00FD712F" w:rsidRDefault="00FD712F" w:rsidP="00FD712F">
      <w:pPr>
        <w:rPr>
          <w:sz w:val="26"/>
          <w:szCs w:val="26"/>
        </w:rPr>
      </w:pPr>
      <w:r w:rsidRPr="00FD712F">
        <w:rPr>
          <w:sz w:val="26"/>
          <w:szCs w:val="26"/>
        </w:rPr>
        <w:t xml:space="preserve">согласно гарантированному перечню </w:t>
      </w:r>
    </w:p>
    <w:p w:rsidR="00FD712F" w:rsidRPr="00FD712F" w:rsidRDefault="00BA126F" w:rsidP="00FD712F">
      <w:pPr>
        <w:rPr>
          <w:sz w:val="26"/>
          <w:szCs w:val="26"/>
        </w:rPr>
      </w:pPr>
      <w:r>
        <w:rPr>
          <w:sz w:val="26"/>
          <w:szCs w:val="26"/>
        </w:rPr>
        <w:t>услуг по погребению на 2017</w:t>
      </w:r>
      <w:r w:rsidR="00FD712F" w:rsidRPr="00FD712F">
        <w:rPr>
          <w:sz w:val="26"/>
          <w:szCs w:val="26"/>
        </w:rPr>
        <w:t xml:space="preserve"> год </w:t>
      </w:r>
    </w:p>
    <w:p w:rsidR="00FD712F" w:rsidRPr="00FD712F" w:rsidRDefault="00FD712F" w:rsidP="00FD712F">
      <w:pPr>
        <w:rPr>
          <w:sz w:val="26"/>
          <w:szCs w:val="26"/>
        </w:rPr>
      </w:pPr>
    </w:p>
    <w:p w:rsidR="00FD712F" w:rsidRPr="00FD712F" w:rsidRDefault="00FD712F" w:rsidP="00FD712F">
      <w:pPr>
        <w:jc w:val="both"/>
        <w:rPr>
          <w:sz w:val="26"/>
          <w:szCs w:val="26"/>
        </w:rPr>
      </w:pPr>
      <w:r w:rsidRPr="00FD712F">
        <w:rPr>
          <w:sz w:val="26"/>
          <w:szCs w:val="26"/>
        </w:rPr>
        <w:t xml:space="preserve">       Во исполнение Федерального закона от 12.01.1996 № 8-ФЗ «О погребении и похоронном деле, постановления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w:t>
      </w:r>
    </w:p>
    <w:p w:rsidR="00FD712F" w:rsidRPr="00FD712F" w:rsidRDefault="00FD712F" w:rsidP="00FD712F">
      <w:pPr>
        <w:rPr>
          <w:sz w:val="26"/>
          <w:szCs w:val="26"/>
        </w:rPr>
      </w:pPr>
    </w:p>
    <w:p w:rsidR="00FD712F" w:rsidRPr="00FD712F" w:rsidRDefault="00FD712F" w:rsidP="00FD712F">
      <w:pPr>
        <w:rPr>
          <w:sz w:val="26"/>
          <w:szCs w:val="26"/>
        </w:rPr>
      </w:pPr>
      <w:r w:rsidRPr="00FD712F">
        <w:rPr>
          <w:sz w:val="26"/>
          <w:szCs w:val="26"/>
        </w:rPr>
        <w:t>ПОСТАНОВЛЯЮ:</w:t>
      </w:r>
    </w:p>
    <w:p w:rsidR="00FD712F" w:rsidRPr="00FD712F" w:rsidRDefault="00FD712F" w:rsidP="00FD712F">
      <w:pPr>
        <w:rPr>
          <w:sz w:val="26"/>
          <w:szCs w:val="26"/>
        </w:rPr>
      </w:pPr>
    </w:p>
    <w:p w:rsidR="00FD712F" w:rsidRPr="00FD712F" w:rsidRDefault="00FD712F" w:rsidP="00FD712F">
      <w:pPr>
        <w:jc w:val="both"/>
        <w:rPr>
          <w:sz w:val="26"/>
          <w:szCs w:val="26"/>
        </w:rPr>
      </w:pPr>
      <w:r w:rsidRPr="00FD712F">
        <w:rPr>
          <w:sz w:val="26"/>
          <w:szCs w:val="26"/>
        </w:rPr>
        <w:t xml:space="preserve">       1. Установить стоимость услуг с учетом районного коэффициента,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w:t>
      </w:r>
      <w:r w:rsidR="00BA126F">
        <w:rPr>
          <w:sz w:val="26"/>
          <w:szCs w:val="26"/>
        </w:rPr>
        <w:t>обязанность по погребению в 2017</w:t>
      </w:r>
      <w:r w:rsidRPr="00FD712F">
        <w:rPr>
          <w:sz w:val="26"/>
          <w:szCs w:val="26"/>
        </w:rPr>
        <w:t xml:space="preserve"> году</w:t>
      </w:r>
      <w:r w:rsidR="00175D78">
        <w:rPr>
          <w:sz w:val="26"/>
          <w:szCs w:val="26"/>
        </w:rPr>
        <w:t xml:space="preserve"> с 01.02.2017</w:t>
      </w:r>
      <w:r w:rsidRPr="00FD712F">
        <w:rPr>
          <w:sz w:val="26"/>
          <w:szCs w:val="26"/>
        </w:rPr>
        <w:t xml:space="preserve"> в соответствии с приложением (Таблица 1).</w:t>
      </w:r>
    </w:p>
    <w:p w:rsidR="00FD712F" w:rsidRPr="00FD712F" w:rsidRDefault="00FD712F" w:rsidP="00FD712F">
      <w:pPr>
        <w:jc w:val="both"/>
        <w:rPr>
          <w:sz w:val="26"/>
          <w:szCs w:val="26"/>
        </w:rPr>
      </w:pPr>
      <w:r w:rsidRPr="00FD712F">
        <w:rPr>
          <w:sz w:val="26"/>
          <w:szCs w:val="26"/>
        </w:rPr>
        <w:t xml:space="preserve">       2. Установить стоимость услуг с учетом районного коэффициента,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w:t>
      </w:r>
      <w:r w:rsidR="00BA126F">
        <w:rPr>
          <w:sz w:val="26"/>
          <w:szCs w:val="26"/>
        </w:rPr>
        <w:t>гребение в 2017</w:t>
      </w:r>
      <w:r w:rsidRPr="00FD712F">
        <w:rPr>
          <w:sz w:val="26"/>
          <w:szCs w:val="26"/>
        </w:rPr>
        <w:t xml:space="preserve"> году</w:t>
      </w:r>
      <w:r w:rsidR="00175D78">
        <w:rPr>
          <w:sz w:val="26"/>
          <w:szCs w:val="26"/>
        </w:rPr>
        <w:t xml:space="preserve"> с 01.02.2017г.</w:t>
      </w:r>
      <w:r w:rsidRPr="00FD712F">
        <w:rPr>
          <w:sz w:val="26"/>
          <w:szCs w:val="26"/>
        </w:rPr>
        <w:t xml:space="preserve"> в соответствии с приложением (Таблица 2)</w:t>
      </w:r>
    </w:p>
    <w:p w:rsidR="00FD712F" w:rsidRPr="00FD712F" w:rsidRDefault="00FD712F" w:rsidP="00FD712F">
      <w:pPr>
        <w:jc w:val="both"/>
        <w:rPr>
          <w:sz w:val="26"/>
          <w:szCs w:val="26"/>
        </w:rPr>
      </w:pPr>
      <w:r w:rsidRPr="00FD712F">
        <w:rPr>
          <w:sz w:val="26"/>
          <w:szCs w:val="26"/>
        </w:rPr>
        <w:t xml:space="preserve">       3. Отменить постановление администрации Усть-Чижа</w:t>
      </w:r>
      <w:r w:rsidR="00BA126F">
        <w:rPr>
          <w:sz w:val="26"/>
          <w:szCs w:val="26"/>
        </w:rPr>
        <w:t>пского сельского поселения от 30.11.2015 № 59</w:t>
      </w:r>
      <w:r w:rsidRPr="00FD712F">
        <w:rPr>
          <w:sz w:val="26"/>
          <w:szCs w:val="26"/>
        </w:rPr>
        <w:t xml:space="preserve"> «Об установлении стоимости услуг, предоставляемых согласно гарантированному перечню услуг по</w:t>
      </w:r>
      <w:r w:rsidR="00BA126F">
        <w:rPr>
          <w:sz w:val="26"/>
          <w:szCs w:val="26"/>
        </w:rPr>
        <w:t xml:space="preserve"> погребению на 2016</w:t>
      </w:r>
      <w:r w:rsidRPr="00FD712F">
        <w:rPr>
          <w:sz w:val="26"/>
          <w:szCs w:val="26"/>
        </w:rPr>
        <w:t xml:space="preserve"> год».</w:t>
      </w:r>
    </w:p>
    <w:p w:rsidR="00FD712F" w:rsidRPr="00FD712F" w:rsidRDefault="00FD712F" w:rsidP="00FD712F">
      <w:pPr>
        <w:jc w:val="both"/>
        <w:rPr>
          <w:sz w:val="26"/>
          <w:szCs w:val="26"/>
        </w:rPr>
      </w:pPr>
      <w:r w:rsidRPr="00FD712F">
        <w:rPr>
          <w:sz w:val="26"/>
          <w:szCs w:val="26"/>
        </w:rPr>
        <w:t xml:space="preserve">       4. Опубликовать настоящее постановление в установленном порядке, разместить на официальном сайте Администрации Усть-Чижапского сельского поселения в информационно-телекоммуникационной сети «Интернет».</w:t>
      </w:r>
    </w:p>
    <w:p w:rsidR="00FD712F" w:rsidRPr="00FD712F" w:rsidRDefault="00FD712F" w:rsidP="00FD712F">
      <w:pPr>
        <w:jc w:val="both"/>
        <w:rPr>
          <w:sz w:val="26"/>
          <w:szCs w:val="26"/>
        </w:rPr>
      </w:pPr>
      <w:r w:rsidRPr="00FD712F">
        <w:rPr>
          <w:sz w:val="26"/>
          <w:szCs w:val="26"/>
        </w:rPr>
        <w:t xml:space="preserve">       5. Настоящее постановление</w:t>
      </w:r>
      <w:r w:rsidR="00175D78">
        <w:rPr>
          <w:sz w:val="26"/>
          <w:szCs w:val="26"/>
        </w:rPr>
        <w:t xml:space="preserve"> вступает в силу с 1 февраля</w:t>
      </w:r>
      <w:r w:rsidR="00BA126F">
        <w:rPr>
          <w:sz w:val="26"/>
          <w:szCs w:val="26"/>
        </w:rPr>
        <w:t xml:space="preserve"> 2017</w:t>
      </w:r>
      <w:r w:rsidRPr="00FD712F">
        <w:rPr>
          <w:sz w:val="26"/>
          <w:szCs w:val="26"/>
        </w:rPr>
        <w:t xml:space="preserve"> года.        </w:t>
      </w:r>
    </w:p>
    <w:p w:rsidR="00FD712F" w:rsidRPr="001074E7" w:rsidRDefault="00FD712F" w:rsidP="00FD712F">
      <w:pPr>
        <w:pStyle w:val="a3"/>
        <w:shd w:val="clear" w:color="auto" w:fill="auto"/>
        <w:spacing w:after="0" w:line="240" w:lineRule="exact"/>
        <w:ind w:right="20" w:firstLine="0"/>
        <w:jc w:val="both"/>
        <w:rPr>
          <w:sz w:val="24"/>
          <w:szCs w:val="24"/>
        </w:rPr>
      </w:pPr>
      <w:r>
        <w:rPr>
          <w:sz w:val="28"/>
          <w:szCs w:val="28"/>
        </w:rPr>
        <w:t xml:space="preserve">       </w:t>
      </w:r>
    </w:p>
    <w:p w:rsidR="00FD712F" w:rsidRDefault="00FD712F" w:rsidP="00FD712F">
      <w:pPr>
        <w:jc w:val="both"/>
        <w:rPr>
          <w:sz w:val="28"/>
          <w:szCs w:val="28"/>
        </w:rPr>
      </w:pPr>
    </w:p>
    <w:p w:rsidR="00FD712F" w:rsidRPr="00FD712F" w:rsidRDefault="00FD712F" w:rsidP="00FD712F">
      <w:pPr>
        <w:jc w:val="both"/>
        <w:rPr>
          <w:sz w:val="26"/>
          <w:szCs w:val="26"/>
        </w:rPr>
      </w:pPr>
      <w:r w:rsidRPr="00FD712F">
        <w:rPr>
          <w:sz w:val="26"/>
          <w:szCs w:val="26"/>
        </w:rPr>
        <w:t xml:space="preserve">Глава Усть-Чижапского </w:t>
      </w:r>
    </w:p>
    <w:p w:rsidR="00FD712F" w:rsidRPr="00FD712F" w:rsidRDefault="00FD712F" w:rsidP="00FD712F">
      <w:pPr>
        <w:jc w:val="both"/>
        <w:rPr>
          <w:sz w:val="26"/>
          <w:szCs w:val="26"/>
        </w:rPr>
      </w:pPr>
      <w:r w:rsidRPr="00FD712F">
        <w:rPr>
          <w:sz w:val="26"/>
          <w:szCs w:val="26"/>
        </w:rPr>
        <w:t xml:space="preserve">сельского поселения                                                               </w:t>
      </w:r>
      <w:r>
        <w:rPr>
          <w:sz w:val="26"/>
          <w:szCs w:val="26"/>
        </w:rPr>
        <w:t xml:space="preserve">                    </w:t>
      </w:r>
      <w:r w:rsidRPr="00FD712F">
        <w:rPr>
          <w:sz w:val="26"/>
          <w:szCs w:val="26"/>
        </w:rPr>
        <w:t xml:space="preserve">      С.М. Голещихин</w:t>
      </w: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r>
        <w:rPr>
          <w:sz w:val="20"/>
          <w:szCs w:val="20"/>
        </w:rPr>
        <w:t>Исп.</w:t>
      </w:r>
      <w:r w:rsidR="00BA126F">
        <w:rPr>
          <w:sz w:val="20"/>
          <w:szCs w:val="20"/>
        </w:rPr>
        <w:t>Наркевич О.Я</w:t>
      </w:r>
      <w:r>
        <w:rPr>
          <w:sz w:val="20"/>
          <w:szCs w:val="20"/>
        </w:rPr>
        <w:t>.</w:t>
      </w:r>
    </w:p>
    <w:p w:rsidR="00FD712F" w:rsidRDefault="00FD712F" w:rsidP="00FD712F">
      <w:pPr>
        <w:rPr>
          <w:sz w:val="20"/>
          <w:szCs w:val="20"/>
        </w:rPr>
      </w:pPr>
      <w:r>
        <w:rPr>
          <w:sz w:val="20"/>
          <w:szCs w:val="20"/>
        </w:rPr>
        <w:t xml:space="preserve"> 42-1-33</w:t>
      </w:r>
    </w:p>
    <w:p w:rsidR="00FD712F" w:rsidRDefault="00FD712F" w:rsidP="00FD712F">
      <w:pPr>
        <w:jc w:val="center"/>
        <w:rPr>
          <w:b/>
          <w:sz w:val="28"/>
          <w:szCs w:val="20"/>
        </w:rPr>
      </w:pPr>
    </w:p>
    <w:p w:rsidR="00FD712F" w:rsidRDefault="00FD712F" w:rsidP="00FD712F">
      <w:pPr>
        <w:ind w:left="6096"/>
        <w:jc w:val="right"/>
        <w:rPr>
          <w:szCs w:val="20"/>
        </w:rPr>
      </w:pPr>
    </w:p>
    <w:p w:rsidR="00FD712F" w:rsidRDefault="00FD712F" w:rsidP="00FD712F">
      <w:pPr>
        <w:ind w:left="6096"/>
        <w:jc w:val="right"/>
        <w:rPr>
          <w:szCs w:val="20"/>
        </w:rPr>
      </w:pPr>
      <w:r w:rsidRPr="009B09C6">
        <w:rPr>
          <w:szCs w:val="20"/>
        </w:rPr>
        <w:t xml:space="preserve">Приложение к постановлению администрации от </w:t>
      </w:r>
      <w:r w:rsidR="00CD2E5A">
        <w:rPr>
          <w:szCs w:val="20"/>
        </w:rPr>
        <w:t>30.01.2017</w:t>
      </w:r>
      <w:r>
        <w:rPr>
          <w:szCs w:val="20"/>
        </w:rPr>
        <w:t xml:space="preserve"> № </w:t>
      </w:r>
      <w:r w:rsidR="00CD2E5A">
        <w:rPr>
          <w:szCs w:val="20"/>
        </w:rPr>
        <w:t>5</w:t>
      </w:r>
    </w:p>
    <w:p w:rsidR="00FD712F" w:rsidRDefault="00FD712F" w:rsidP="00FD712F">
      <w:pPr>
        <w:ind w:left="6096"/>
        <w:jc w:val="both"/>
        <w:rPr>
          <w:szCs w:val="20"/>
        </w:rPr>
      </w:pPr>
    </w:p>
    <w:p w:rsidR="00FD712F" w:rsidRDefault="00FD712F" w:rsidP="00FD712F">
      <w:pPr>
        <w:ind w:left="6096"/>
        <w:jc w:val="both"/>
        <w:rPr>
          <w:szCs w:val="20"/>
        </w:rPr>
      </w:pPr>
    </w:p>
    <w:p w:rsidR="00FD712F" w:rsidRPr="009B09C6" w:rsidRDefault="00FD712F" w:rsidP="00FD712F">
      <w:pPr>
        <w:ind w:left="6096"/>
        <w:jc w:val="both"/>
        <w:rPr>
          <w:szCs w:val="20"/>
        </w:rPr>
      </w:pPr>
    </w:p>
    <w:p w:rsidR="00FD712F" w:rsidRPr="001074E7" w:rsidRDefault="00FD712F" w:rsidP="00FD712F">
      <w:pPr>
        <w:jc w:val="center"/>
        <w:rPr>
          <w:b/>
          <w:szCs w:val="20"/>
        </w:rPr>
      </w:pPr>
      <w:r w:rsidRPr="001074E7">
        <w:rPr>
          <w:b/>
          <w:szCs w:val="20"/>
        </w:rPr>
        <w:t>Таблица 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по погребению на 201</w:t>
      </w:r>
      <w:r w:rsidR="00CD2E5A">
        <w:rPr>
          <w:b/>
          <w:szCs w:val="20"/>
        </w:rPr>
        <w:t>7</w:t>
      </w:r>
      <w:r w:rsidRPr="001074E7">
        <w:rPr>
          <w:b/>
          <w:szCs w:val="20"/>
        </w:rPr>
        <w:t xml:space="preserve"> год</w:t>
      </w:r>
    </w:p>
    <w:p w:rsidR="00FD712F" w:rsidRPr="001074E7" w:rsidRDefault="00FD712F" w:rsidP="00FD712F">
      <w:pPr>
        <w:jc w:val="center"/>
        <w:rPr>
          <w:b/>
          <w:szCs w:val="20"/>
        </w:rPr>
      </w:pPr>
    </w:p>
    <w:tbl>
      <w:tblPr>
        <w:tblStyle w:val="a5"/>
        <w:tblW w:w="10314" w:type="dxa"/>
        <w:tblLook w:val="04A0"/>
      </w:tblPr>
      <w:tblGrid>
        <w:gridCol w:w="706"/>
        <w:gridCol w:w="6915"/>
        <w:gridCol w:w="2693"/>
      </w:tblGrid>
      <w:tr w:rsidR="00FD712F" w:rsidRPr="001074E7" w:rsidTr="00985BE4">
        <w:tc>
          <w:tcPr>
            <w:tcW w:w="706" w:type="dxa"/>
          </w:tcPr>
          <w:p w:rsidR="00FD712F" w:rsidRPr="001074E7" w:rsidRDefault="00FD712F" w:rsidP="00985BE4">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FD712F" w:rsidRPr="001074E7" w:rsidRDefault="00FD712F" w:rsidP="00985BE4">
            <w:pPr>
              <w:jc w:val="center"/>
              <w:rPr>
                <w:sz w:val="24"/>
                <w:szCs w:val="20"/>
              </w:rPr>
            </w:pPr>
            <w:r w:rsidRPr="001074E7">
              <w:rPr>
                <w:sz w:val="24"/>
                <w:szCs w:val="20"/>
              </w:rPr>
              <w:t>Наименование услуг</w:t>
            </w:r>
          </w:p>
        </w:tc>
        <w:tc>
          <w:tcPr>
            <w:tcW w:w="2693" w:type="dxa"/>
          </w:tcPr>
          <w:p w:rsidR="00FD712F" w:rsidRPr="001074E7" w:rsidRDefault="00FD712F" w:rsidP="00985BE4">
            <w:pPr>
              <w:jc w:val="center"/>
              <w:rPr>
                <w:sz w:val="24"/>
                <w:szCs w:val="20"/>
              </w:rPr>
            </w:pPr>
            <w:r w:rsidRPr="001074E7">
              <w:rPr>
                <w:sz w:val="24"/>
                <w:szCs w:val="20"/>
              </w:rPr>
              <w:t>Стоимость услуг, руб.</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1.</w:t>
            </w:r>
          </w:p>
        </w:tc>
        <w:tc>
          <w:tcPr>
            <w:tcW w:w="6915" w:type="dxa"/>
          </w:tcPr>
          <w:p w:rsidR="00FD712F" w:rsidRPr="001074E7" w:rsidRDefault="00FD712F" w:rsidP="00985BE4">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FD712F" w:rsidRPr="001074E7" w:rsidRDefault="00CD2E5A" w:rsidP="00985BE4">
            <w:pPr>
              <w:jc w:val="center"/>
              <w:rPr>
                <w:b/>
                <w:sz w:val="24"/>
                <w:szCs w:val="20"/>
              </w:rPr>
            </w:pPr>
            <w:r>
              <w:rPr>
                <w:b/>
                <w:sz w:val="24"/>
                <w:szCs w:val="20"/>
              </w:rPr>
              <w:t>262</w:t>
            </w:r>
            <w:r w:rsidR="000D71F7">
              <w:rPr>
                <w:b/>
                <w:sz w:val="24"/>
                <w:szCs w:val="20"/>
              </w:rPr>
              <w:t>8</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1.11</w:t>
            </w:r>
          </w:p>
        </w:tc>
        <w:tc>
          <w:tcPr>
            <w:tcW w:w="6915" w:type="dxa"/>
          </w:tcPr>
          <w:p w:rsidR="00FD712F" w:rsidRPr="001074E7" w:rsidRDefault="00FD712F" w:rsidP="00985BE4">
            <w:pPr>
              <w:rPr>
                <w:sz w:val="24"/>
                <w:szCs w:val="20"/>
              </w:rPr>
            </w:pPr>
            <w:r w:rsidRPr="001074E7">
              <w:rPr>
                <w:sz w:val="24"/>
                <w:szCs w:val="20"/>
              </w:rPr>
              <w:t>Изготовление и доставка отбитого гроба</w:t>
            </w:r>
          </w:p>
        </w:tc>
        <w:tc>
          <w:tcPr>
            <w:tcW w:w="2693" w:type="dxa"/>
          </w:tcPr>
          <w:p w:rsidR="00FD712F" w:rsidRPr="001074E7" w:rsidRDefault="00CD2E5A" w:rsidP="00985BE4">
            <w:pPr>
              <w:jc w:val="center"/>
              <w:rPr>
                <w:sz w:val="24"/>
                <w:szCs w:val="20"/>
              </w:rPr>
            </w:pPr>
            <w:r>
              <w:rPr>
                <w:sz w:val="24"/>
                <w:szCs w:val="20"/>
              </w:rPr>
              <w:t>227</w:t>
            </w:r>
            <w:r w:rsidR="000D71F7">
              <w:rPr>
                <w:sz w:val="24"/>
                <w:szCs w:val="20"/>
              </w:rPr>
              <w:t>2</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1.2.</w:t>
            </w:r>
          </w:p>
        </w:tc>
        <w:tc>
          <w:tcPr>
            <w:tcW w:w="6915" w:type="dxa"/>
          </w:tcPr>
          <w:p w:rsidR="00FD712F" w:rsidRPr="001074E7" w:rsidRDefault="00FD712F" w:rsidP="00985BE4">
            <w:pPr>
              <w:rPr>
                <w:sz w:val="24"/>
                <w:szCs w:val="20"/>
              </w:rPr>
            </w:pPr>
            <w:r w:rsidRPr="001074E7">
              <w:rPr>
                <w:sz w:val="24"/>
                <w:szCs w:val="20"/>
              </w:rPr>
              <w:t>Изготовление тумбы</w:t>
            </w:r>
          </w:p>
        </w:tc>
        <w:tc>
          <w:tcPr>
            <w:tcW w:w="2693" w:type="dxa"/>
          </w:tcPr>
          <w:p w:rsidR="00FD712F" w:rsidRPr="001074E7" w:rsidRDefault="00CD2E5A" w:rsidP="00985BE4">
            <w:pPr>
              <w:jc w:val="center"/>
              <w:rPr>
                <w:sz w:val="24"/>
                <w:szCs w:val="20"/>
              </w:rPr>
            </w:pPr>
            <w:r>
              <w:rPr>
                <w:sz w:val="24"/>
                <w:szCs w:val="20"/>
              </w:rPr>
              <w:t>355</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2.</w:t>
            </w:r>
          </w:p>
        </w:tc>
        <w:tc>
          <w:tcPr>
            <w:tcW w:w="6915" w:type="dxa"/>
          </w:tcPr>
          <w:p w:rsidR="00FD712F" w:rsidRPr="001074E7" w:rsidRDefault="00FD712F" w:rsidP="00985BE4">
            <w:pPr>
              <w:rPr>
                <w:b/>
                <w:sz w:val="24"/>
                <w:szCs w:val="20"/>
              </w:rPr>
            </w:pPr>
            <w:r w:rsidRPr="001074E7">
              <w:rPr>
                <w:b/>
                <w:sz w:val="24"/>
                <w:szCs w:val="20"/>
              </w:rPr>
              <w:t>Перевозка тела (останков) умершего на кладбище</w:t>
            </w:r>
          </w:p>
        </w:tc>
        <w:tc>
          <w:tcPr>
            <w:tcW w:w="2693" w:type="dxa"/>
          </w:tcPr>
          <w:p w:rsidR="00FD712F" w:rsidRPr="001074E7" w:rsidRDefault="00FD712F" w:rsidP="00985BE4">
            <w:pPr>
              <w:jc w:val="center"/>
              <w:rPr>
                <w:b/>
                <w:sz w:val="24"/>
                <w:szCs w:val="20"/>
              </w:rPr>
            </w:pPr>
            <w:r w:rsidRPr="001074E7">
              <w:rPr>
                <w:b/>
                <w:sz w:val="24"/>
                <w:szCs w:val="20"/>
              </w:rPr>
              <w:t>1</w:t>
            </w:r>
            <w:r w:rsidR="00CD2E5A">
              <w:rPr>
                <w:b/>
                <w:sz w:val="24"/>
                <w:szCs w:val="20"/>
              </w:rPr>
              <w:t>120</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3.</w:t>
            </w:r>
          </w:p>
        </w:tc>
        <w:tc>
          <w:tcPr>
            <w:tcW w:w="6915" w:type="dxa"/>
          </w:tcPr>
          <w:p w:rsidR="00FD712F" w:rsidRPr="001074E7" w:rsidRDefault="00FD712F" w:rsidP="00985BE4">
            <w:pPr>
              <w:rPr>
                <w:b/>
                <w:sz w:val="24"/>
                <w:szCs w:val="20"/>
              </w:rPr>
            </w:pPr>
            <w:r w:rsidRPr="001074E7">
              <w:rPr>
                <w:b/>
                <w:sz w:val="24"/>
                <w:szCs w:val="20"/>
              </w:rPr>
              <w:t>Погребение</w:t>
            </w:r>
          </w:p>
        </w:tc>
        <w:tc>
          <w:tcPr>
            <w:tcW w:w="2693" w:type="dxa"/>
          </w:tcPr>
          <w:p w:rsidR="00FD712F" w:rsidRPr="001074E7" w:rsidRDefault="00FD712F" w:rsidP="00985BE4">
            <w:pPr>
              <w:jc w:val="center"/>
              <w:rPr>
                <w:b/>
                <w:sz w:val="24"/>
                <w:szCs w:val="20"/>
              </w:rPr>
            </w:pPr>
            <w:r w:rsidRPr="001074E7">
              <w:rPr>
                <w:b/>
                <w:sz w:val="24"/>
                <w:szCs w:val="20"/>
              </w:rPr>
              <w:t>4</w:t>
            </w:r>
            <w:r w:rsidR="00CD2E5A">
              <w:rPr>
                <w:b/>
                <w:sz w:val="24"/>
                <w:szCs w:val="20"/>
              </w:rPr>
              <w:t>595</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3.1.</w:t>
            </w:r>
          </w:p>
        </w:tc>
        <w:tc>
          <w:tcPr>
            <w:tcW w:w="6915" w:type="dxa"/>
          </w:tcPr>
          <w:p w:rsidR="00FD712F" w:rsidRPr="001074E7" w:rsidRDefault="00FD712F" w:rsidP="00985BE4">
            <w:pPr>
              <w:rPr>
                <w:sz w:val="24"/>
                <w:szCs w:val="20"/>
              </w:rPr>
            </w:pPr>
            <w:r w:rsidRPr="001074E7">
              <w:rPr>
                <w:sz w:val="24"/>
                <w:szCs w:val="20"/>
              </w:rPr>
              <w:t>Рытье могилы</w:t>
            </w:r>
          </w:p>
        </w:tc>
        <w:tc>
          <w:tcPr>
            <w:tcW w:w="2693" w:type="dxa"/>
          </w:tcPr>
          <w:p w:rsidR="00FD712F" w:rsidRPr="001074E7" w:rsidRDefault="00FD712F" w:rsidP="00985BE4">
            <w:pPr>
              <w:jc w:val="center"/>
              <w:rPr>
                <w:sz w:val="24"/>
                <w:szCs w:val="20"/>
              </w:rPr>
            </w:pPr>
            <w:r w:rsidRPr="001074E7">
              <w:rPr>
                <w:sz w:val="24"/>
                <w:szCs w:val="20"/>
              </w:rPr>
              <w:t>2</w:t>
            </w:r>
            <w:r w:rsidR="00CD2E5A">
              <w:rPr>
                <w:sz w:val="24"/>
                <w:szCs w:val="20"/>
              </w:rPr>
              <w:t>194</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3.2.</w:t>
            </w:r>
          </w:p>
        </w:tc>
        <w:tc>
          <w:tcPr>
            <w:tcW w:w="6915" w:type="dxa"/>
          </w:tcPr>
          <w:p w:rsidR="00FD712F" w:rsidRPr="001074E7" w:rsidRDefault="00FD712F" w:rsidP="00985BE4">
            <w:pPr>
              <w:rPr>
                <w:sz w:val="24"/>
                <w:szCs w:val="20"/>
              </w:rPr>
            </w:pPr>
            <w:r w:rsidRPr="001074E7">
              <w:rPr>
                <w:sz w:val="24"/>
                <w:szCs w:val="20"/>
              </w:rPr>
              <w:t>Захоронение</w:t>
            </w:r>
          </w:p>
        </w:tc>
        <w:tc>
          <w:tcPr>
            <w:tcW w:w="2693" w:type="dxa"/>
          </w:tcPr>
          <w:p w:rsidR="00FD712F" w:rsidRPr="001074E7" w:rsidRDefault="00FD712F" w:rsidP="00985BE4">
            <w:pPr>
              <w:jc w:val="center"/>
              <w:rPr>
                <w:sz w:val="24"/>
                <w:szCs w:val="20"/>
              </w:rPr>
            </w:pPr>
            <w:r w:rsidRPr="001074E7">
              <w:rPr>
                <w:sz w:val="24"/>
                <w:szCs w:val="20"/>
              </w:rPr>
              <w:t>2</w:t>
            </w:r>
            <w:r w:rsidR="00CD2E5A">
              <w:rPr>
                <w:sz w:val="24"/>
                <w:szCs w:val="20"/>
              </w:rPr>
              <w:t>401</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4.</w:t>
            </w:r>
          </w:p>
        </w:tc>
        <w:tc>
          <w:tcPr>
            <w:tcW w:w="6915" w:type="dxa"/>
          </w:tcPr>
          <w:p w:rsidR="00FD712F" w:rsidRPr="001074E7" w:rsidRDefault="00FD712F" w:rsidP="00985BE4">
            <w:pPr>
              <w:rPr>
                <w:b/>
                <w:sz w:val="24"/>
                <w:szCs w:val="20"/>
              </w:rPr>
            </w:pPr>
            <w:r w:rsidRPr="001074E7">
              <w:rPr>
                <w:b/>
                <w:sz w:val="24"/>
                <w:szCs w:val="20"/>
              </w:rPr>
              <w:t>ИТОГО</w:t>
            </w:r>
          </w:p>
        </w:tc>
        <w:tc>
          <w:tcPr>
            <w:tcW w:w="2693" w:type="dxa"/>
          </w:tcPr>
          <w:p w:rsidR="00FD712F" w:rsidRPr="001074E7" w:rsidRDefault="00CD2E5A" w:rsidP="00985BE4">
            <w:pPr>
              <w:jc w:val="center"/>
              <w:rPr>
                <w:b/>
                <w:sz w:val="24"/>
                <w:szCs w:val="20"/>
              </w:rPr>
            </w:pPr>
            <w:r>
              <w:rPr>
                <w:b/>
                <w:sz w:val="24"/>
                <w:szCs w:val="20"/>
              </w:rPr>
              <w:t>834</w:t>
            </w:r>
            <w:r w:rsidR="000D71F7">
              <w:rPr>
                <w:b/>
                <w:sz w:val="24"/>
                <w:szCs w:val="20"/>
              </w:rPr>
              <w:t>3</w:t>
            </w:r>
          </w:p>
        </w:tc>
      </w:tr>
    </w:tbl>
    <w:p w:rsidR="00FD712F" w:rsidRPr="001074E7" w:rsidRDefault="00FD712F" w:rsidP="00FD712F">
      <w:pPr>
        <w:jc w:val="center"/>
        <w:rPr>
          <w:b/>
          <w:szCs w:val="20"/>
        </w:rPr>
      </w:pPr>
    </w:p>
    <w:p w:rsidR="00FD712F" w:rsidRPr="001074E7" w:rsidRDefault="00FD712F" w:rsidP="00FD712F">
      <w:pPr>
        <w:jc w:val="center"/>
        <w:rPr>
          <w:b/>
          <w:szCs w:val="20"/>
        </w:rPr>
      </w:pPr>
    </w:p>
    <w:p w:rsidR="00FD712F" w:rsidRPr="001074E7" w:rsidRDefault="00FD712F" w:rsidP="00FD712F">
      <w:pPr>
        <w:jc w:val="center"/>
        <w:rPr>
          <w:b/>
          <w:szCs w:val="20"/>
        </w:rPr>
      </w:pPr>
      <w:r w:rsidRPr="001074E7">
        <w:rPr>
          <w:b/>
          <w:szCs w:val="20"/>
        </w:rPr>
        <w:t>Таблица 2.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ответственность осуществить погребение на 201</w:t>
      </w:r>
      <w:r w:rsidR="00CD2E5A">
        <w:rPr>
          <w:b/>
          <w:szCs w:val="20"/>
        </w:rPr>
        <w:t>7</w:t>
      </w:r>
      <w:r w:rsidRPr="001074E7">
        <w:rPr>
          <w:b/>
          <w:szCs w:val="20"/>
        </w:rPr>
        <w:t xml:space="preserve"> год</w:t>
      </w:r>
    </w:p>
    <w:p w:rsidR="00FD712F" w:rsidRPr="001074E7" w:rsidRDefault="00FD712F" w:rsidP="00FD712F">
      <w:pPr>
        <w:jc w:val="center"/>
        <w:rPr>
          <w:b/>
          <w:szCs w:val="20"/>
        </w:rPr>
      </w:pPr>
    </w:p>
    <w:tbl>
      <w:tblPr>
        <w:tblStyle w:val="a5"/>
        <w:tblW w:w="10314" w:type="dxa"/>
        <w:tblLook w:val="04A0"/>
      </w:tblPr>
      <w:tblGrid>
        <w:gridCol w:w="706"/>
        <w:gridCol w:w="6915"/>
        <w:gridCol w:w="2693"/>
      </w:tblGrid>
      <w:tr w:rsidR="00FD712F" w:rsidRPr="001074E7" w:rsidTr="00985BE4">
        <w:tc>
          <w:tcPr>
            <w:tcW w:w="706" w:type="dxa"/>
          </w:tcPr>
          <w:p w:rsidR="00FD712F" w:rsidRPr="001074E7" w:rsidRDefault="00FD712F" w:rsidP="00985BE4">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FD712F" w:rsidRPr="001074E7" w:rsidRDefault="00FD712F" w:rsidP="00985BE4">
            <w:pPr>
              <w:jc w:val="center"/>
              <w:rPr>
                <w:sz w:val="24"/>
                <w:szCs w:val="20"/>
              </w:rPr>
            </w:pPr>
            <w:r w:rsidRPr="001074E7">
              <w:rPr>
                <w:sz w:val="24"/>
                <w:szCs w:val="20"/>
              </w:rPr>
              <w:t>Наименование услуг</w:t>
            </w:r>
          </w:p>
        </w:tc>
        <w:tc>
          <w:tcPr>
            <w:tcW w:w="2693" w:type="dxa"/>
          </w:tcPr>
          <w:p w:rsidR="00FD712F" w:rsidRPr="001074E7" w:rsidRDefault="00FD712F" w:rsidP="00985BE4">
            <w:pPr>
              <w:jc w:val="center"/>
              <w:rPr>
                <w:sz w:val="24"/>
                <w:szCs w:val="20"/>
              </w:rPr>
            </w:pPr>
            <w:r w:rsidRPr="001074E7">
              <w:rPr>
                <w:sz w:val="24"/>
                <w:szCs w:val="20"/>
              </w:rPr>
              <w:t>Стоимость услуг, руб.</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1.</w:t>
            </w:r>
          </w:p>
        </w:tc>
        <w:tc>
          <w:tcPr>
            <w:tcW w:w="6915" w:type="dxa"/>
          </w:tcPr>
          <w:p w:rsidR="00FD712F" w:rsidRPr="001074E7" w:rsidRDefault="00FD712F" w:rsidP="00985BE4">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FD712F" w:rsidRPr="001074E7" w:rsidRDefault="00CD2E5A" w:rsidP="00985BE4">
            <w:pPr>
              <w:jc w:val="center"/>
              <w:rPr>
                <w:b/>
                <w:sz w:val="24"/>
                <w:szCs w:val="20"/>
              </w:rPr>
            </w:pPr>
            <w:r>
              <w:rPr>
                <w:b/>
                <w:sz w:val="24"/>
                <w:szCs w:val="20"/>
              </w:rPr>
              <w:t>1390</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1.11</w:t>
            </w:r>
          </w:p>
        </w:tc>
        <w:tc>
          <w:tcPr>
            <w:tcW w:w="6915" w:type="dxa"/>
          </w:tcPr>
          <w:p w:rsidR="00FD712F" w:rsidRPr="001074E7" w:rsidRDefault="00FD712F" w:rsidP="00985BE4">
            <w:pPr>
              <w:rPr>
                <w:sz w:val="24"/>
                <w:szCs w:val="20"/>
              </w:rPr>
            </w:pPr>
            <w:r w:rsidRPr="001074E7">
              <w:rPr>
                <w:sz w:val="24"/>
                <w:szCs w:val="20"/>
              </w:rPr>
              <w:t>Изготовление и доставка отбитого гроба</w:t>
            </w:r>
          </w:p>
        </w:tc>
        <w:tc>
          <w:tcPr>
            <w:tcW w:w="2693" w:type="dxa"/>
          </w:tcPr>
          <w:p w:rsidR="00FD712F" w:rsidRPr="001074E7" w:rsidRDefault="00FD712F" w:rsidP="00985BE4">
            <w:pPr>
              <w:jc w:val="center"/>
              <w:rPr>
                <w:sz w:val="24"/>
                <w:szCs w:val="20"/>
              </w:rPr>
            </w:pPr>
            <w:r w:rsidRPr="001074E7">
              <w:rPr>
                <w:sz w:val="24"/>
                <w:szCs w:val="20"/>
              </w:rPr>
              <w:t>9</w:t>
            </w:r>
            <w:r w:rsidR="00CD2E5A">
              <w:rPr>
                <w:sz w:val="24"/>
                <w:szCs w:val="20"/>
              </w:rPr>
              <w:t>78</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1.2.</w:t>
            </w:r>
          </w:p>
        </w:tc>
        <w:tc>
          <w:tcPr>
            <w:tcW w:w="6915" w:type="dxa"/>
          </w:tcPr>
          <w:p w:rsidR="00FD712F" w:rsidRPr="001074E7" w:rsidRDefault="00FD712F" w:rsidP="00985BE4">
            <w:pPr>
              <w:rPr>
                <w:sz w:val="24"/>
                <w:szCs w:val="20"/>
              </w:rPr>
            </w:pPr>
            <w:r w:rsidRPr="001074E7">
              <w:rPr>
                <w:sz w:val="24"/>
                <w:szCs w:val="20"/>
              </w:rPr>
              <w:t>Изготовление тумбы</w:t>
            </w:r>
          </w:p>
        </w:tc>
        <w:tc>
          <w:tcPr>
            <w:tcW w:w="2693" w:type="dxa"/>
          </w:tcPr>
          <w:p w:rsidR="00FD712F" w:rsidRPr="001074E7" w:rsidRDefault="00FD712F" w:rsidP="00985BE4">
            <w:pPr>
              <w:jc w:val="center"/>
              <w:rPr>
                <w:sz w:val="24"/>
                <w:szCs w:val="20"/>
              </w:rPr>
            </w:pPr>
            <w:r w:rsidRPr="001074E7">
              <w:rPr>
                <w:sz w:val="24"/>
                <w:szCs w:val="20"/>
              </w:rPr>
              <w:t>3</w:t>
            </w:r>
            <w:r w:rsidR="00CD2E5A">
              <w:rPr>
                <w:sz w:val="24"/>
                <w:szCs w:val="20"/>
              </w:rPr>
              <w:t>55</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2.</w:t>
            </w:r>
          </w:p>
        </w:tc>
        <w:tc>
          <w:tcPr>
            <w:tcW w:w="6915" w:type="dxa"/>
          </w:tcPr>
          <w:p w:rsidR="00FD712F" w:rsidRPr="001074E7" w:rsidRDefault="00FD712F" w:rsidP="00985BE4">
            <w:pPr>
              <w:rPr>
                <w:b/>
                <w:sz w:val="24"/>
                <w:szCs w:val="20"/>
              </w:rPr>
            </w:pPr>
            <w:r w:rsidRPr="001074E7">
              <w:rPr>
                <w:b/>
                <w:sz w:val="24"/>
                <w:szCs w:val="20"/>
              </w:rPr>
              <w:t>Облачение тела</w:t>
            </w:r>
          </w:p>
        </w:tc>
        <w:tc>
          <w:tcPr>
            <w:tcW w:w="2693" w:type="dxa"/>
          </w:tcPr>
          <w:p w:rsidR="00FD712F" w:rsidRPr="001074E7" w:rsidRDefault="00FD712F" w:rsidP="00985BE4">
            <w:pPr>
              <w:jc w:val="center"/>
              <w:rPr>
                <w:b/>
                <w:sz w:val="24"/>
                <w:szCs w:val="20"/>
              </w:rPr>
            </w:pPr>
            <w:r w:rsidRPr="001074E7">
              <w:rPr>
                <w:b/>
                <w:sz w:val="24"/>
                <w:szCs w:val="20"/>
              </w:rPr>
              <w:t>6</w:t>
            </w:r>
            <w:r w:rsidR="00CD2E5A">
              <w:rPr>
                <w:b/>
                <w:sz w:val="24"/>
                <w:szCs w:val="20"/>
              </w:rPr>
              <w:t>88</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3.</w:t>
            </w:r>
          </w:p>
        </w:tc>
        <w:tc>
          <w:tcPr>
            <w:tcW w:w="6915" w:type="dxa"/>
          </w:tcPr>
          <w:p w:rsidR="00FD712F" w:rsidRPr="001074E7" w:rsidRDefault="00FD712F" w:rsidP="00985BE4">
            <w:pPr>
              <w:rPr>
                <w:b/>
                <w:sz w:val="24"/>
                <w:szCs w:val="20"/>
              </w:rPr>
            </w:pPr>
            <w:r w:rsidRPr="001074E7">
              <w:rPr>
                <w:b/>
                <w:sz w:val="24"/>
                <w:szCs w:val="20"/>
              </w:rPr>
              <w:t>Перевозка тела (останков) умершего на кладбище</w:t>
            </w:r>
          </w:p>
        </w:tc>
        <w:tc>
          <w:tcPr>
            <w:tcW w:w="2693" w:type="dxa"/>
          </w:tcPr>
          <w:p w:rsidR="00FD712F" w:rsidRPr="001074E7" w:rsidRDefault="00FD712F" w:rsidP="00985BE4">
            <w:pPr>
              <w:jc w:val="center"/>
              <w:rPr>
                <w:b/>
                <w:sz w:val="24"/>
                <w:szCs w:val="20"/>
              </w:rPr>
            </w:pPr>
            <w:r w:rsidRPr="001074E7">
              <w:rPr>
                <w:b/>
                <w:sz w:val="24"/>
                <w:szCs w:val="20"/>
              </w:rPr>
              <w:t>1</w:t>
            </w:r>
            <w:r w:rsidR="00CD2E5A">
              <w:rPr>
                <w:b/>
                <w:sz w:val="24"/>
                <w:szCs w:val="20"/>
              </w:rPr>
              <w:t>102</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4.</w:t>
            </w:r>
          </w:p>
        </w:tc>
        <w:tc>
          <w:tcPr>
            <w:tcW w:w="6915" w:type="dxa"/>
          </w:tcPr>
          <w:p w:rsidR="00FD712F" w:rsidRPr="001074E7" w:rsidRDefault="00FD712F" w:rsidP="00985BE4">
            <w:pPr>
              <w:rPr>
                <w:b/>
                <w:sz w:val="24"/>
                <w:szCs w:val="20"/>
              </w:rPr>
            </w:pPr>
            <w:r w:rsidRPr="001074E7">
              <w:rPr>
                <w:b/>
                <w:sz w:val="24"/>
                <w:szCs w:val="20"/>
              </w:rPr>
              <w:t>Погребение</w:t>
            </w:r>
          </w:p>
        </w:tc>
        <w:tc>
          <w:tcPr>
            <w:tcW w:w="2693" w:type="dxa"/>
          </w:tcPr>
          <w:p w:rsidR="00FD712F" w:rsidRPr="001074E7" w:rsidRDefault="00FD712F" w:rsidP="00985BE4">
            <w:pPr>
              <w:jc w:val="center"/>
              <w:rPr>
                <w:b/>
                <w:sz w:val="24"/>
                <w:szCs w:val="20"/>
              </w:rPr>
            </w:pPr>
            <w:r w:rsidRPr="001074E7">
              <w:rPr>
                <w:b/>
                <w:sz w:val="24"/>
                <w:szCs w:val="20"/>
              </w:rPr>
              <w:t>2</w:t>
            </w:r>
            <w:r w:rsidR="004D7460">
              <w:rPr>
                <w:b/>
                <w:sz w:val="24"/>
                <w:szCs w:val="20"/>
              </w:rPr>
              <w:t>563</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4.1.</w:t>
            </w:r>
          </w:p>
        </w:tc>
        <w:tc>
          <w:tcPr>
            <w:tcW w:w="6915" w:type="dxa"/>
          </w:tcPr>
          <w:p w:rsidR="00FD712F" w:rsidRPr="001074E7" w:rsidRDefault="00FD712F" w:rsidP="00985BE4">
            <w:pPr>
              <w:rPr>
                <w:sz w:val="24"/>
                <w:szCs w:val="20"/>
              </w:rPr>
            </w:pPr>
            <w:r w:rsidRPr="001074E7">
              <w:rPr>
                <w:sz w:val="24"/>
                <w:szCs w:val="20"/>
              </w:rPr>
              <w:t>Рытье могилы</w:t>
            </w:r>
          </w:p>
        </w:tc>
        <w:tc>
          <w:tcPr>
            <w:tcW w:w="2693" w:type="dxa"/>
          </w:tcPr>
          <w:p w:rsidR="00FD712F" w:rsidRPr="001074E7" w:rsidRDefault="00FD712F" w:rsidP="00985BE4">
            <w:pPr>
              <w:jc w:val="center"/>
              <w:rPr>
                <w:sz w:val="24"/>
                <w:szCs w:val="20"/>
              </w:rPr>
            </w:pPr>
            <w:r w:rsidRPr="001074E7">
              <w:rPr>
                <w:sz w:val="24"/>
                <w:szCs w:val="20"/>
              </w:rPr>
              <w:t>2</w:t>
            </w:r>
            <w:r w:rsidR="004D7460">
              <w:rPr>
                <w:sz w:val="24"/>
                <w:szCs w:val="20"/>
              </w:rPr>
              <w:t>193</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4.2.</w:t>
            </w:r>
          </w:p>
        </w:tc>
        <w:tc>
          <w:tcPr>
            <w:tcW w:w="6915" w:type="dxa"/>
          </w:tcPr>
          <w:p w:rsidR="00FD712F" w:rsidRPr="001074E7" w:rsidRDefault="00FD712F" w:rsidP="00985BE4">
            <w:pPr>
              <w:rPr>
                <w:sz w:val="24"/>
                <w:szCs w:val="20"/>
              </w:rPr>
            </w:pPr>
            <w:r w:rsidRPr="001074E7">
              <w:rPr>
                <w:sz w:val="24"/>
                <w:szCs w:val="20"/>
              </w:rPr>
              <w:t>Захоронение</w:t>
            </w:r>
          </w:p>
        </w:tc>
        <w:tc>
          <w:tcPr>
            <w:tcW w:w="2693" w:type="dxa"/>
          </w:tcPr>
          <w:p w:rsidR="00FD712F" w:rsidRPr="001074E7" w:rsidRDefault="00FD712F" w:rsidP="00985BE4">
            <w:pPr>
              <w:jc w:val="center"/>
              <w:rPr>
                <w:sz w:val="24"/>
                <w:szCs w:val="20"/>
              </w:rPr>
            </w:pPr>
            <w:r w:rsidRPr="001074E7">
              <w:rPr>
                <w:sz w:val="24"/>
                <w:szCs w:val="20"/>
              </w:rPr>
              <w:t>3</w:t>
            </w:r>
            <w:r w:rsidR="004D7460">
              <w:rPr>
                <w:sz w:val="24"/>
                <w:szCs w:val="20"/>
              </w:rPr>
              <w:t>70</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5.</w:t>
            </w:r>
          </w:p>
        </w:tc>
        <w:tc>
          <w:tcPr>
            <w:tcW w:w="6915" w:type="dxa"/>
          </w:tcPr>
          <w:p w:rsidR="00FD712F" w:rsidRPr="001074E7" w:rsidRDefault="00FD712F" w:rsidP="00985BE4">
            <w:pPr>
              <w:rPr>
                <w:b/>
                <w:sz w:val="24"/>
                <w:szCs w:val="20"/>
              </w:rPr>
            </w:pPr>
            <w:r w:rsidRPr="001074E7">
              <w:rPr>
                <w:b/>
                <w:sz w:val="24"/>
                <w:szCs w:val="20"/>
              </w:rPr>
              <w:t>ИТОГО</w:t>
            </w:r>
          </w:p>
        </w:tc>
        <w:tc>
          <w:tcPr>
            <w:tcW w:w="2693" w:type="dxa"/>
          </w:tcPr>
          <w:p w:rsidR="00FD712F" w:rsidRPr="001074E7" w:rsidRDefault="00FD712F" w:rsidP="00985BE4">
            <w:pPr>
              <w:jc w:val="center"/>
              <w:rPr>
                <w:b/>
                <w:sz w:val="24"/>
                <w:szCs w:val="20"/>
              </w:rPr>
            </w:pPr>
            <w:r w:rsidRPr="001074E7">
              <w:rPr>
                <w:b/>
                <w:sz w:val="24"/>
                <w:szCs w:val="20"/>
              </w:rPr>
              <w:t>5</w:t>
            </w:r>
            <w:r w:rsidR="004D7460">
              <w:rPr>
                <w:b/>
                <w:sz w:val="24"/>
                <w:szCs w:val="20"/>
              </w:rPr>
              <w:t>744</w:t>
            </w:r>
          </w:p>
        </w:tc>
      </w:tr>
    </w:tbl>
    <w:p w:rsidR="00FD712F" w:rsidRPr="001074E7" w:rsidRDefault="00FD712F" w:rsidP="00FD712F">
      <w:pPr>
        <w:jc w:val="center"/>
        <w:rPr>
          <w:b/>
          <w:szCs w:val="20"/>
        </w:rPr>
      </w:pPr>
    </w:p>
    <w:p w:rsidR="00331044" w:rsidRDefault="00331044"/>
    <w:sectPr w:rsidR="00331044" w:rsidSect="00E42B69">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12F"/>
    <w:rsid w:val="0000108B"/>
    <w:rsid w:val="000014CD"/>
    <w:rsid w:val="00001786"/>
    <w:rsid w:val="0000239F"/>
    <w:rsid w:val="00002479"/>
    <w:rsid w:val="00003528"/>
    <w:rsid w:val="00004B01"/>
    <w:rsid w:val="00004D38"/>
    <w:rsid w:val="00004E53"/>
    <w:rsid w:val="0000560C"/>
    <w:rsid w:val="0000561D"/>
    <w:rsid w:val="000058CB"/>
    <w:rsid w:val="00005A79"/>
    <w:rsid w:val="00005B3A"/>
    <w:rsid w:val="000070F1"/>
    <w:rsid w:val="00012450"/>
    <w:rsid w:val="00014870"/>
    <w:rsid w:val="00014A5F"/>
    <w:rsid w:val="000159DB"/>
    <w:rsid w:val="000162F4"/>
    <w:rsid w:val="0001717D"/>
    <w:rsid w:val="00017C21"/>
    <w:rsid w:val="00017C3F"/>
    <w:rsid w:val="0002015A"/>
    <w:rsid w:val="0002017D"/>
    <w:rsid w:val="00021298"/>
    <w:rsid w:val="0002158D"/>
    <w:rsid w:val="00022B65"/>
    <w:rsid w:val="0002497B"/>
    <w:rsid w:val="0002590A"/>
    <w:rsid w:val="00026F88"/>
    <w:rsid w:val="0002798C"/>
    <w:rsid w:val="00027BBF"/>
    <w:rsid w:val="00027F35"/>
    <w:rsid w:val="00030ADE"/>
    <w:rsid w:val="0003147B"/>
    <w:rsid w:val="00031F4A"/>
    <w:rsid w:val="00032767"/>
    <w:rsid w:val="0003397B"/>
    <w:rsid w:val="00033F3E"/>
    <w:rsid w:val="00034349"/>
    <w:rsid w:val="0003440D"/>
    <w:rsid w:val="00034CF4"/>
    <w:rsid w:val="000368BD"/>
    <w:rsid w:val="00036CBB"/>
    <w:rsid w:val="00037612"/>
    <w:rsid w:val="00037717"/>
    <w:rsid w:val="00037724"/>
    <w:rsid w:val="000405AF"/>
    <w:rsid w:val="00041AF8"/>
    <w:rsid w:val="00042332"/>
    <w:rsid w:val="000426B5"/>
    <w:rsid w:val="00043032"/>
    <w:rsid w:val="00043399"/>
    <w:rsid w:val="00043514"/>
    <w:rsid w:val="00043614"/>
    <w:rsid w:val="00043E1C"/>
    <w:rsid w:val="00043E63"/>
    <w:rsid w:val="000443E7"/>
    <w:rsid w:val="0004462F"/>
    <w:rsid w:val="00046AAC"/>
    <w:rsid w:val="000479AA"/>
    <w:rsid w:val="00050286"/>
    <w:rsid w:val="000521D8"/>
    <w:rsid w:val="000524FF"/>
    <w:rsid w:val="0005331F"/>
    <w:rsid w:val="0005360A"/>
    <w:rsid w:val="000539DA"/>
    <w:rsid w:val="00054311"/>
    <w:rsid w:val="00054749"/>
    <w:rsid w:val="00056A5C"/>
    <w:rsid w:val="000609BE"/>
    <w:rsid w:val="00060C78"/>
    <w:rsid w:val="00061C7E"/>
    <w:rsid w:val="00061E90"/>
    <w:rsid w:val="00061FD6"/>
    <w:rsid w:val="000632D4"/>
    <w:rsid w:val="00063338"/>
    <w:rsid w:val="0006341C"/>
    <w:rsid w:val="000635FE"/>
    <w:rsid w:val="00063967"/>
    <w:rsid w:val="000643B0"/>
    <w:rsid w:val="00064B9D"/>
    <w:rsid w:val="00064D9B"/>
    <w:rsid w:val="00064ED1"/>
    <w:rsid w:val="00065EE9"/>
    <w:rsid w:val="00067D5E"/>
    <w:rsid w:val="00067E60"/>
    <w:rsid w:val="00070C50"/>
    <w:rsid w:val="00070C9B"/>
    <w:rsid w:val="0007137F"/>
    <w:rsid w:val="00072B5B"/>
    <w:rsid w:val="00073960"/>
    <w:rsid w:val="00073A82"/>
    <w:rsid w:val="00074542"/>
    <w:rsid w:val="00074F9F"/>
    <w:rsid w:val="00075139"/>
    <w:rsid w:val="00075269"/>
    <w:rsid w:val="00075E24"/>
    <w:rsid w:val="0007680A"/>
    <w:rsid w:val="000812BF"/>
    <w:rsid w:val="00081BDD"/>
    <w:rsid w:val="00081C47"/>
    <w:rsid w:val="00082720"/>
    <w:rsid w:val="000833D5"/>
    <w:rsid w:val="000834BA"/>
    <w:rsid w:val="0008417D"/>
    <w:rsid w:val="00084617"/>
    <w:rsid w:val="00084963"/>
    <w:rsid w:val="00085289"/>
    <w:rsid w:val="00085F8A"/>
    <w:rsid w:val="00086F91"/>
    <w:rsid w:val="000879C3"/>
    <w:rsid w:val="00087C82"/>
    <w:rsid w:val="000906EE"/>
    <w:rsid w:val="00093106"/>
    <w:rsid w:val="0009313B"/>
    <w:rsid w:val="000932BC"/>
    <w:rsid w:val="00093C26"/>
    <w:rsid w:val="00093D78"/>
    <w:rsid w:val="000945AB"/>
    <w:rsid w:val="00094992"/>
    <w:rsid w:val="00094F18"/>
    <w:rsid w:val="00095356"/>
    <w:rsid w:val="000953A6"/>
    <w:rsid w:val="00095DF9"/>
    <w:rsid w:val="00096E94"/>
    <w:rsid w:val="000974EF"/>
    <w:rsid w:val="000976F3"/>
    <w:rsid w:val="000A1030"/>
    <w:rsid w:val="000A2B39"/>
    <w:rsid w:val="000A2C5D"/>
    <w:rsid w:val="000A2ECF"/>
    <w:rsid w:val="000A300D"/>
    <w:rsid w:val="000A3E9E"/>
    <w:rsid w:val="000A5C01"/>
    <w:rsid w:val="000A63E1"/>
    <w:rsid w:val="000B047C"/>
    <w:rsid w:val="000B0BEE"/>
    <w:rsid w:val="000B1646"/>
    <w:rsid w:val="000B38AB"/>
    <w:rsid w:val="000B45E8"/>
    <w:rsid w:val="000B4788"/>
    <w:rsid w:val="000B4E5A"/>
    <w:rsid w:val="000B57E2"/>
    <w:rsid w:val="000B5962"/>
    <w:rsid w:val="000B5B9C"/>
    <w:rsid w:val="000B5CD4"/>
    <w:rsid w:val="000B6925"/>
    <w:rsid w:val="000C01D9"/>
    <w:rsid w:val="000C1B34"/>
    <w:rsid w:val="000C2CB3"/>
    <w:rsid w:val="000C32B7"/>
    <w:rsid w:val="000C33F3"/>
    <w:rsid w:val="000C46D8"/>
    <w:rsid w:val="000C488B"/>
    <w:rsid w:val="000C48DA"/>
    <w:rsid w:val="000C66F7"/>
    <w:rsid w:val="000C7F18"/>
    <w:rsid w:val="000D101E"/>
    <w:rsid w:val="000D1512"/>
    <w:rsid w:val="000D152A"/>
    <w:rsid w:val="000D23EA"/>
    <w:rsid w:val="000D42B4"/>
    <w:rsid w:val="000D4D9E"/>
    <w:rsid w:val="000D5A28"/>
    <w:rsid w:val="000D71F7"/>
    <w:rsid w:val="000D7576"/>
    <w:rsid w:val="000D7A7E"/>
    <w:rsid w:val="000D7E2C"/>
    <w:rsid w:val="000E0D74"/>
    <w:rsid w:val="000E1DF5"/>
    <w:rsid w:val="000E2193"/>
    <w:rsid w:val="000E439C"/>
    <w:rsid w:val="000E5A2C"/>
    <w:rsid w:val="000E5AE0"/>
    <w:rsid w:val="000E5CB6"/>
    <w:rsid w:val="000E5F86"/>
    <w:rsid w:val="000E6A50"/>
    <w:rsid w:val="000E73CA"/>
    <w:rsid w:val="000F06AD"/>
    <w:rsid w:val="000F1D3F"/>
    <w:rsid w:val="000F2B1A"/>
    <w:rsid w:val="000F42B6"/>
    <w:rsid w:val="000F4AB9"/>
    <w:rsid w:val="00100CA3"/>
    <w:rsid w:val="00100F40"/>
    <w:rsid w:val="0010117D"/>
    <w:rsid w:val="001011E3"/>
    <w:rsid w:val="00102BF7"/>
    <w:rsid w:val="00104E1C"/>
    <w:rsid w:val="00105191"/>
    <w:rsid w:val="001051E7"/>
    <w:rsid w:val="0010520A"/>
    <w:rsid w:val="00106727"/>
    <w:rsid w:val="0010676D"/>
    <w:rsid w:val="00107E4A"/>
    <w:rsid w:val="00110C6E"/>
    <w:rsid w:val="001110DC"/>
    <w:rsid w:val="0011249A"/>
    <w:rsid w:val="00113597"/>
    <w:rsid w:val="00113AAA"/>
    <w:rsid w:val="00113C8D"/>
    <w:rsid w:val="001157A2"/>
    <w:rsid w:val="0011622C"/>
    <w:rsid w:val="00116D49"/>
    <w:rsid w:val="00116DB0"/>
    <w:rsid w:val="00117A81"/>
    <w:rsid w:val="00117FA2"/>
    <w:rsid w:val="00120162"/>
    <w:rsid w:val="00120780"/>
    <w:rsid w:val="00121496"/>
    <w:rsid w:val="00122956"/>
    <w:rsid w:val="0012332F"/>
    <w:rsid w:val="0012747F"/>
    <w:rsid w:val="00130B89"/>
    <w:rsid w:val="00130E50"/>
    <w:rsid w:val="00130F8E"/>
    <w:rsid w:val="00133748"/>
    <w:rsid w:val="00133949"/>
    <w:rsid w:val="00133DFB"/>
    <w:rsid w:val="001345DF"/>
    <w:rsid w:val="00135848"/>
    <w:rsid w:val="00136713"/>
    <w:rsid w:val="00136E8E"/>
    <w:rsid w:val="00137207"/>
    <w:rsid w:val="0013745B"/>
    <w:rsid w:val="00137C5B"/>
    <w:rsid w:val="001412E6"/>
    <w:rsid w:val="001422F8"/>
    <w:rsid w:val="00142328"/>
    <w:rsid w:val="00143292"/>
    <w:rsid w:val="00143474"/>
    <w:rsid w:val="00143E98"/>
    <w:rsid w:val="00144082"/>
    <w:rsid w:val="00144DD4"/>
    <w:rsid w:val="00146253"/>
    <w:rsid w:val="00147416"/>
    <w:rsid w:val="00147CCE"/>
    <w:rsid w:val="0015015B"/>
    <w:rsid w:val="001501C3"/>
    <w:rsid w:val="0015129C"/>
    <w:rsid w:val="00152217"/>
    <w:rsid w:val="001530E4"/>
    <w:rsid w:val="00154732"/>
    <w:rsid w:val="001554A8"/>
    <w:rsid w:val="00155901"/>
    <w:rsid w:val="00156B35"/>
    <w:rsid w:val="00164926"/>
    <w:rsid w:val="00165176"/>
    <w:rsid w:val="001658AC"/>
    <w:rsid w:val="00165F5E"/>
    <w:rsid w:val="00166C11"/>
    <w:rsid w:val="00166F67"/>
    <w:rsid w:val="00167393"/>
    <w:rsid w:val="001673ED"/>
    <w:rsid w:val="001673FB"/>
    <w:rsid w:val="00170313"/>
    <w:rsid w:val="001713DD"/>
    <w:rsid w:val="001716C5"/>
    <w:rsid w:val="00171AC5"/>
    <w:rsid w:val="00171DB6"/>
    <w:rsid w:val="0017326E"/>
    <w:rsid w:val="001739EF"/>
    <w:rsid w:val="00173F5D"/>
    <w:rsid w:val="001745F6"/>
    <w:rsid w:val="00174690"/>
    <w:rsid w:val="00175A3B"/>
    <w:rsid w:val="00175D78"/>
    <w:rsid w:val="00176889"/>
    <w:rsid w:val="00177466"/>
    <w:rsid w:val="00181460"/>
    <w:rsid w:val="0018231A"/>
    <w:rsid w:val="00182EB8"/>
    <w:rsid w:val="00183DD1"/>
    <w:rsid w:val="00184422"/>
    <w:rsid w:val="00186711"/>
    <w:rsid w:val="00186F84"/>
    <w:rsid w:val="00187716"/>
    <w:rsid w:val="00190801"/>
    <w:rsid w:val="00192D00"/>
    <w:rsid w:val="00192F35"/>
    <w:rsid w:val="00194340"/>
    <w:rsid w:val="00194371"/>
    <w:rsid w:val="00194BF4"/>
    <w:rsid w:val="00194F17"/>
    <w:rsid w:val="00195B84"/>
    <w:rsid w:val="001966F6"/>
    <w:rsid w:val="0019687A"/>
    <w:rsid w:val="001A18EF"/>
    <w:rsid w:val="001A2242"/>
    <w:rsid w:val="001A2725"/>
    <w:rsid w:val="001A315A"/>
    <w:rsid w:val="001A3589"/>
    <w:rsid w:val="001A45EE"/>
    <w:rsid w:val="001A4C16"/>
    <w:rsid w:val="001A69BB"/>
    <w:rsid w:val="001A6ED4"/>
    <w:rsid w:val="001A7563"/>
    <w:rsid w:val="001B00D0"/>
    <w:rsid w:val="001B0ACA"/>
    <w:rsid w:val="001B21A6"/>
    <w:rsid w:val="001B28EE"/>
    <w:rsid w:val="001B30C9"/>
    <w:rsid w:val="001B311F"/>
    <w:rsid w:val="001B38BD"/>
    <w:rsid w:val="001B407F"/>
    <w:rsid w:val="001B4B3F"/>
    <w:rsid w:val="001B5AF5"/>
    <w:rsid w:val="001B627A"/>
    <w:rsid w:val="001B70F6"/>
    <w:rsid w:val="001B71F1"/>
    <w:rsid w:val="001B7B64"/>
    <w:rsid w:val="001C18DD"/>
    <w:rsid w:val="001C2D7D"/>
    <w:rsid w:val="001C3651"/>
    <w:rsid w:val="001C50F5"/>
    <w:rsid w:val="001C7138"/>
    <w:rsid w:val="001C783D"/>
    <w:rsid w:val="001D2785"/>
    <w:rsid w:val="001D3418"/>
    <w:rsid w:val="001D3EDE"/>
    <w:rsid w:val="001D3F03"/>
    <w:rsid w:val="001D3F51"/>
    <w:rsid w:val="001D6035"/>
    <w:rsid w:val="001D63F6"/>
    <w:rsid w:val="001D69C1"/>
    <w:rsid w:val="001D7C5C"/>
    <w:rsid w:val="001E0935"/>
    <w:rsid w:val="001E1017"/>
    <w:rsid w:val="001E11D3"/>
    <w:rsid w:val="001E186D"/>
    <w:rsid w:val="001E195D"/>
    <w:rsid w:val="001E1A25"/>
    <w:rsid w:val="001E2032"/>
    <w:rsid w:val="001E27E7"/>
    <w:rsid w:val="001E30E8"/>
    <w:rsid w:val="001E4DB5"/>
    <w:rsid w:val="001E662B"/>
    <w:rsid w:val="001E6EFA"/>
    <w:rsid w:val="001E76F6"/>
    <w:rsid w:val="001E7CAE"/>
    <w:rsid w:val="001F0CA8"/>
    <w:rsid w:val="001F123D"/>
    <w:rsid w:val="001F204B"/>
    <w:rsid w:val="001F2163"/>
    <w:rsid w:val="001F33BF"/>
    <w:rsid w:val="001F370B"/>
    <w:rsid w:val="001F5373"/>
    <w:rsid w:val="001F58BB"/>
    <w:rsid w:val="001F65E3"/>
    <w:rsid w:val="00200E6D"/>
    <w:rsid w:val="002012FE"/>
    <w:rsid w:val="002042F2"/>
    <w:rsid w:val="002055D3"/>
    <w:rsid w:val="002058D8"/>
    <w:rsid w:val="00205DF2"/>
    <w:rsid w:val="00207834"/>
    <w:rsid w:val="00207D31"/>
    <w:rsid w:val="00210222"/>
    <w:rsid w:val="00210B4D"/>
    <w:rsid w:val="00210BFB"/>
    <w:rsid w:val="00212B2F"/>
    <w:rsid w:val="00215C1F"/>
    <w:rsid w:val="002167F2"/>
    <w:rsid w:val="002169E4"/>
    <w:rsid w:val="00217E71"/>
    <w:rsid w:val="00220603"/>
    <w:rsid w:val="00220B8F"/>
    <w:rsid w:val="00221BEF"/>
    <w:rsid w:val="00221D88"/>
    <w:rsid w:val="002230B6"/>
    <w:rsid w:val="002238C6"/>
    <w:rsid w:val="00224ED7"/>
    <w:rsid w:val="0022528E"/>
    <w:rsid w:val="00227C58"/>
    <w:rsid w:val="00231D29"/>
    <w:rsid w:val="00232973"/>
    <w:rsid w:val="00232AE3"/>
    <w:rsid w:val="002330D4"/>
    <w:rsid w:val="0023341C"/>
    <w:rsid w:val="00233866"/>
    <w:rsid w:val="0023424D"/>
    <w:rsid w:val="00235543"/>
    <w:rsid w:val="00235BE8"/>
    <w:rsid w:val="0023777C"/>
    <w:rsid w:val="002406B6"/>
    <w:rsid w:val="002407A3"/>
    <w:rsid w:val="0024119B"/>
    <w:rsid w:val="00241E38"/>
    <w:rsid w:val="002422EB"/>
    <w:rsid w:val="0024233B"/>
    <w:rsid w:val="00242597"/>
    <w:rsid w:val="00242A69"/>
    <w:rsid w:val="00242B2E"/>
    <w:rsid w:val="00243829"/>
    <w:rsid w:val="0024391E"/>
    <w:rsid w:val="0024404A"/>
    <w:rsid w:val="002447E6"/>
    <w:rsid w:val="00245B41"/>
    <w:rsid w:val="002471AA"/>
    <w:rsid w:val="0024752B"/>
    <w:rsid w:val="00250437"/>
    <w:rsid w:val="00251F30"/>
    <w:rsid w:val="002525AD"/>
    <w:rsid w:val="002546F4"/>
    <w:rsid w:val="00255040"/>
    <w:rsid w:val="00255BE1"/>
    <w:rsid w:val="00256556"/>
    <w:rsid w:val="00256D04"/>
    <w:rsid w:val="0026053E"/>
    <w:rsid w:val="00260704"/>
    <w:rsid w:val="00261B2E"/>
    <w:rsid w:val="00261B6F"/>
    <w:rsid w:val="00261C07"/>
    <w:rsid w:val="00263AF2"/>
    <w:rsid w:val="002642BC"/>
    <w:rsid w:val="00264824"/>
    <w:rsid w:val="00264F27"/>
    <w:rsid w:val="002650C3"/>
    <w:rsid w:val="002663C4"/>
    <w:rsid w:val="00267889"/>
    <w:rsid w:val="00267E87"/>
    <w:rsid w:val="0027059B"/>
    <w:rsid w:val="00270E21"/>
    <w:rsid w:val="00271662"/>
    <w:rsid w:val="00271B05"/>
    <w:rsid w:val="0027223A"/>
    <w:rsid w:val="00272BCA"/>
    <w:rsid w:val="00273723"/>
    <w:rsid w:val="00273BBC"/>
    <w:rsid w:val="00273F1D"/>
    <w:rsid w:val="00274369"/>
    <w:rsid w:val="00275A19"/>
    <w:rsid w:val="00276BA7"/>
    <w:rsid w:val="00277188"/>
    <w:rsid w:val="00277DF3"/>
    <w:rsid w:val="00281140"/>
    <w:rsid w:val="0028186F"/>
    <w:rsid w:val="0028253E"/>
    <w:rsid w:val="0028368F"/>
    <w:rsid w:val="00285384"/>
    <w:rsid w:val="00285865"/>
    <w:rsid w:val="00285A76"/>
    <w:rsid w:val="00286C4B"/>
    <w:rsid w:val="002877C4"/>
    <w:rsid w:val="002904DC"/>
    <w:rsid w:val="00290B44"/>
    <w:rsid w:val="00290FAE"/>
    <w:rsid w:val="00291409"/>
    <w:rsid w:val="00293CCD"/>
    <w:rsid w:val="0029408D"/>
    <w:rsid w:val="00294886"/>
    <w:rsid w:val="0029521A"/>
    <w:rsid w:val="002952C2"/>
    <w:rsid w:val="00295324"/>
    <w:rsid w:val="002953B2"/>
    <w:rsid w:val="00295EE0"/>
    <w:rsid w:val="002960E7"/>
    <w:rsid w:val="00296B9A"/>
    <w:rsid w:val="00296FB8"/>
    <w:rsid w:val="002976C3"/>
    <w:rsid w:val="00297801"/>
    <w:rsid w:val="002A2AEE"/>
    <w:rsid w:val="002A2E1A"/>
    <w:rsid w:val="002A4ADE"/>
    <w:rsid w:val="002A6304"/>
    <w:rsid w:val="002A695A"/>
    <w:rsid w:val="002A70DE"/>
    <w:rsid w:val="002A73DE"/>
    <w:rsid w:val="002B0B18"/>
    <w:rsid w:val="002B0BFA"/>
    <w:rsid w:val="002B0F20"/>
    <w:rsid w:val="002B11A4"/>
    <w:rsid w:val="002B1DBE"/>
    <w:rsid w:val="002B1F48"/>
    <w:rsid w:val="002B3E1E"/>
    <w:rsid w:val="002B3FCE"/>
    <w:rsid w:val="002B4127"/>
    <w:rsid w:val="002B4CDB"/>
    <w:rsid w:val="002B5634"/>
    <w:rsid w:val="002B59D0"/>
    <w:rsid w:val="002B7571"/>
    <w:rsid w:val="002C1783"/>
    <w:rsid w:val="002C17C9"/>
    <w:rsid w:val="002C2074"/>
    <w:rsid w:val="002C4181"/>
    <w:rsid w:val="002C48A5"/>
    <w:rsid w:val="002C493B"/>
    <w:rsid w:val="002C4B4B"/>
    <w:rsid w:val="002C62DF"/>
    <w:rsid w:val="002C6688"/>
    <w:rsid w:val="002D0336"/>
    <w:rsid w:val="002D10B7"/>
    <w:rsid w:val="002D1361"/>
    <w:rsid w:val="002D1695"/>
    <w:rsid w:val="002D2206"/>
    <w:rsid w:val="002D2D81"/>
    <w:rsid w:val="002D319A"/>
    <w:rsid w:val="002D3EE2"/>
    <w:rsid w:val="002D64B6"/>
    <w:rsid w:val="002D7DF0"/>
    <w:rsid w:val="002E0D96"/>
    <w:rsid w:val="002E0F27"/>
    <w:rsid w:val="002E1046"/>
    <w:rsid w:val="002E1C70"/>
    <w:rsid w:val="002E1D85"/>
    <w:rsid w:val="002E2AD4"/>
    <w:rsid w:val="002E3BA3"/>
    <w:rsid w:val="002E5B45"/>
    <w:rsid w:val="002E5D7F"/>
    <w:rsid w:val="002E7420"/>
    <w:rsid w:val="002F0029"/>
    <w:rsid w:val="002F168E"/>
    <w:rsid w:val="002F33FC"/>
    <w:rsid w:val="002F3556"/>
    <w:rsid w:val="002F3649"/>
    <w:rsid w:val="002F36C2"/>
    <w:rsid w:val="002F467B"/>
    <w:rsid w:val="002F514B"/>
    <w:rsid w:val="002F75A1"/>
    <w:rsid w:val="00300C49"/>
    <w:rsid w:val="00303B51"/>
    <w:rsid w:val="003044A5"/>
    <w:rsid w:val="00306265"/>
    <w:rsid w:val="00306BDA"/>
    <w:rsid w:val="00306FF3"/>
    <w:rsid w:val="00307FF0"/>
    <w:rsid w:val="00310205"/>
    <w:rsid w:val="00310789"/>
    <w:rsid w:val="0031287B"/>
    <w:rsid w:val="003132EF"/>
    <w:rsid w:val="0031410A"/>
    <w:rsid w:val="0031492D"/>
    <w:rsid w:val="00314DB4"/>
    <w:rsid w:val="00315181"/>
    <w:rsid w:val="003152F0"/>
    <w:rsid w:val="00316679"/>
    <w:rsid w:val="0032060D"/>
    <w:rsid w:val="0032086E"/>
    <w:rsid w:val="00320CAE"/>
    <w:rsid w:val="00322F3C"/>
    <w:rsid w:val="00323F1D"/>
    <w:rsid w:val="00324B0B"/>
    <w:rsid w:val="00325848"/>
    <w:rsid w:val="00326FC8"/>
    <w:rsid w:val="00327D75"/>
    <w:rsid w:val="00330305"/>
    <w:rsid w:val="0033070F"/>
    <w:rsid w:val="00330BDE"/>
    <w:rsid w:val="00331044"/>
    <w:rsid w:val="00334484"/>
    <w:rsid w:val="00334844"/>
    <w:rsid w:val="00335880"/>
    <w:rsid w:val="00335C6C"/>
    <w:rsid w:val="0033686C"/>
    <w:rsid w:val="003368B4"/>
    <w:rsid w:val="00336C0D"/>
    <w:rsid w:val="00337D71"/>
    <w:rsid w:val="00337E02"/>
    <w:rsid w:val="0034089A"/>
    <w:rsid w:val="00340D87"/>
    <w:rsid w:val="003417F6"/>
    <w:rsid w:val="0034195E"/>
    <w:rsid w:val="003419BF"/>
    <w:rsid w:val="0034256D"/>
    <w:rsid w:val="003432B8"/>
    <w:rsid w:val="003437AC"/>
    <w:rsid w:val="00343E78"/>
    <w:rsid w:val="00344471"/>
    <w:rsid w:val="0034549D"/>
    <w:rsid w:val="003463A4"/>
    <w:rsid w:val="00346878"/>
    <w:rsid w:val="00346DD7"/>
    <w:rsid w:val="0034722F"/>
    <w:rsid w:val="00347671"/>
    <w:rsid w:val="003508F7"/>
    <w:rsid w:val="003509A2"/>
    <w:rsid w:val="00350C7B"/>
    <w:rsid w:val="00350F53"/>
    <w:rsid w:val="00351F77"/>
    <w:rsid w:val="0035224F"/>
    <w:rsid w:val="003526FB"/>
    <w:rsid w:val="00353EE8"/>
    <w:rsid w:val="00354270"/>
    <w:rsid w:val="00354669"/>
    <w:rsid w:val="00354A53"/>
    <w:rsid w:val="00360E2B"/>
    <w:rsid w:val="00362AF1"/>
    <w:rsid w:val="0036329A"/>
    <w:rsid w:val="00363DA4"/>
    <w:rsid w:val="00364ED5"/>
    <w:rsid w:val="00365C4A"/>
    <w:rsid w:val="0036643D"/>
    <w:rsid w:val="0036677E"/>
    <w:rsid w:val="00371286"/>
    <w:rsid w:val="00371F88"/>
    <w:rsid w:val="003726F0"/>
    <w:rsid w:val="00372B6E"/>
    <w:rsid w:val="00372D64"/>
    <w:rsid w:val="00372E2C"/>
    <w:rsid w:val="00374A11"/>
    <w:rsid w:val="00374ED6"/>
    <w:rsid w:val="00377133"/>
    <w:rsid w:val="0037736D"/>
    <w:rsid w:val="00377863"/>
    <w:rsid w:val="00380EB4"/>
    <w:rsid w:val="0038118D"/>
    <w:rsid w:val="00381CDF"/>
    <w:rsid w:val="00382969"/>
    <w:rsid w:val="00382E76"/>
    <w:rsid w:val="00383920"/>
    <w:rsid w:val="0038408E"/>
    <w:rsid w:val="003856F7"/>
    <w:rsid w:val="00386915"/>
    <w:rsid w:val="00387108"/>
    <w:rsid w:val="003876CD"/>
    <w:rsid w:val="00392422"/>
    <w:rsid w:val="0039271E"/>
    <w:rsid w:val="003939F4"/>
    <w:rsid w:val="00393A46"/>
    <w:rsid w:val="003942C4"/>
    <w:rsid w:val="003946F1"/>
    <w:rsid w:val="00394704"/>
    <w:rsid w:val="0039543E"/>
    <w:rsid w:val="00395AF4"/>
    <w:rsid w:val="00396056"/>
    <w:rsid w:val="00396074"/>
    <w:rsid w:val="00397413"/>
    <w:rsid w:val="003A0D19"/>
    <w:rsid w:val="003A0E07"/>
    <w:rsid w:val="003A1261"/>
    <w:rsid w:val="003A1514"/>
    <w:rsid w:val="003A1783"/>
    <w:rsid w:val="003A2533"/>
    <w:rsid w:val="003A3733"/>
    <w:rsid w:val="003A4A7F"/>
    <w:rsid w:val="003A4CB2"/>
    <w:rsid w:val="003A7612"/>
    <w:rsid w:val="003A776C"/>
    <w:rsid w:val="003B0DA7"/>
    <w:rsid w:val="003B0E42"/>
    <w:rsid w:val="003B148B"/>
    <w:rsid w:val="003B1569"/>
    <w:rsid w:val="003B1FCC"/>
    <w:rsid w:val="003B2412"/>
    <w:rsid w:val="003B3413"/>
    <w:rsid w:val="003B342A"/>
    <w:rsid w:val="003B485B"/>
    <w:rsid w:val="003B543A"/>
    <w:rsid w:val="003B5BA1"/>
    <w:rsid w:val="003B7C73"/>
    <w:rsid w:val="003C18E6"/>
    <w:rsid w:val="003C2E21"/>
    <w:rsid w:val="003C3547"/>
    <w:rsid w:val="003C3BBF"/>
    <w:rsid w:val="003C3E43"/>
    <w:rsid w:val="003C4519"/>
    <w:rsid w:val="003C6453"/>
    <w:rsid w:val="003C7315"/>
    <w:rsid w:val="003D0527"/>
    <w:rsid w:val="003D08FB"/>
    <w:rsid w:val="003D09BE"/>
    <w:rsid w:val="003D0AC5"/>
    <w:rsid w:val="003D27F7"/>
    <w:rsid w:val="003D4EBF"/>
    <w:rsid w:val="003D5ACD"/>
    <w:rsid w:val="003D63C8"/>
    <w:rsid w:val="003D643D"/>
    <w:rsid w:val="003D6BC3"/>
    <w:rsid w:val="003E1B7D"/>
    <w:rsid w:val="003E3188"/>
    <w:rsid w:val="003E3A86"/>
    <w:rsid w:val="003E47E5"/>
    <w:rsid w:val="003E5829"/>
    <w:rsid w:val="003E6777"/>
    <w:rsid w:val="003E6DE1"/>
    <w:rsid w:val="003E731E"/>
    <w:rsid w:val="003F0A3D"/>
    <w:rsid w:val="003F0B31"/>
    <w:rsid w:val="003F0B72"/>
    <w:rsid w:val="003F1937"/>
    <w:rsid w:val="003F373B"/>
    <w:rsid w:val="003F4C2E"/>
    <w:rsid w:val="003F5492"/>
    <w:rsid w:val="003F5E64"/>
    <w:rsid w:val="003F6851"/>
    <w:rsid w:val="00400358"/>
    <w:rsid w:val="0040048C"/>
    <w:rsid w:val="00400DAB"/>
    <w:rsid w:val="00401EFE"/>
    <w:rsid w:val="004021F5"/>
    <w:rsid w:val="00402B28"/>
    <w:rsid w:val="00403194"/>
    <w:rsid w:val="00405108"/>
    <w:rsid w:val="0040564E"/>
    <w:rsid w:val="00405975"/>
    <w:rsid w:val="004062C7"/>
    <w:rsid w:val="0040768B"/>
    <w:rsid w:val="004109BA"/>
    <w:rsid w:val="00410D62"/>
    <w:rsid w:val="00412165"/>
    <w:rsid w:val="00413172"/>
    <w:rsid w:val="00414011"/>
    <w:rsid w:val="004146B1"/>
    <w:rsid w:val="00414DF9"/>
    <w:rsid w:val="00414E1B"/>
    <w:rsid w:val="00416235"/>
    <w:rsid w:val="004172E6"/>
    <w:rsid w:val="00417D5F"/>
    <w:rsid w:val="00417F28"/>
    <w:rsid w:val="004201B1"/>
    <w:rsid w:val="004205B5"/>
    <w:rsid w:val="00420FA6"/>
    <w:rsid w:val="00421919"/>
    <w:rsid w:val="00421CBB"/>
    <w:rsid w:val="00421DB4"/>
    <w:rsid w:val="004235B1"/>
    <w:rsid w:val="0042380E"/>
    <w:rsid w:val="004266F9"/>
    <w:rsid w:val="0042672F"/>
    <w:rsid w:val="00427520"/>
    <w:rsid w:val="004277BE"/>
    <w:rsid w:val="00427B61"/>
    <w:rsid w:val="00430300"/>
    <w:rsid w:val="00430DE2"/>
    <w:rsid w:val="00431F62"/>
    <w:rsid w:val="0043283B"/>
    <w:rsid w:val="004328CD"/>
    <w:rsid w:val="00433745"/>
    <w:rsid w:val="00433768"/>
    <w:rsid w:val="004337AD"/>
    <w:rsid w:val="00434924"/>
    <w:rsid w:val="00435736"/>
    <w:rsid w:val="004365D8"/>
    <w:rsid w:val="00437870"/>
    <w:rsid w:val="00437D5F"/>
    <w:rsid w:val="00440993"/>
    <w:rsid w:val="004425BD"/>
    <w:rsid w:val="004428C4"/>
    <w:rsid w:val="00442B12"/>
    <w:rsid w:val="0044418F"/>
    <w:rsid w:val="0044459D"/>
    <w:rsid w:val="00445784"/>
    <w:rsid w:val="0044608C"/>
    <w:rsid w:val="004473FF"/>
    <w:rsid w:val="00450550"/>
    <w:rsid w:val="004528DA"/>
    <w:rsid w:val="0045457F"/>
    <w:rsid w:val="004545E7"/>
    <w:rsid w:val="00455C2D"/>
    <w:rsid w:val="0045657D"/>
    <w:rsid w:val="0046054D"/>
    <w:rsid w:val="00461914"/>
    <w:rsid w:val="00461A32"/>
    <w:rsid w:val="00462C94"/>
    <w:rsid w:val="00462CEC"/>
    <w:rsid w:val="00462D17"/>
    <w:rsid w:val="00463005"/>
    <w:rsid w:val="00463015"/>
    <w:rsid w:val="00463735"/>
    <w:rsid w:val="00464351"/>
    <w:rsid w:val="004649FE"/>
    <w:rsid w:val="00465690"/>
    <w:rsid w:val="00465A18"/>
    <w:rsid w:val="004665B1"/>
    <w:rsid w:val="00466787"/>
    <w:rsid w:val="00467FC2"/>
    <w:rsid w:val="004703FB"/>
    <w:rsid w:val="00472FAC"/>
    <w:rsid w:val="004751D7"/>
    <w:rsid w:val="00475236"/>
    <w:rsid w:val="00475A31"/>
    <w:rsid w:val="00475A7F"/>
    <w:rsid w:val="00475E7D"/>
    <w:rsid w:val="00475FC6"/>
    <w:rsid w:val="00476EAE"/>
    <w:rsid w:val="00477FC2"/>
    <w:rsid w:val="00481478"/>
    <w:rsid w:val="00481A27"/>
    <w:rsid w:val="00481BFB"/>
    <w:rsid w:val="00481CFA"/>
    <w:rsid w:val="00483418"/>
    <w:rsid w:val="00483D7A"/>
    <w:rsid w:val="004841FA"/>
    <w:rsid w:val="00485182"/>
    <w:rsid w:val="00485B41"/>
    <w:rsid w:val="0049215A"/>
    <w:rsid w:val="004924AB"/>
    <w:rsid w:val="004966A5"/>
    <w:rsid w:val="0049689F"/>
    <w:rsid w:val="00497617"/>
    <w:rsid w:val="00497805"/>
    <w:rsid w:val="004A0239"/>
    <w:rsid w:val="004A165D"/>
    <w:rsid w:val="004A27A0"/>
    <w:rsid w:val="004A2E1B"/>
    <w:rsid w:val="004A3068"/>
    <w:rsid w:val="004A3EDC"/>
    <w:rsid w:val="004A6ADC"/>
    <w:rsid w:val="004A7047"/>
    <w:rsid w:val="004A7733"/>
    <w:rsid w:val="004A79C8"/>
    <w:rsid w:val="004A79F9"/>
    <w:rsid w:val="004A7EFC"/>
    <w:rsid w:val="004A7F4E"/>
    <w:rsid w:val="004B111B"/>
    <w:rsid w:val="004B1295"/>
    <w:rsid w:val="004B1592"/>
    <w:rsid w:val="004B19C0"/>
    <w:rsid w:val="004B255B"/>
    <w:rsid w:val="004B4E85"/>
    <w:rsid w:val="004B5213"/>
    <w:rsid w:val="004B58BF"/>
    <w:rsid w:val="004B5C3E"/>
    <w:rsid w:val="004B7018"/>
    <w:rsid w:val="004B7109"/>
    <w:rsid w:val="004C2730"/>
    <w:rsid w:val="004C29B1"/>
    <w:rsid w:val="004C29DA"/>
    <w:rsid w:val="004C2E22"/>
    <w:rsid w:val="004C391C"/>
    <w:rsid w:val="004C5167"/>
    <w:rsid w:val="004C5BC7"/>
    <w:rsid w:val="004D0350"/>
    <w:rsid w:val="004D0A6B"/>
    <w:rsid w:val="004D1B2F"/>
    <w:rsid w:val="004D2E62"/>
    <w:rsid w:val="004D3560"/>
    <w:rsid w:val="004D3FB7"/>
    <w:rsid w:val="004D43D6"/>
    <w:rsid w:val="004D49FB"/>
    <w:rsid w:val="004D4E54"/>
    <w:rsid w:val="004D56A3"/>
    <w:rsid w:val="004D5B8B"/>
    <w:rsid w:val="004D624E"/>
    <w:rsid w:val="004D65E5"/>
    <w:rsid w:val="004D6656"/>
    <w:rsid w:val="004D7315"/>
    <w:rsid w:val="004D7460"/>
    <w:rsid w:val="004D7657"/>
    <w:rsid w:val="004E0BB3"/>
    <w:rsid w:val="004E1276"/>
    <w:rsid w:val="004E1C1A"/>
    <w:rsid w:val="004E2B1C"/>
    <w:rsid w:val="004E2DEA"/>
    <w:rsid w:val="004E2F64"/>
    <w:rsid w:val="004E5518"/>
    <w:rsid w:val="004E60C3"/>
    <w:rsid w:val="004E630F"/>
    <w:rsid w:val="004E6F55"/>
    <w:rsid w:val="004E7241"/>
    <w:rsid w:val="004F06E2"/>
    <w:rsid w:val="004F17CF"/>
    <w:rsid w:val="004F2468"/>
    <w:rsid w:val="004F3411"/>
    <w:rsid w:val="004F36B9"/>
    <w:rsid w:val="004F3749"/>
    <w:rsid w:val="004F3C5C"/>
    <w:rsid w:val="004F6FDE"/>
    <w:rsid w:val="004F77ED"/>
    <w:rsid w:val="00500BFA"/>
    <w:rsid w:val="00500FA8"/>
    <w:rsid w:val="005023E7"/>
    <w:rsid w:val="00502A23"/>
    <w:rsid w:val="00503BC0"/>
    <w:rsid w:val="00503FF5"/>
    <w:rsid w:val="005058C3"/>
    <w:rsid w:val="00506373"/>
    <w:rsid w:val="00507ABB"/>
    <w:rsid w:val="00507FC4"/>
    <w:rsid w:val="005115CB"/>
    <w:rsid w:val="00511C01"/>
    <w:rsid w:val="005122DE"/>
    <w:rsid w:val="005134DC"/>
    <w:rsid w:val="00513500"/>
    <w:rsid w:val="005143DC"/>
    <w:rsid w:val="00514704"/>
    <w:rsid w:val="00514E2B"/>
    <w:rsid w:val="005163ED"/>
    <w:rsid w:val="00516834"/>
    <w:rsid w:val="0051707B"/>
    <w:rsid w:val="0051756E"/>
    <w:rsid w:val="00517D69"/>
    <w:rsid w:val="005229EB"/>
    <w:rsid w:val="00523889"/>
    <w:rsid w:val="00525808"/>
    <w:rsid w:val="005260B8"/>
    <w:rsid w:val="005261E4"/>
    <w:rsid w:val="005265A9"/>
    <w:rsid w:val="005266EE"/>
    <w:rsid w:val="00526AB0"/>
    <w:rsid w:val="0052715C"/>
    <w:rsid w:val="005302EC"/>
    <w:rsid w:val="00532FCC"/>
    <w:rsid w:val="0053425E"/>
    <w:rsid w:val="00534CEC"/>
    <w:rsid w:val="005360D8"/>
    <w:rsid w:val="00537A5B"/>
    <w:rsid w:val="00537E4A"/>
    <w:rsid w:val="0054066A"/>
    <w:rsid w:val="00540870"/>
    <w:rsid w:val="00540A35"/>
    <w:rsid w:val="00541FFD"/>
    <w:rsid w:val="0054232A"/>
    <w:rsid w:val="00542917"/>
    <w:rsid w:val="005434BA"/>
    <w:rsid w:val="00545306"/>
    <w:rsid w:val="0054564B"/>
    <w:rsid w:val="00546021"/>
    <w:rsid w:val="00550203"/>
    <w:rsid w:val="00550D65"/>
    <w:rsid w:val="00553BBA"/>
    <w:rsid w:val="00555015"/>
    <w:rsid w:val="005558ED"/>
    <w:rsid w:val="00556E39"/>
    <w:rsid w:val="00556E3C"/>
    <w:rsid w:val="00563606"/>
    <w:rsid w:val="0056391C"/>
    <w:rsid w:val="005641F5"/>
    <w:rsid w:val="00564FAD"/>
    <w:rsid w:val="005653DE"/>
    <w:rsid w:val="0056640C"/>
    <w:rsid w:val="00567A5E"/>
    <w:rsid w:val="00570723"/>
    <w:rsid w:val="00571A2A"/>
    <w:rsid w:val="00571D53"/>
    <w:rsid w:val="0057249B"/>
    <w:rsid w:val="005727F1"/>
    <w:rsid w:val="0057364F"/>
    <w:rsid w:val="005764C9"/>
    <w:rsid w:val="00576E85"/>
    <w:rsid w:val="005771B0"/>
    <w:rsid w:val="00580438"/>
    <w:rsid w:val="005806E6"/>
    <w:rsid w:val="00580F24"/>
    <w:rsid w:val="005830F0"/>
    <w:rsid w:val="00583D67"/>
    <w:rsid w:val="00583DC6"/>
    <w:rsid w:val="00584072"/>
    <w:rsid w:val="00584BB2"/>
    <w:rsid w:val="00585C5B"/>
    <w:rsid w:val="00586D94"/>
    <w:rsid w:val="00590DE2"/>
    <w:rsid w:val="00592DDD"/>
    <w:rsid w:val="00594BF4"/>
    <w:rsid w:val="005954E4"/>
    <w:rsid w:val="00596B03"/>
    <w:rsid w:val="005A10B4"/>
    <w:rsid w:val="005A1499"/>
    <w:rsid w:val="005A33FC"/>
    <w:rsid w:val="005A4A08"/>
    <w:rsid w:val="005A4FCE"/>
    <w:rsid w:val="005A628E"/>
    <w:rsid w:val="005A7045"/>
    <w:rsid w:val="005A7AAD"/>
    <w:rsid w:val="005B074B"/>
    <w:rsid w:val="005B0BAB"/>
    <w:rsid w:val="005B19E8"/>
    <w:rsid w:val="005B1A0F"/>
    <w:rsid w:val="005B1CB3"/>
    <w:rsid w:val="005B2206"/>
    <w:rsid w:val="005B359A"/>
    <w:rsid w:val="005B37B4"/>
    <w:rsid w:val="005B37EB"/>
    <w:rsid w:val="005B4FF6"/>
    <w:rsid w:val="005B504B"/>
    <w:rsid w:val="005B50B2"/>
    <w:rsid w:val="005B726D"/>
    <w:rsid w:val="005B78CA"/>
    <w:rsid w:val="005B7E01"/>
    <w:rsid w:val="005C00F8"/>
    <w:rsid w:val="005C04C7"/>
    <w:rsid w:val="005C064F"/>
    <w:rsid w:val="005C0BFC"/>
    <w:rsid w:val="005C0EBA"/>
    <w:rsid w:val="005C169F"/>
    <w:rsid w:val="005C2CA4"/>
    <w:rsid w:val="005C38CC"/>
    <w:rsid w:val="005C44F9"/>
    <w:rsid w:val="005C527E"/>
    <w:rsid w:val="005C6B4E"/>
    <w:rsid w:val="005C6FC2"/>
    <w:rsid w:val="005C71A2"/>
    <w:rsid w:val="005C75E1"/>
    <w:rsid w:val="005D0145"/>
    <w:rsid w:val="005D11F8"/>
    <w:rsid w:val="005D1281"/>
    <w:rsid w:val="005D1517"/>
    <w:rsid w:val="005D1AAE"/>
    <w:rsid w:val="005D269D"/>
    <w:rsid w:val="005D3138"/>
    <w:rsid w:val="005D72FA"/>
    <w:rsid w:val="005D73BA"/>
    <w:rsid w:val="005E018E"/>
    <w:rsid w:val="005E16EF"/>
    <w:rsid w:val="005E20C6"/>
    <w:rsid w:val="005E23FD"/>
    <w:rsid w:val="005E4151"/>
    <w:rsid w:val="005E4200"/>
    <w:rsid w:val="005E4C5A"/>
    <w:rsid w:val="005E54C5"/>
    <w:rsid w:val="005E5767"/>
    <w:rsid w:val="005E58B5"/>
    <w:rsid w:val="005E72CA"/>
    <w:rsid w:val="005E763E"/>
    <w:rsid w:val="005F1907"/>
    <w:rsid w:val="005F1A3B"/>
    <w:rsid w:val="005F1F4D"/>
    <w:rsid w:val="005F26BF"/>
    <w:rsid w:val="005F32AD"/>
    <w:rsid w:val="005F3740"/>
    <w:rsid w:val="005F376A"/>
    <w:rsid w:val="005F4FFA"/>
    <w:rsid w:val="005F5ABE"/>
    <w:rsid w:val="005F656C"/>
    <w:rsid w:val="005F6868"/>
    <w:rsid w:val="005F738E"/>
    <w:rsid w:val="006019AC"/>
    <w:rsid w:val="00602D2E"/>
    <w:rsid w:val="00603504"/>
    <w:rsid w:val="00603E15"/>
    <w:rsid w:val="00604578"/>
    <w:rsid w:val="006055F3"/>
    <w:rsid w:val="006071F6"/>
    <w:rsid w:val="00607427"/>
    <w:rsid w:val="00610A44"/>
    <w:rsid w:val="00614F03"/>
    <w:rsid w:val="00615AE0"/>
    <w:rsid w:val="00616C7E"/>
    <w:rsid w:val="00616CA6"/>
    <w:rsid w:val="006177E8"/>
    <w:rsid w:val="00617C41"/>
    <w:rsid w:val="00620757"/>
    <w:rsid w:val="00621542"/>
    <w:rsid w:val="0062347C"/>
    <w:rsid w:val="00623C7F"/>
    <w:rsid w:val="00623E5F"/>
    <w:rsid w:val="00625259"/>
    <w:rsid w:val="00626135"/>
    <w:rsid w:val="006268D8"/>
    <w:rsid w:val="00630800"/>
    <w:rsid w:val="006310AB"/>
    <w:rsid w:val="00632650"/>
    <w:rsid w:val="0063281C"/>
    <w:rsid w:val="00632873"/>
    <w:rsid w:val="006328B4"/>
    <w:rsid w:val="00632C1C"/>
    <w:rsid w:val="00633AFB"/>
    <w:rsid w:val="00636466"/>
    <w:rsid w:val="006370BE"/>
    <w:rsid w:val="00637714"/>
    <w:rsid w:val="00641030"/>
    <w:rsid w:val="00641484"/>
    <w:rsid w:val="006415D8"/>
    <w:rsid w:val="006424B8"/>
    <w:rsid w:val="00642B68"/>
    <w:rsid w:val="006435BE"/>
    <w:rsid w:val="00643CC9"/>
    <w:rsid w:val="00644A62"/>
    <w:rsid w:val="00645BF3"/>
    <w:rsid w:val="00645C0D"/>
    <w:rsid w:val="006469B5"/>
    <w:rsid w:val="00646E07"/>
    <w:rsid w:val="0064708C"/>
    <w:rsid w:val="00647460"/>
    <w:rsid w:val="00647C93"/>
    <w:rsid w:val="006506A5"/>
    <w:rsid w:val="00652048"/>
    <w:rsid w:val="006527FF"/>
    <w:rsid w:val="00653229"/>
    <w:rsid w:val="00653B22"/>
    <w:rsid w:val="00653B24"/>
    <w:rsid w:val="00655607"/>
    <w:rsid w:val="006558F2"/>
    <w:rsid w:val="0065618B"/>
    <w:rsid w:val="00656CC8"/>
    <w:rsid w:val="006579AC"/>
    <w:rsid w:val="00660AE2"/>
    <w:rsid w:val="006619D4"/>
    <w:rsid w:val="00662824"/>
    <w:rsid w:val="00662DAE"/>
    <w:rsid w:val="0066339A"/>
    <w:rsid w:val="006649CB"/>
    <w:rsid w:val="00665C84"/>
    <w:rsid w:val="00665D87"/>
    <w:rsid w:val="0066640C"/>
    <w:rsid w:val="006671B3"/>
    <w:rsid w:val="0066793C"/>
    <w:rsid w:val="00667F7A"/>
    <w:rsid w:val="00671D63"/>
    <w:rsid w:val="00672323"/>
    <w:rsid w:val="006729F2"/>
    <w:rsid w:val="00672B09"/>
    <w:rsid w:val="006733F9"/>
    <w:rsid w:val="006746AC"/>
    <w:rsid w:val="00675295"/>
    <w:rsid w:val="0067536D"/>
    <w:rsid w:val="00675491"/>
    <w:rsid w:val="006756F9"/>
    <w:rsid w:val="00675AF0"/>
    <w:rsid w:val="00675F1B"/>
    <w:rsid w:val="00677CDA"/>
    <w:rsid w:val="0068025E"/>
    <w:rsid w:val="0068109A"/>
    <w:rsid w:val="00681E77"/>
    <w:rsid w:val="006829D6"/>
    <w:rsid w:val="00682E99"/>
    <w:rsid w:val="006832AA"/>
    <w:rsid w:val="006832E7"/>
    <w:rsid w:val="00683479"/>
    <w:rsid w:val="00683A8D"/>
    <w:rsid w:val="00685356"/>
    <w:rsid w:val="00685B21"/>
    <w:rsid w:val="00686664"/>
    <w:rsid w:val="006866F0"/>
    <w:rsid w:val="0068683C"/>
    <w:rsid w:val="006874D6"/>
    <w:rsid w:val="00687BD4"/>
    <w:rsid w:val="006926BF"/>
    <w:rsid w:val="00693D0D"/>
    <w:rsid w:val="00694F02"/>
    <w:rsid w:val="00697A3E"/>
    <w:rsid w:val="006A15B8"/>
    <w:rsid w:val="006A1F5A"/>
    <w:rsid w:val="006A2054"/>
    <w:rsid w:val="006A22EC"/>
    <w:rsid w:val="006A2372"/>
    <w:rsid w:val="006A294B"/>
    <w:rsid w:val="006A34EB"/>
    <w:rsid w:val="006A38DB"/>
    <w:rsid w:val="006A5B5F"/>
    <w:rsid w:val="006A760C"/>
    <w:rsid w:val="006B0029"/>
    <w:rsid w:val="006B121A"/>
    <w:rsid w:val="006B1D39"/>
    <w:rsid w:val="006B1E45"/>
    <w:rsid w:val="006B31B0"/>
    <w:rsid w:val="006B3B8A"/>
    <w:rsid w:val="006B5CE0"/>
    <w:rsid w:val="006B66E9"/>
    <w:rsid w:val="006B6863"/>
    <w:rsid w:val="006B6964"/>
    <w:rsid w:val="006B7DD8"/>
    <w:rsid w:val="006C12D0"/>
    <w:rsid w:val="006C28A8"/>
    <w:rsid w:val="006C2E0E"/>
    <w:rsid w:val="006C4947"/>
    <w:rsid w:val="006C4DA4"/>
    <w:rsid w:val="006C53CB"/>
    <w:rsid w:val="006C5BF0"/>
    <w:rsid w:val="006C6E80"/>
    <w:rsid w:val="006D0CDA"/>
    <w:rsid w:val="006D0FE5"/>
    <w:rsid w:val="006D2478"/>
    <w:rsid w:val="006D2650"/>
    <w:rsid w:val="006D27B4"/>
    <w:rsid w:val="006D2FA2"/>
    <w:rsid w:val="006D3294"/>
    <w:rsid w:val="006D4696"/>
    <w:rsid w:val="006D56C2"/>
    <w:rsid w:val="006D7490"/>
    <w:rsid w:val="006D7AB6"/>
    <w:rsid w:val="006E0780"/>
    <w:rsid w:val="006E17F1"/>
    <w:rsid w:val="006E1CDE"/>
    <w:rsid w:val="006E2189"/>
    <w:rsid w:val="006E2D57"/>
    <w:rsid w:val="006E3333"/>
    <w:rsid w:val="006E3E3E"/>
    <w:rsid w:val="006E49A0"/>
    <w:rsid w:val="006E5E36"/>
    <w:rsid w:val="006E6D3D"/>
    <w:rsid w:val="006E7825"/>
    <w:rsid w:val="006E7F24"/>
    <w:rsid w:val="006F21DA"/>
    <w:rsid w:val="006F28F9"/>
    <w:rsid w:val="006F3A91"/>
    <w:rsid w:val="006F46C6"/>
    <w:rsid w:val="006F4BB8"/>
    <w:rsid w:val="006F6D85"/>
    <w:rsid w:val="00700CC6"/>
    <w:rsid w:val="00701B0F"/>
    <w:rsid w:val="00701B9F"/>
    <w:rsid w:val="00701E09"/>
    <w:rsid w:val="00701EEF"/>
    <w:rsid w:val="007039A4"/>
    <w:rsid w:val="00703E0F"/>
    <w:rsid w:val="007051C6"/>
    <w:rsid w:val="00706A78"/>
    <w:rsid w:val="00710111"/>
    <w:rsid w:val="007112F1"/>
    <w:rsid w:val="0071130B"/>
    <w:rsid w:val="00711541"/>
    <w:rsid w:val="007118FD"/>
    <w:rsid w:val="007121EA"/>
    <w:rsid w:val="00712529"/>
    <w:rsid w:val="007139E9"/>
    <w:rsid w:val="00713F80"/>
    <w:rsid w:val="0071418A"/>
    <w:rsid w:val="00715AC1"/>
    <w:rsid w:val="00715E3C"/>
    <w:rsid w:val="00715FD4"/>
    <w:rsid w:val="0071635D"/>
    <w:rsid w:val="00721D0C"/>
    <w:rsid w:val="00721D11"/>
    <w:rsid w:val="00721F8F"/>
    <w:rsid w:val="007237B0"/>
    <w:rsid w:val="00724335"/>
    <w:rsid w:val="00725698"/>
    <w:rsid w:val="0072707E"/>
    <w:rsid w:val="00727636"/>
    <w:rsid w:val="00727E79"/>
    <w:rsid w:val="0073026B"/>
    <w:rsid w:val="00730F3D"/>
    <w:rsid w:val="0073105C"/>
    <w:rsid w:val="00731438"/>
    <w:rsid w:val="007335D7"/>
    <w:rsid w:val="00733915"/>
    <w:rsid w:val="00733E93"/>
    <w:rsid w:val="0073478C"/>
    <w:rsid w:val="0073494B"/>
    <w:rsid w:val="007350BD"/>
    <w:rsid w:val="0073547F"/>
    <w:rsid w:val="00740F54"/>
    <w:rsid w:val="00740FEC"/>
    <w:rsid w:val="007410C7"/>
    <w:rsid w:val="00741962"/>
    <w:rsid w:val="00741F29"/>
    <w:rsid w:val="00741F81"/>
    <w:rsid w:val="007458DA"/>
    <w:rsid w:val="00745D2D"/>
    <w:rsid w:val="007465F4"/>
    <w:rsid w:val="00746969"/>
    <w:rsid w:val="00746D3A"/>
    <w:rsid w:val="007474C4"/>
    <w:rsid w:val="007511E2"/>
    <w:rsid w:val="00752CFB"/>
    <w:rsid w:val="00752D01"/>
    <w:rsid w:val="007533DA"/>
    <w:rsid w:val="007534A5"/>
    <w:rsid w:val="00753ADF"/>
    <w:rsid w:val="00753DD8"/>
    <w:rsid w:val="00754C11"/>
    <w:rsid w:val="00755118"/>
    <w:rsid w:val="007557DB"/>
    <w:rsid w:val="00757DEA"/>
    <w:rsid w:val="00760011"/>
    <w:rsid w:val="00760947"/>
    <w:rsid w:val="00760C3D"/>
    <w:rsid w:val="00761954"/>
    <w:rsid w:val="00762A92"/>
    <w:rsid w:val="00763F54"/>
    <w:rsid w:val="00764404"/>
    <w:rsid w:val="00766F05"/>
    <w:rsid w:val="0077020B"/>
    <w:rsid w:val="00770981"/>
    <w:rsid w:val="0077266C"/>
    <w:rsid w:val="00775273"/>
    <w:rsid w:val="007753A2"/>
    <w:rsid w:val="0077541A"/>
    <w:rsid w:val="0077626E"/>
    <w:rsid w:val="00777C06"/>
    <w:rsid w:val="0078067A"/>
    <w:rsid w:val="00781697"/>
    <w:rsid w:val="00781CF1"/>
    <w:rsid w:val="0078291C"/>
    <w:rsid w:val="00782C7F"/>
    <w:rsid w:val="00783C34"/>
    <w:rsid w:val="0078665E"/>
    <w:rsid w:val="00787167"/>
    <w:rsid w:val="007907B8"/>
    <w:rsid w:val="0079094A"/>
    <w:rsid w:val="0079148B"/>
    <w:rsid w:val="00791ADA"/>
    <w:rsid w:val="00792F64"/>
    <w:rsid w:val="0079336A"/>
    <w:rsid w:val="0079355C"/>
    <w:rsid w:val="0079357B"/>
    <w:rsid w:val="00794139"/>
    <w:rsid w:val="007951A4"/>
    <w:rsid w:val="00795C90"/>
    <w:rsid w:val="0079610E"/>
    <w:rsid w:val="00796A61"/>
    <w:rsid w:val="00797965"/>
    <w:rsid w:val="00797EE7"/>
    <w:rsid w:val="007A2B59"/>
    <w:rsid w:val="007A3783"/>
    <w:rsid w:val="007A4141"/>
    <w:rsid w:val="007A4367"/>
    <w:rsid w:val="007A46ED"/>
    <w:rsid w:val="007A542F"/>
    <w:rsid w:val="007A77A5"/>
    <w:rsid w:val="007B100A"/>
    <w:rsid w:val="007B1428"/>
    <w:rsid w:val="007B169F"/>
    <w:rsid w:val="007B1A50"/>
    <w:rsid w:val="007B21C0"/>
    <w:rsid w:val="007B2883"/>
    <w:rsid w:val="007B395F"/>
    <w:rsid w:val="007B3EEB"/>
    <w:rsid w:val="007B5994"/>
    <w:rsid w:val="007B6695"/>
    <w:rsid w:val="007C0AF4"/>
    <w:rsid w:val="007C0D52"/>
    <w:rsid w:val="007C1A2B"/>
    <w:rsid w:val="007C2A6C"/>
    <w:rsid w:val="007C2FCC"/>
    <w:rsid w:val="007C3814"/>
    <w:rsid w:val="007C3EE2"/>
    <w:rsid w:val="007C3FA6"/>
    <w:rsid w:val="007C45C1"/>
    <w:rsid w:val="007D059D"/>
    <w:rsid w:val="007D0A82"/>
    <w:rsid w:val="007D0CD0"/>
    <w:rsid w:val="007D2E34"/>
    <w:rsid w:val="007D3577"/>
    <w:rsid w:val="007D36D6"/>
    <w:rsid w:val="007D3E95"/>
    <w:rsid w:val="007D4352"/>
    <w:rsid w:val="007D4E30"/>
    <w:rsid w:val="007D4F2B"/>
    <w:rsid w:val="007D5806"/>
    <w:rsid w:val="007D5B80"/>
    <w:rsid w:val="007D5E94"/>
    <w:rsid w:val="007D6F6F"/>
    <w:rsid w:val="007E1392"/>
    <w:rsid w:val="007E1602"/>
    <w:rsid w:val="007E310E"/>
    <w:rsid w:val="007E3E0D"/>
    <w:rsid w:val="007E41A9"/>
    <w:rsid w:val="007E670A"/>
    <w:rsid w:val="007E6AD3"/>
    <w:rsid w:val="007E7A6F"/>
    <w:rsid w:val="007E7B02"/>
    <w:rsid w:val="007F12BD"/>
    <w:rsid w:val="007F2A81"/>
    <w:rsid w:val="007F3012"/>
    <w:rsid w:val="007F35F0"/>
    <w:rsid w:val="007F439C"/>
    <w:rsid w:val="007F43CC"/>
    <w:rsid w:val="007F60E1"/>
    <w:rsid w:val="007F68A7"/>
    <w:rsid w:val="007F7866"/>
    <w:rsid w:val="007F7B2B"/>
    <w:rsid w:val="00800542"/>
    <w:rsid w:val="0080126D"/>
    <w:rsid w:val="008016E3"/>
    <w:rsid w:val="0080193E"/>
    <w:rsid w:val="008020E3"/>
    <w:rsid w:val="00802DF1"/>
    <w:rsid w:val="008040E9"/>
    <w:rsid w:val="00804203"/>
    <w:rsid w:val="008042CA"/>
    <w:rsid w:val="008049B0"/>
    <w:rsid w:val="0080609C"/>
    <w:rsid w:val="008061DC"/>
    <w:rsid w:val="0080756F"/>
    <w:rsid w:val="00807A34"/>
    <w:rsid w:val="00807C00"/>
    <w:rsid w:val="00807CFB"/>
    <w:rsid w:val="008117A4"/>
    <w:rsid w:val="00812AEB"/>
    <w:rsid w:val="00814D2B"/>
    <w:rsid w:val="008155B2"/>
    <w:rsid w:val="00815CB3"/>
    <w:rsid w:val="00816891"/>
    <w:rsid w:val="00816FC6"/>
    <w:rsid w:val="0081718F"/>
    <w:rsid w:val="008171DC"/>
    <w:rsid w:val="008172FD"/>
    <w:rsid w:val="00820609"/>
    <w:rsid w:val="008206FB"/>
    <w:rsid w:val="008217C5"/>
    <w:rsid w:val="00822DCA"/>
    <w:rsid w:val="0082405E"/>
    <w:rsid w:val="00824FAA"/>
    <w:rsid w:val="00825225"/>
    <w:rsid w:val="008252C2"/>
    <w:rsid w:val="008253A1"/>
    <w:rsid w:val="008259D1"/>
    <w:rsid w:val="008264D7"/>
    <w:rsid w:val="00826F84"/>
    <w:rsid w:val="00830E98"/>
    <w:rsid w:val="00831F70"/>
    <w:rsid w:val="00832C9B"/>
    <w:rsid w:val="00832DC6"/>
    <w:rsid w:val="00833C42"/>
    <w:rsid w:val="00834CE0"/>
    <w:rsid w:val="00835CF6"/>
    <w:rsid w:val="00836039"/>
    <w:rsid w:val="008365AF"/>
    <w:rsid w:val="00837E45"/>
    <w:rsid w:val="00837F30"/>
    <w:rsid w:val="00837F31"/>
    <w:rsid w:val="0084012D"/>
    <w:rsid w:val="00840BFF"/>
    <w:rsid w:val="0084140D"/>
    <w:rsid w:val="00841E64"/>
    <w:rsid w:val="00843026"/>
    <w:rsid w:val="00844A2F"/>
    <w:rsid w:val="00847CE6"/>
    <w:rsid w:val="008503EB"/>
    <w:rsid w:val="00850918"/>
    <w:rsid w:val="00850D3D"/>
    <w:rsid w:val="00851351"/>
    <w:rsid w:val="008527C5"/>
    <w:rsid w:val="00852CCE"/>
    <w:rsid w:val="008533A1"/>
    <w:rsid w:val="008538CD"/>
    <w:rsid w:val="00854E20"/>
    <w:rsid w:val="00855019"/>
    <w:rsid w:val="00855953"/>
    <w:rsid w:val="00857682"/>
    <w:rsid w:val="00857E4C"/>
    <w:rsid w:val="00860A35"/>
    <w:rsid w:val="0086197C"/>
    <w:rsid w:val="00862912"/>
    <w:rsid w:val="00864018"/>
    <w:rsid w:val="0086421C"/>
    <w:rsid w:val="00864445"/>
    <w:rsid w:val="0087063A"/>
    <w:rsid w:val="00870E65"/>
    <w:rsid w:val="00870F8D"/>
    <w:rsid w:val="008710F7"/>
    <w:rsid w:val="008723CC"/>
    <w:rsid w:val="008725D8"/>
    <w:rsid w:val="008730B6"/>
    <w:rsid w:val="00873766"/>
    <w:rsid w:val="00873E63"/>
    <w:rsid w:val="00873FFB"/>
    <w:rsid w:val="00874A66"/>
    <w:rsid w:val="0087597E"/>
    <w:rsid w:val="008764B7"/>
    <w:rsid w:val="008765D3"/>
    <w:rsid w:val="00876B2B"/>
    <w:rsid w:val="00877299"/>
    <w:rsid w:val="00877858"/>
    <w:rsid w:val="0088073F"/>
    <w:rsid w:val="00880E3F"/>
    <w:rsid w:val="008816D7"/>
    <w:rsid w:val="00882021"/>
    <w:rsid w:val="008830ED"/>
    <w:rsid w:val="00883286"/>
    <w:rsid w:val="00885D03"/>
    <w:rsid w:val="008867DF"/>
    <w:rsid w:val="0088738D"/>
    <w:rsid w:val="00887577"/>
    <w:rsid w:val="00887760"/>
    <w:rsid w:val="008907EE"/>
    <w:rsid w:val="00890E65"/>
    <w:rsid w:val="00890E71"/>
    <w:rsid w:val="00891D63"/>
    <w:rsid w:val="008923AE"/>
    <w:rsid w:val="00893B59"/>
    <w:rsid w:val="00894288"/>
    <w:rsid w:val="00895A55"/>
    <w:rsid w:val="00895F70"/>
    <w:rsid w:val="008960B6"/>
    <w:rsid w:val="00897879"/>
    <w:rsid w:val="008A0DF1"/>
    <w:rsid w:val="008A293C"/>
    <w:rsid w:val="008A3580"/>
    <w:rsid w:val="008A54DE"/>
    <w:rsid w:val="008A5A22"/>
    <w:rsid w:val="008A5D33"/>
    <w:rsid w:val="008A6F65"/>
    <w:rsid w:val="008A7DAA"/>
    <w:rsid w:val="008B01B0"/>
    <w:rsid w:val="008B1259"/>
    <w:rsid w:val="008B164A"/>
    <w:rsid w:val="008B1C33"/>
    <w:rsid w:val="008B1CE9"/>
    <w:rsid w:val="008B269E"/>
    <w:rsid w:val="008B2DD9"/>
    <w:rsid w:val="008B3517"/>
    <w:rsid w:val="008B3950"/>
    <w:rsid w:val="008B57BD"/>
    <w:rsid w:val="008B5994"/>
    <w:rsid w:val="008C09F5"/>
    <w:rsid w:val="008C1400"/>
    <w:rsid w:val="008C14BB"/>
    <w:rsid w:val="008C19C2"/>
    <w:rsid w:val="008C1BBD"/>
    <w:rsid w:val="008C2FB3"/>
    <w:rsid w:val="008C32A6"/>
    <w:rsid w:val="008C4034"/>
    <w:rsid w:val="008C4834"/>
    <w:rsid w:val="008C4EE4"/>
    <w:rsid w:val="008C59BC"/>
    <w:rsid w:val="008C6633"/>
    <w:rsid w:val="008C79E7"/>
    <w:rsid w:val="008D0FAA"/>
    <w:rsid w:val="008D11DD"/>
    <w:rsid w:val="008D17E0"/>
    <w:rsid w:val="008D1DE9"/>
    <w:rsid w:val="008D1F92"/>
    <w:rsid w:val="008D2CB9"/>
    <w:rsid w:val="008D2E80"/>
    <w:rsid w:val="008D45D8"/>
    <w:rsid w:val="008D48A3"/>
    <w:rsid w:val="008D4A0C"/>
    <w:rsid w:val="008D5D98"/>
    <w:rsid w:val="008D5FF0"/>
    <w:rsid w:val="008D73B4"/>
    <w:rsid w:val="008E14F2"/>
    <w:rsid w:val="008E15D7"/>
    <w:rsid w:val="008E2558"/>
    <w:rsid w:val="008E2AA7"/>
    <w:rsid w:val="008E3E37"/>
    <w:rsid w:val="008E4180"/>
    <w:rsid w:val="008E5016"/>
    <w:rsid w:val="008E5F4C"/>
    <w:rsid w:val="008E6525"/>
    <w:rsid w:val="008E78BE"/>
    <w:rsid w:val="008F0E17"/>
    <w:rsid w:val="008F0E52"/>
    <w:rsid w:val="008F1040"/>
    <w:rsid w:val="008F2138"/>
    <w:rsid w:val="008F6241"/>
    <w:rsid w:val="008F7612"/>
    <w:rsid w:val="008F7EF1"/>
    <w:rsid w:val="0090051B"/>
    <w:rsid w:val="00900CFF"/>
    <w:rsid w:val="0090166D"/>
    <w:rsid w:val="00902097"/>
    <w:rsid w:val="009056A9"/>
    <w:rsid w:val="0090627C"/>
    <w:rsid w:val="009065BE"/>
    <w:rsid w:val="00907EBE"/>
    <w:rsid w:val="00910319"/>
    <w:rsid w:val="009109DB"/>
    <w:rsid w:val="009118C3"/>
    <w:rsid w:val="00914D19"/>
    <w:rsid w:val="0091781C"/>
    <w:rsid w:val="00917F2F"/>
    <w:rsid w:val="0092046F"/>
    <w:rsid w:val="00920648"/>
    <w:rsid w:val="00922F54"/>
    <w:rsid w:val="00923CF3"/>
    <w:rsid w:val="009245C1"/>
    <w:rsid w:val="00924E7C"/>
    <w:rsid w:val="009251AC"/>
    <w:rsid w:val="00927F14"/>
    <w:rsid w:val="00931258"/>
    <w:rsid w:val="009315A3"/>
    <w:rsid w:val="00932022"/>
    <w:rsid w:val="00933093"/>
    <w:rsid w:val="00933D62"/>
    <w:rsid w:val="00934C88"/>
    <w:rsid w:val="009357B5"/>
    <w:rsid w:val="00935D56"/>
    <w:rsid w:val="00936D1D"/>
    <w:rsid w:val="00937144"/>
    <w:rsid w:val="00940527"/>
    <w:rsid w:val="0094081B"/>
    <w:rsid w:val="00940E69"/>
    <w:rsid w:val="009425FF"/>
    <w:rsid w:val="00942FCC"/>
    <w:rsid w:val="00943629"/>
    <w:rsid w:val="009466AB"/>
    <w:rsid w:val="00946C95"/>
    <w:rsid w:val="009501D0"/>
    <w:rsid w:val="00950474"/>
    <w:rsid w:val="009511F6"/>
    <w:rsid w:val="00951CAB"/>
    <w:rsid w:val="00952014"/>
    <w:rsid w:val="009520E2"/>
    <w:rsid w:val="00952203"/>
    <w:rsid w:val="0095317A"/>
    <w:rsid w:val="00953584"/>
    <w:rsid w:val="009536F7"/>
    <w:rsid w:val="0095402B"/>
    <w:rsid w:val="009547B0"/>
    <w:rsid w:val="00955C1C"/>
    <w:rsid w:val="009563BE"/>
    <w:rsid w:val="009570C9"/>
    <w:rsid w:val="00957139"/>
    <w:rsid w:val="009636A5"/>
    <w:rsid w:val="009636AC"/>
    <w:rsid w:val="00963B27"/>
    <w:rsid w:val="00963D62"/>
    <w:rsid w:val="009654F8"/>
    <w:rsid w:val="009657FA"/>
    <w:rsid w:val="00967692"/>
    <w:rsid w:val="00967C92"/>
    <w:rsid w:val="00967DF9"/>
    <w:rsid w:val="00972207"/>
    <w:rsid w:val="0097320A"/>
    <w:rsid w:val="00973CFE"/>
    <w:rsid w:val="009746A5"/>
    <w:rsid w:val="009746C2"/>
    <w:rsid w:val="00974716"/>
    <w:rsid w:val="00974D5D"/>
    <w:rsid w:val="00974E53"/>
    <w:rsid w:val="009754A2"/>
    <w:rsid w:val="009756EE"/>
    <w:rsid w:val="009773B8"/>
    <w:rsid w:val="00977905"/>
    <w:rsid w:val="00977CD4"/>
    <w:rsid w:val="0098012E"/>
    <w:rsid w:val="00980186"/>
    <w:rsid w:val="00980DBB"/>
    <w:rsid w:val="00981B64"/>
    <w:rsid w:val="0098261F"/>
    <w:rsid w:val="0098288A"/>
    <w:rsid w:val="00982FB4"/>
    <w:rsid w:val="00983506"/>
    <w:rsid w:val="00983507"/>
    <w:rsid w:val="009838A7"/>
    <w:rsid w:val="00983E78"/>
    <w:rsid w:val="00984748"/>
    <w:rsid w:val="0098574B"/>
    <w:rsid w:val="00986D1C"/>
    <w:rsid w:val="009908F2"/>
    <w:rsid w:val="009919BD"/>
    <w:rsid w:val="00991E67"/>
    <w:rsid w:val="00992888"/>
    <w:rsid w:val="00993F62"/>
    <w:rsid w:val="00994153"/>
    <w:rsid w:val="00996425"/>
    <w:rsid w:val="00996943"/>
    <w:rsid w:val="0099719A"/>
    <w:rsid w:val="009A02FB"/>
    <w:rsid w:val="009A104C"/>
    <w:rsid w:val="009A1165"/>
    <w:rsid w:val="009A2196"/>
    <w:rsid w:val="009A2B68"/>
    <w:rsid w:val="009A38CB"/>
    <w:rsid w:val="009A4371"/>
    <w:rsid w:val="009A43AF"/>
    <w:rsid w:val="009A4EA4"/>
    <w:rsid w:val="009A5469"/>
    <w:rsid w:val="009A6117"/>
    <w:rsid w:val="009A7000"/>
    <w:rsid w:val="009B02B7"/>
    <w:rsid w:val="009B1167"/>
    <w:rsid w:val="009B2478"/>
    <w:rsid w:val="009B2D44"/>
    <w:rsid w:val="009B4298"/>
    <w:rsid w:val="009B4299"/>
    <w:rsid w:val="009B4844"/>
    <w:rsid w:val="009B53F8"/>
    <w:rsid w:val="009B6157"/>
    <w:rsid w:val="009B6605"/>
    <w:rsid w:val="009B72B7"/>
    <w:rsid w:val="009C1964"/>
    <w:rsid w:val="009C28E0"/>
    <w:rsid w:val="009C2F30"/>
    <w:rsid w:val="009C35A3"/>
    <w:rsid w:val="009C3D35"/>
    <w:rsid w:val="009C44E3"/>
    <w:rsid w:val="009C4723"/>
    <w:rsid w:val="009C5B4E"/>
    <w:rsid w:val="009C67BE"/>
    <w:rsid w:val="009C7965"/>
    <w:rsid w:val="009D0171"/>
    <w:rsid w:val="009D22DB"/>
    <w:rsid w:val="009D22E7"/>
    <w:rsid w:val="009D26AE"/>
    <w:rsid w:val="009D5A55"/>
    <w:rsid w:val="009D6381"/>
    <w:rsid w:val="009E146D"/>
    <w:rsid w:val="009E217B"/>
    <w:rsid w:val="009E3C32"/>
    <w:rsid w:val="009E3EAC"/>
    <w:rsid w:val="009E4324"/>
    <w:rsid w:val="009E568E"/>
    <w:rsid w:val="009E6829"/>
    <w:rsid w:val="009E7472"/>
    <w:rsid w:val="009F2381"/>
    <w:rsid w:val="009F3936"/>
    <w:rsid w:val="009F3951"/>
    <w:rsid w:val="009F4E1B"/>
    <w:rsid w:val="00A0142F"/>
    <w:rsid w:val="00A019A6"/>
    <w:rsid w:val="00A01A5D"/>
    <w:rsid w:val="00A01AE0"/>
    <w:rsid w:val="00A01D92"/>
    <w:rsid w:val="00A03216"/>
    <w:rsid w:val="00A03433"/>
    <w:rsid w:val="00A03B51"/>
    <w:rsid w:val="00A04464"/>
    <w:rsid w:val="00A06332"/>
    <w:rsid w:val="00A06713"/>
    <w:rsid w:val="00A06C31"/>
    <w:rsid w:val="00A1010E"/>
    <w:rsid w:val="00A10610"/>
    <w:rsid w:val="00A10C00"/>
    <w:rsid w:val="00A10C58"/>
    <w:rsid w:val="00A11160"/>
    <w:rsid w:val="00A1352B"/>
    <w:rsid w:val="00A13E44"/>
    <w:rsid w:val="00A149AC"/>
    <w:rsid w:val="00A14B13"/>
    <w:rsid w:val="00A156C8"/>
    <w:rsid w:val="00A16085"/>
    <w:rsid w:val="00A16534"/>
    <w:rsid w:val="00A16E05"/>
    <w:rsid w:val="00A20530"/>
    <w:rsid w:val="00A22C50"/>
    <w:rsid w:val="00A2316F"/>
    <w:rsid w:val="00A26A28"/>
    <w:rsid w:val="00A26B0B"/>
    <w:rsid w:val="00A26BA1"/>
    <w:rsid w:val="00A26DBC"/>
    <w:rsid w:val="00A30D53"/>
    <w:rsid w:val="00A311BE"/>
    <w:rsid w:val="00A31395"/>
    <w:rsid w:val="00A31B74"/>
    <w:rsid w:val="00A3247A"/>
    <w:rsid w:val="00A33626"/>
    <w:rsid w:val="00A35711"/>
    <w:rsid w:val="00A35A35"/>
    <w:rsid w:val="00A3731B"/>
    <w:rsid w:val="00A37961"/>
    <w:rsid w:val="00A37E08"/>
    <w:rsid w:val="00A4007C"/>
    <w:rsid w:val="00A4169D"/>
    <w:rsid w:val="00A42926"/>
    <w:rsid w:val="00A43A3A"/>
    <w:rsid w:val="00A43D94"/>
    <w:rsid w:val="00A442F5"/>
    <w:rsid w:val="00A449CF"/>
    <w:rsid w:val="00A45702"/>
    <w:rsid w:val="00A45D30"/>
    <w:rsid w:val="00A45DB9"/>
    <w:rsid w:val="00A45EA2"/>
    <w:rsid w:val="00A478E5"/>
    <w:rsid w:val="00A50065"/>
    <w:rsid w:val="00A506C6"/>
    <w:rsid w:val="00A5176B"/>
    <w:rsid w:val="00A52ACE"/>
    <w:rsid w:val="00A53002"/>
    <w:rsid w:val="00A54376"/>
    <w:rsid w:val="00A55282"/>
    <w:rsid w:val="00A56B18"/>
    <w:rsid w:val="00A57027"/>
    <w:rsid w:val="00A6098A"/>
    <w:rsid w:val="00A61870"/>
    <w:rsid w:val="00A61F96"/>
    <w:rsid w:val="00A62D91"/>
    <w:rsid w:val="00A63B4B"/>
    <w:rsid w:val="00A64592"/>
    <w:rsid w:val="00A64693"/>
    <w:rsid w:val="00A64705"/>
    <w:rsid w:val="00A6618C"/>
    <w:rsid w:val="00A67174"/>
    <w:rsid w:val="00A675F9"/>
    <w:rsid w:val="00A67A6D"/>
    <w:rsid w:val="00A70BB0"/>
    <w:rsid w:val="00A70D1E"/>
    <w:rsid w:val="00A70F4E"/>
    <w:rsid w:val="00A717DB"/>
    <w:rsid w:val="00A72057"/>
    <w:rsid w:val="00A72261"/>
    <w:rsid w:val="00A73CEC"/>
    <w:rsid w:val="00A73D8A"/>
    <w:rsid w:val="00A74E2A"/>
    <w:rsid w:val="00A7603B"/>
    <w:rsid w:val="00A76116"/>
    <w:rsid w:val="00A77265"/>
    <w:rsid w:val="00A77BC0"/>
    <w:rsid w:val="00A813AE"/>
    <w:rsid w:val="00A82A91"/>
    <w:rsid w:val="00A82B47"/>
    <w:rsid w:val="00A8344C"/>
    <w:rsid w:val="00A83BA4"/>
    <w:rsid w:val="00A841E5"/>
    <w:rsid w:val="00A84295"/>
    <w:rsid w:val="00A857B7"/>
    <w:rsid w:val="00A862EB"/>
    <w:rsid w:val="00A865DA"/>
    <w:rsid w:val="00A8715D"/>
    <w:rsid w:val="00A87785"/>
    <w:rsid w:val="00A921A1"/>
    <w:rsid w:val="00A92FBB"/>
    <w:rsid w:val="00A93039"/>
    <w:rsid w:val="00A939EE"/>
    <w:rsid w:val="00A93EB6"/>
    <w:rsid w:val="00A94EE7"/>
    <w:rsid w:val="00A94F31"/>
    <w:rsid w:val="00A95765"/>
    <w:rsid w:val="00A957EB"/>
    <w:rsid w:val="00A972AA"/>
    <w:rsid w:val="00A9752D"/>
    <w:rsid w:val="00A97CC8"/>
    <w:rsid w:val="00A97EEF"/>
    <w:rsid w:val="00AA00C3"/>
    <w:rsid w:val="00AA10D1"/>
    <w:rsid w:val="00AA1616"/>
    <w:rsid w:val="00AA1AE4"/>
    <w:rsid w:val="00AA2F44"/>
    <w:rsid w:val="00AA4E77"/>
    <w:rsid w:val="00AA6537"/>
    <w:rsid w:val="00AA773D"/>
    <w:rsid w:val="00AA7C63"/>
    <w:rsid w:val="00AB0C40"/>
    <w:rsid w:val="00AB15EE"/>
    <w:rsid w:val="00AB16B2"/>
    <w:rsid w:val="00AB2212"/>
    <w:rsid w:val="00AB2CB7"/>
    <w:rsid w:val="00AB2FF4"/>
    <w:rsid w:val="00AB302A"/>
    <w:rsid w:val="00AB3534"/>
    <w:rsid w:val="00AB3659"/>
    <w:rsid w:val="00AB3CD1"/>
    <w:rsid w:val="00AB59E0"/>
    <w:rsid w:val="00AB6103"/>
    <w:rsid w:val="00AB6BF4"/>
    <w:rsid w:val="00AB7383"/>
    <w:rsid w:val="00AB7F8B"/>
    <w:rsid w:val="00AC05A0"/>
    <w:rsid w:val="00AC15EF"/>
    <w:rsid w:val="00AC25DC"/>
    <w:rsid w:val="00AC27C5"/>
    <w:rsid w:val="00AC46E8"/>
    <w:rsid w:val="00AC79FC"/>
    <w:rsid w:val="00AD02C0"/>
    <w:rsid w:val="00AD1AD8"/>
    <w:rsid w:val="00AD2F07"/>
    <w:rsid w:val="00AD5A45"/>
    <w:rsid w:val="00AD7102"/>
    <w:rsid w:val="00AD72C0"/>
    <w:rsid w:val="00AD7508"/>
    <w:rsid w:val="00AD789B"/>
    <w:rsid w:val="00AD7C8C"/>
    <w:rsid w:val="00AE1E77"/>
    <w:rsid w:val="00AE2119"/>
    <w:rsid w:val="00AE248A"/>
    <w:rsid w:val="00AE24DC"/>
    <w:rsid w:val="00AE2ED5"/>
    <w:rsid w:val="00AE3C6D"/>
    <w:rsid w:val="00AE42B7"/>
    <w:rsid w:val="00AE54D9"/>
    <w:rsid w:val="00AE5591"/>
    <w:rsid w:val="00AE62D2"/>
    <w:rsid w:val="00AE62FC"/>
    <w:rsid w:val="00AE7D71"/>
    <w:rsid w:val="00AF0BD2"/>
    <w:rsid w:val="00AF260E"/>
    <w:rsid w:val="00AF2B2B"/>
    <w:rsid w:val="00AF2CA8"/>
    <w:rsid w:val="00AF31E9"/>
    <w:rsid w:val="00AF4575"/>
    <w:rsid w:val="00AF5FE9"/>
    <w:rsid w:val="00AF6653"/>
    <w:rsid w:val="00B0341D"/>
    <w:rsid w:val="00B044BF"/>
    <w:rsid w:val="00B07813"/>
    <w:rsid w:val="00B07C86"/>
    <w:rsid w:val="00B104BA"/>
    <w:rsid w:val="00B110F8"/>
    <w:rsid w:val="00B12182"/>
    <w:rsid w:val="00B12286"/>
    <w:rsid w:val="00B139AF"/>
    <w:rsid w:val="00B146A5"/>
    <w:rsid w:val="00B14CE5"/>
    <w:rsid w:val="00B15683"/>
    <w:rsid w:val="00B15FAF"/>
    <w:rsid w:val="00B15FE5"/>
    <w:rsid w:val="00B16807"/>
    <w:rsid w:val="00B170E7"/>
    <w:rsid w:val="00B17F41"/>
    <w:rsid w:val="00B20165"/>
    <w:rsid w:val="00B212B5"/>
    <w:rsid w:val="00B2288C"/>
    <w:rsid w:val="00B22A73"/>
    <w:rsid w:val="00B22C6E"/>
    <w:rsid w:val="00B236A0"/>
    <w:rsid w:val="00B2442A"/>
    <w:rsid w:val="00B24458"/>
    <w:rsid w:val="00B26286"/>
    <w:rsid w:val="00B26CDF"/>
    <w:rsid w:val="00B26DCB"/>
    <w:rsid w:val="00B26E7A"/>
    <w:rsid w:val="00B302A3"/>
    <w:rsid w:val="00B304C0"/>
    <w:rsid w:val="00B30B91"/>
    <w:rsid w:val="00B30DE1"/>
    <w:rsid w:val="00B32568"/>
    <w:rsid w:val="00B32880"/>
    <w:rsid w:val="00B32891"/>
    <w:rsid w:val="00B32BE0"/>
    <w:rsid w:val="00B33C5A"/>
    <w:rsid w:val="00B34325"/>
    <w:rsid w:val="00B34BC3"/>
    <w:rsid w:val="00B34ECC"/>
    <w:rsid w:val="00B36859"/>
    <w:rsid w:val="00B36D69"/>
    <w:rsid w:val="00B370A7"/>
    <w:rsid w:val="00B40385"/>
    <w:rsid w:val="00B4094D"/>
    <w:rsid w:val="00B42552"/>
    <w:rsid w:val="00B428ED"/>
    <w:rsid w:val="00B43564"/>
    <w:rsid w:val="00B44200"/>
    <w:rsid w:val="00B46552"/>
    <w:rsid w:val="00B46844"/>
    <w:rsid w:val="00B50DBC"/>
    <w:rsid w:val="00B514C0"/>
    <w:rsid w:val="00B5296E"/>
    <w:rsid w:val="00B5308B"/>
    <w:rsid w:val="00B53BBF"/>
    <w:rsid w:val="00B53CF9"/>
    <w:rsid w:val="00B544A0"/>
    <w:rsid w:val="00B54580"/>
    <w:rsid w:val="00B548CF"/>
    <w:rsid w:val="00B54D0B"/>
    <w:rsid w:val="00B54D94"/>
    <w:rsid w:val="00B54FCF"/>
    <w:rsid w:val="00B55B12"/>
    <w:rsid w:val="00B55B6A"/>
    <w:rsid w:val="00B56C2A"/>
    <w:rsid w:val="00B608DD"/>
    <w:rsid w:val="00B62935"/>
    <w:rsid w:val="00B63AC5"/>
    <w:rsid w:val="00B63BA0"/>
    <w:rsid w:val="00B6427B"/>
    <w:rsid w:val="00B667F1"/>
    <w:rsid w:val="00B672D8"/>
    <w:rsid w:val="00B72C68"/>
    <w:rsid w:val="00B73157"/>
    <w:rsid w:val="00B74324"/>
    <w:rsid w:val="00B74B7B"/>
    <w:rsid w:val="00B75C7E"/>
    <w:rsid w:val="00B76BC6"/>
    <w:rsid w:val="00B8027E"/>
    <w:rsid w:val="00B81189"/>
    <w:rsid w:val="00B81747"/>
    <w:rsid w:val="00B824B0"/>
    <w:rsid w:val="00B82761"/>
    <w:rsid w:val="00B83D31"/>
    <w:rsid w:val="00B842E4"/>
    <w:rsid w:val="00B85217"/>
    <w:rsid w:val="00B854EB"/>
    <w:rsid w:val="00B8753A"/>
    <w:rsid w:val="00B87EDC"/>
    <w:rsid w:val="00B91BD3"/>
    <w:rsid w:val="00B9260E"/>
    <w:rsid w:val="00B9299B"/>
    <w:rsid w:val="00B929D7"/>
    <w:rsid w:val="00B9363D"/>
    <w:rsid w:val="00B9377E"/>
    <w:rsid w:val="00B93CD4"/>
    <w:rsid w:val="00B94039"/>
    <w:rsid w:val="00B946E4"/>
    <w:rsid w:val="00B974C2"/>
    <w:rsid w:val="00B97741"/>
    <w:rsid w:val="00BA05C4"/>
    <w:rsid w:val="00BA0628"/>
    <w:rsid w:val="00BA126F"/>
    <w:rsid w:val="00BA1D5C"/>
    <w:rsid w:val="00BA200C"/>
    <w:rsid w:val="00BA21C0"/>
    <w:rsid w:val="00BA2ADB"/>
    <w:rsid w:val="00BA2F1C"/>
    <w:rsid w:val="00BA5174"/>
    <w:rsid w:val="00BA5652"/>
    <w:rsid w:val="00BA7106"/>
    <w:rsid w:val="00BA7909"/>
    <w:rsid w:val="00BB0B52"/>
    <w:rsid w:val="00BB132C"/>
    <w:rsid w:val="00BB1F62"/>
    <w:rsid w:val="00BB39F0"/>
    <w:rsid w:val="00BB4506"/>
    <w:rsid w:val="00BB48EC"/>
    <w:rsid w:val="00BB6FD1"/>
    <w:rsid w:val="00BB74D6"/>
    <w:rsid w:val="00BC0AE0"/>
    <w:rsid w:val="00BC1BF2"/>
    <w:rsid w:val="00BC257F"/>
    <w:rsid w:val="00BC2643"/>
    <w:rsid w:val="00BC28BD"/>
    <w:rsid w:val="00BC3121"/>
    <w:rsid w:val="00BC3553"/>
    <w:rsid w:val="00BC3950"/>
    <w:rsid w:val="00BC3A64"/>
    <w:rsid w:val="00BC46B2"/>
    <w:rsid w:val="00BC4895"/>
    <w:rsid w:val="00BC4B12"/>
    <w:rsid w:val="00BC4BAC"/>
    <w:rsid w:val="00BC54FF"/>
    <w:rsid w:val="00BC6246"/>
    <w:rsid w:val="00BC6C75"/>
    <w:rsid w:val="00BC7934"/>
    <w:rsid w:val="00BD001F"/>
    <w:rsid w:val="00BD18FC"/>
    <w:rsid w:val="00BD1B1D"/>
    <w:rsid w:val="00BD2BCF"/>
    <w:rsid w:val="00BD3D82"/>
    <w:rsid w:val="00BD3F83"/>
    <w:rsid w:val="00BD4190"/>
    <w:rsid w:val="00BD48A4"/>
    <w:rsid w:val="00BD5927"/>
    <w:rsid w:val="00BD62C1"/>
    <w:rsid w:val="00BD7339"/>
    <w:rsid w:val="00BE5283"/>
    <w:rsid w:val="00BE6E9D"/>
    <w:rsid w:val="00BE6F24"/>
    <w:rsid w:val="00BE73FE"/>
    <w:rsid w:val="00BF0D55"/>
    <w:rsid w:val="00BF0E16"/>
    <w:rsid w:val="00BF18C5"/>
    <w:rsid w:val="00BF1CDA"/>
    <w:rsid w:val="00BF2886"/>
    <w:rsid w:val="00BF4F90"/>
    <w:rsid w:val="00BF57E0"/>
    <w:rsid w:val="00BF6806"/>
    <w:rsid w:val="00C00039"/>
    <w:rsid w:val="00C00B9A"/>
    <w:rsid w:val="00C013BF"/>
    <w:rsid w:val="00C022DA"/>
    <w:rsid w:val="00C02DB3"/>
    <w:rsid w:val="00C04ADB"/>
    <w:rsid w:val="00C04C3C"/>
    <w:rsid w:val="00C0516A"/>
    <w:rsid w:val="00C05205"/>
    <w:rsid w:val="00C05C7C"/>
    <w:rsid w:val="00C06293"/>
    <w:rsid w:val="00C06566"/>
    <w:rsid w:val="00C0717A"/>
    <w:rsid w:val="00C07E50"/>
    <w:rsid w:val="00C10434"/>
    <w:rsid w:val="00C1048B"/>
    <w:rsid w:val="00C1066A"/>
    <w:rsid w:val="00C10D4E"/>
    <w:rsid w:val="00C10E83"/>
    <w:rsid w:val="00C12EA4"/>
    <w:rsid w:val="00C13B7F"/>
    <w:rsid w:val="00C14E12"/>
    <w:rsid w:val="00C15855"/>
    <w:rsid w:val="00C16042"/>
    <w:rsid w:val="00C16720"/>
    <w:rsid w:val="00C17DB9"/>
    <w:rsid w:val="00C20869"/>
    <w:rsid w:val="00C20D7B"/>
    <w:rsid w:val="00C21172"/>
    <w:rsid w:val="00C27810"/>
    <w:rsid w:val="00C27BBC"/>
    <w:rsid w:val="00C30680"/>
    <w:rsid w:val="00C319F8"/>
    <w:rsid w:val="00C3204F"/>
    <w:rsid w:val="00C338D9"/>
    <w:rsid w:val="00C33907"/>
    <w:rsid w:val="00C3428D"/>
    <w:rsid w:val="00C3447E"/>
    <w:rsid w:val="00C345FE"/>
    <w:rsid w:val="00C35D6A"/>
    <w:rsid w:val="00C36FE3"/>
    <w:rsid w:val="00C3783B"/>
    <w:rsid w:val="00C40B60"/>
    <w:rsid w:val="00C41A3B"/>
    <w:rsid w:val="00C41C50"/>
    <w:rsid w:val="00C41FD8"/>
    <w:rsid w:val="00C42AE1"/>
    <w:rsid w:val="00C43734"/>
    <w:rsid w:val="00C44717"/>
    <w:rsid w:val="00C44854"/>
    <w:rsid w:val="00C449FE"/>
    <w:rsid w:val="00C45AA4"/>
    <w:rsid w:val="00C45F9D"/>
    <w:rsid w:val="00C46693"/>
    <w:rsid w:val="00C472D6"/>
    <w:rsid w:val="00C4783B"/>
    <w:rsid w:val="00C50D22"/>
    <w:rsid w:val="00C55AE4"/>
    <w:rsid w:val="00C55EC7"/>
    <w:rsid w:val="00C566CA"/>
    <w:rsid w:val="00C5703E"/>
    <w:rsid w:val="00C5795F"/>
    <w:rsid w:val="00C5797A"/>
    <w:rsid w:val="00C60E9F"/>
    <w:rsid w:val="00C61236"/>
    <w:rsid w:val="00C618B2"/>
    <w:rsid w:val="00C61D32"/>
    <w:rsid w:val="00C62CDA"/>
    <w:rsid w:val="00C66310"/>
    <w:rsid w:val="00C667B1"/>
    <w:rsid w:val="00C70841"/>
    <w:rsid w:val="00C715DC"/>
    <w:rsid w:val="00C72907"/>
    <w:rsid w:val="00C74D1C"/>
    <w:rsid w:val="00C74EF6"/>
    <w:rsid w:val="00C7500A"/>
    <w:rsid w:val="00C7583F"/>
    <w:rsid w:val="00C7597E"/>
    <w:rsid w:val="00C76F40"/>
    <w:rsid w:val="00C77005"/>
    <w:rsid w:val="00C77B76"/>
    <w:rsid w:val="00C80B85"/>
    <w:rsid w:val="00C83AB8"/>
    <w:rsid w:val="00C8421F"/>
    <w:rsid w:val="00C84308"/>
    <w:rsid w:val="00C85EF8"/>
    <w:rsid w:val="00C86ECC"/>
    <w:rsid w:val="00C87241"/>
    <w:rsid w:val="00C8773F"/>
    <w:rsid w:val="00C87AC6"/>
    <w:rsid w:val="00C90C9C"/>
    <w:rsid w:val="00C9187F"/>
    <w:rsid w:val="00C91E71"/>
    <w:rsid w:val="00C920E0"/>
    <w:rsid w:val="00C93F01"/>
    <w:rsid w:val="00C9535B"/>
    <w:rsid w:val="00C9544F"/>
    <w:rsid w:val="00C954D4"/>
    <w:rsid w:val="00C9606B"/>
    <w:rsid w:val="00C9687B"/>
    <w:rsid w:val="00C974CD"/>
    <w:rsid w:val="00C97EB0"/>
    <w:rsid w:val="00CA15E7"/>
    <w:rsid w:val="00CA1887"/>
    <w:rsid w:val="00CA3052"/>
    <w:rsid w:val="00CA3C45"/>
    <w:rsid w:val="00CA5453"/>
    <w:rsid w:val="00CA5588"/>
    <w:rsid w:val="00CA7080"/>
    <w:rsid w:val="00CA7A0A"/>
    <w:rsid w:val="00CA7C6B"/>
    <w:rsid w:val="00CB0483"/>
    <w:rsid w:val="00CB0DDD"/>
    <w:rsid w:val="00CB2580"/>
    <w:rsid w:val="00CB3FE7"/>
    <w:rsid w:val="00CB60FE"/>
    <w:rsid w:val="00CB6365"/>
    <w:rsid w:val="00CB7D0F"/>
    <w:rsid w:val="00CC1247"/>
    <w:rsid w:val="00CC1802"/>
    <w:rsid w:val="00CC206A"/>
    <w:rsid w:val="00CC29B1"/>
    <w:rsid w:val="00CC2B13"/>
    <w:rsid w:val="00CC3081"/>
    <w:rsid w:val="00CC423C"/>
    <w:rsid w:val="00CC4E34"/>
    <w:rsid w:val="00CC4FBE"/>
    <w:rsid w:val="00CC5082"/>
    <w:rsid w:val="00CC5271"/>
    <w:rsid w:val="00CC5D62"/>
    <w:rsid w:val="00CC64F6"/>
    <w:rsid w:val="00CC66E5"/>
    <w:rsid w:val="00CC6C2D"/>
    <w:rsid w:val="00CC7D86"/>
    <w:rsid w:val="00CC7FA9"/>
    <w:rsid w:val="00CD01F4"/>
    <w:rsid w:val="00CD10E8"/>
    <w:rsid w:val="00CD1A43"/>
    <w:rsid w:val="00CD1DB2"/>
    <w:rsid w:val="00CD27C6"/>
    <w:rsid w:val="00CD2E5A"/>
    <w:rsid w:val="00CD3A3E"/>
    <w:rsid w:val="00CD4F4D"/>
    <w:rsid w:val="00CD51FE"/>
    <w:rsid w:val="00CD5394"/>
    <w:rsid w:val="00CD6439"/>
    <w:rsid w:val="00CD6787"/>
    <w:rsid w:val="00CD6840"/>
    <w:rsid w:val="00CD6B85"/>
    <w:rsid w:val="00CD6B89"/>
    <w:rsid w:val="00CD72A1"/>
    <w:rsid w:val="00CD78E1"/>
    <w:rsid w:val="00CE119C"/>
    <w:rsid w:val="00CE174B"/>
    <w:rsid w:val="00CE246F"/>
    <w:rsid w:val="00CE2B8C"/>
    <w:rsid w:val="00CE3CCD"/>
    <w:rsid w:val="00CE5073"/>
    <w:rsid w:val="00CE52AA"/>
    <w:rsid w:val="00CE58A1"/>
    <w:rsid w:val="00CE5EF8"/>
    <w:rsid w:val="00CF0BB0"/>
    <w:rsid w:val="00CF0D6C"/>
    <w:rsid w:val="00CF1F7C"/>
    <w:rsid w:val="00CF5269"/>
    <w:rsid w:val="00CF7975"/>
    <w:rsid w:val="00D00509"/>
    <w:rsid w:val="00D009C9"/>
    <w:rsid w:val="00D011F8"/>
    <w:rsid w:val="00D03265"/>
    <w:rsid w:val="00D035CA"/>
    <w:rsid w:val="00D0360F"/>
    <w:rsid w:val="00D03780"/>
    <w:rsid w:val="00D03B21"/>
    <w:rsid w:val="00D04A39"/>
    <w:rsid w:val="00D05874"/>
    <w:rsid w:val="00D06D83"/>
    <w:rsid w:val="00D07DD1"/>
    <w:rsid w:val="00D108CD"/>
    <w:rsid w:val="00D11346"/>
    <w:rsid w:val="00D118C8"/>
    <w:rsid w:val="00D128D5"/>
    <w:rsid w:val="00D134F1"/>
    <w:rsid w:val="00D1357A"/>
    <w:rsid w:val="00D13F1C"/>
    <w:rsid w:val="00D1432A"/>
    <w:rsid w:val="00D14D6A"/>
    <w:rsid w:val="00D16CB6"/>
    <w:rsid w:val="00D17085"/>
    <w:rsid w:val="00D176D1"/>
    <w:rsid w:val="00D17880"/>
    <w:rsid w:val="00D20456"/>
    <w:rsid w:val="00D20607"/>
    <w:rsid w:val="00D208BB"/>
    <w:rsid w:val="00D213D4"/>
    <w:rsid w:val="00D21453"/>
    <w:rsid w:val="00D21884"/>
    <w:rsid w:val="00D240B8"/>
    <w:rsid w:val="00D244FE"/>
    <w:rsid w:val="00D24D1B"/>
    <w:rsid w:val="00D25119"/>
    <w:rsid w:val="00D25A9A"/>
    <w:rsid w:val="00D2697A"/>
    <w:rsid w:val="00D272F7"/>
    <w:rsid w:val="00D2745E"/>
    <w:rsid w:val="00D31AAE"/>
    <w:rsid w:val="00D324D2"/>
    <w:rsid w:val="00D32F5C"/>
    <w:rsid w:val="00D338B7"/>
    <w:rsid w:val="00D33F41"/>
    <w:rsid w:val="00D358DD"/>
    <w:rsid w:val="00D35C09"/>
    <w:rsid w:val="00D35F40"/>
    <w:rsid w:val="00D35FE6"/>
    <w:rsid w:val="00D379AF"/>
    <w:rsid w:val="00D40B92"/>
    <w:rsid w:val="00D420FE"/>
    <w:rsid w:val="00D427F0"/>
    <w:rsid w:val="00D428FD"/>
    <w:rsid w:val="00D43150"/>
    <w:rsid w:val="00D469A2"/>
    <w:rsid w:val="00D46E73"/>
    <w:rsid w:val="00D47578"/>
    <w:rsid w:val="00D47B3D"/>
    <w:rsid w:val="00D50A4E"/>
    <w:rsid w:val="00D51920"/>
    <w:rsid w:val="00D51CB2"/>
    <w:rsid w:val="00D52299"/>
    <w:rsid w:val="00D52409"/>
    <w:rsid w:val="00D53684"/>
    <w:rsid w:val="00D55668"/>
    <w:rsid w:val="00D57D66"/>
    <w:rsid w:val="00D637ED"/>
    <w:rsid w:val="00D63A55"/>
    <w:rsid w:val="00D63D49"/>
    <w:rsid w:val="00D64D59"/>
    <w:rsid w:val="00D664C0"/>
    <w:rsid w:val="00D66B6A"/>
    <w:rsid w:val="00D66C9C"/>
    <w:rsid w:val="00D703DB"/>
    <w:rsid w:val="00D70BB6"/>
    <w:rsid w:val="00D71200"/>
    <w:rsid w:val="00D71D2B"/>
    <w:rsid w:val="00D71E61"/>
    <w:rsid w:val="00D72F98"/>
    <w:rsid w:val="00D734F5"/>
    <w:rsid w:val="00D73605"/>
    <w:rsid w:val="00D73B1B"/>
    <w:rsid w:val="00D754CB"/>
    <w:rsid w:val="00D76151"/>
    <w:rsid w:val="00D76520"/>
    <w:rsid w:val="00D76D1B"/>
    <w:rsid w:val="00D770B0"/>
    <w:rsid w:val="00D778D4"/>
    <w:rsid w:val="00D80FEA"/>
    <w:rsid w:val="00D810BB"/>
    <w:rsid w:val="00D81E7C"/>
    <w:rsid w:val="00D826BA"/>
    <w:rsid w:val="00D84888"/>
    <w:rsid w:val="00D8578F"/>
    <w:rsid w:val="00D86609"/>
    <w:rsid w:val="00D8699E"/>
    <w:rsid w:val="00D86B7A"/>
    <w:rsid w:val="00D86EED"/>
    <w:rsid w:val="00D87D89"/>
    <w:rsid w:val="00D909F7"/>
    <w:rsid w:val="00D92245"/>
    <w:rsid w:val="00D926CD"/>
    <w:rsid w:val="00D93A1E"/>
    <w:rsid w:val="00D94086"/>
    <w:rsid w:val="00D94B1D"/>
    <w:rsid w:val="00D94DBF"/>
    <w:rsid w:val="00D95DF3"/>
    <w:rsid w:val="00D96ACF"/>
    <w:rsid w:val="00D9740C"/>
    <w:rsid w:val="00D97D44"/>
    <w:rsid w:val="00DA0D3D"/>
    <w:rsid w:val="00DA32C2"/>
    <w:rsid w:val="00DA3ABC"/>
    <w:rsid w:val="00DA4B4C"/>
    <w:rsid w:val="00DA6EBE"/>
    <w:rsid w:val="00DA70C5"/>
    <w:rsid w:val="00DA783A"/>
    <w:rsid w:val="00DB0B3C"/>
    <w:rsid w:val="00DB0F93"/>
    <w:rsid w:val="00DB1FF0"/>
    <w:rsid w:val="00DC0138"/>
    <w:rsid w:val="00DC0163"/>
    <w:rsid w:val="00DC0D66"/>
    <w:rsid w:val="00DC18F0"/>
    <w:rsid w:val="00DC1EAC"/>
    <w:rsid w:val="00DC228F"/>
    <w:rsid w:val="00DC2EBB"/>
    <w:rsid w:val="00DC524E"/>
    <w:rsid w:val="00DC5612"/>
    <w:rsid w:val="00DC5ABC"/>
    <w:rsid w:val="00DC5EF9"/>
    <w:rsid w:val="00DC73F5"/>
    <w:rsid w:val="00DD02E8"/>
    <w:rsid w:val="00DD054C"/>
    <w:rsid w:val="00DD0DAB"/>
    <w:rsid w:val="00DD119F"/>
    <w:rsid w:val="00DD1539"/>
    <w:rsid w:val="00DD2588"/>
    <w:rsid w:val="00DD311A"/>
    <w:rsid w:val="00DD3682"/>
    <w:rsid w:val="00DD44FB"/>
    <w:rsid w:val="00DD496B"/>
    <w:rsid w:val="00DD4B29"/>
    <w:rsid w:val="00DD559D"/>
    <w:rsid w:val="00DD61E7"/>
    <w:rsid w:val="00DD69FF"/>
    <w:rsid w:val="00DD6E26"/>
    <w:rsid w:val="00DD749F"/>
    <w:rsid w:val="00DD7CA6"/>
    <w:rsid w:val="00DD7CF8"/>
    <w:rsid w:val="00DD7E6E"/>
    <w:rsid w:val="00DE0DB0"/>
    <w:rsid w:val="00DE0E76"/>
    <w:rsid w:val="00DE2051"/>
    <w:rsid w:val="00DE24B6"/>
    <w:rsid w:val="00DE3577"/>
    <w:rsid w:val="00DE4085"/>
    <w:rsid w:val="00DE4732"/>
    <w:rsid w:val="00DE5795"/>
    <w:rsid w:val="00DE5C04"/>
    <w:rsid w:val="00DE6F78"/>
    <w:rsid w:val="00DE78E9"/>
    <w:rsid w:val="00DF0925"/>
    <w:rsid w:val="00DF1BFD"/>
    <w:rsid w:val="00DF232E"/>
    <w:rsid w:val="00DF46B4"/>
    <w:rsid w:val="00DF55B9"/>
    <w:rsid w:val="00DF5CE8"/>
    <w:rsid w:val="00E0029F"/>
    <w:rsid w:val="00E003B0"/>
    <w:rsid w:val="00E00663"/>
    <w:rsid w:val="00E01530"/>
    <w:rsid w:val="00E03148"/>
    <w:rsid w:val="00E035FA"/>
    <w:rsid w:val="00E04437"/>
    <w:rsid w:val="00E04A19"/>
    <w:rsid w:val="00E04A61"/>
    <w:rsid w:val="00E054FF"/>
    <w:rsid w:val="00E0593B"/>
    <w:rsid w:val="00E06C24"/>
    <w:rsid w:val="00E07DDB"/>
    <w:rsid w:val="00E1139A"/>
    <w:rsid w:val="00E114DD"/>
    <w:rsid w:val="00E11738"/>
    <w:rsid w:val="00E11BA4"/>
    <w:rsid w:val="00E11BE5"/>
    <w:rsid w:val="00E1364B"/>
    <w:rsid w:val="00E13F65"/>
    <w:rsid w:val="00E156D9"/>
    <w:rsid w:val="00E159E8"/>
    <w:rsid w:val="00E159F2"/>
    <w:rsid w:val="00E15B0F"/>
    <w:rsid w:val="00E15D51"/>
    <w:rsid w:val="00E167D9"/>
    <w:rsid w:val="00E16EA7"/>
    <w:rsid w:val="00E172D4"/>
    <w:rsid w:val="00E17956"/>
    <w:rsid w:val="00E20B91"/>
    <w:rsid w:val="00E20B9B"/>
    <w:rsid w:val="00E21094"/>
    <w:rsid w:val="00E21560"/>
    <w:rsid w:val="00E22C6E"/>
    <w:rsid w:val="00E230E3"/>
    <w:rsid w:val="00E24926"/>
    <w:rsid w:val="00E251D4"/>
    <w:rsid w:val="00E255D9"/>
    <w:rsid w:val="00E2746D"/>
    <w:rsid w:val="00E277F9"/>
    <w:rsid w:val="00E30065"/>
    <w:rsid w:val="00E32CBA"/>
    <w:rsid w:val="00E36F07"/>
    <w:rsid w:val="00E41BFC"/>
    <w:rsid w:val="00E41CB2"/>
    <w:rsid w:val="00E42731"/>
    <w:rsid w:val="00E429E6"/>
    <w:rsid w:val="00E42C5A"/>
    <w:rsid w:val="00E42FD5"/>
    <w:rsid w:val="00E43D69"/>
    <w:rsid w:val="00E440A4"/>
    <w:rsid w:val="00E45187"/>
    <w:rsid w:val="00E458D1"/>
    <w:rsid w:val="00E459E5"/>
    <w:rsid w:val="00E45B8B"/>
    <w:rsid w:val="00E46DA1"/>
    <w:rsid w:val="00E47E90"/>
    <w:rsid w:val="00E51916"/>
    <w:rsid w:val="00E54AF4"/>
    <w:rsid w:val="00E57BBA"/>
    <w:rsid w:val="00E603BF"/>
    <w:rsid w:val="00E6044F"/>
    <w:rsid w:val="00E61BF8"/>
    <w:rsid w:val="00E621BF"/>
    <w:rsid w:val="00E62DDF"/>
    <w:rsid w:val="00E6481F"/>
    <w:rsid w:val="00E658B2"/>
    <w:rsid w:val="00E65F8A"/>
    <w:rsid w:val="00E66F43"/>
    <w:rsid w:val="00E67042"/>
    <w:rsid w:val="00E6780B"/>
    <w:rsid w:val="00E71186"/>
    <w:rsid w:val="00E71416"/>
    <w:rsid w:val="00E71B0F"/>
    <w:rsid w:val="00E71CAE"/>
    <w:rsid w:val="00E72E6C"/>
    <w:rsid w:val="00E73989"/>
    <w:rsid w:val="00E73BCC"/>
    <w:rsid w:val="00E73C7C"/>
    <w:rsid w:val="00E74C3F"/>
    <w:rsid w:val="00E77C1B"/>
    <w:rsid w:val="00E819FC"/>
    <w:rsid w:val="00E81E83"/>
    <w:rsid w:val="00E82361"/>
    <w:rsid w:val="00E8249B"/>
    <w:rsid w:val="00E828C6"/>
    <w:rsid w:val="00E82975"/>
    <w:rsid w:val="00E83311"/>
    <w:rsid w:val="00E83A48"/>
    <w:rsid w:val="00E83E9D"/>
    <w:rsid w:val="00E84E8B"/>
    <w:rsid w:val="00E85E08"/>
    <w:rsid w:val="00E861F6"/>
    <w:rsid w:val="00E87185"/>
    <w:rsid w:val="00E91141"/>
    <w:rsid w:val="00E917E9"/>
    <w:rsid w:val="00E9185F"/>
    <w:rsid w:val="00E927B5"/>
    <w:rsid w:val="00E92EDB"/>
    <w:rsid w:val="00E94029"/>
    <w:rsid w:val="00E96C42"/>
    <w:rsid w:val="00E97ED9"/>
    <w:rsid w:val="00EA10AA"/>
    <w:rsid w:val="00EA12BC"/>
    <w:rsid w:val="00EA36CA"/>
    <w:rsid w:val="00EA4304"/>
    <w:rsid w:val="00EA462A"/>
    <w:rsid w:val="00EA47EE"/>
    <w:rsid w:val="00EA4FE1"/>
    <w:rsid w:val="00EA71BD"/>
    <w:rsid w:val="00EA7338"/>
    <w:rsid w:val="00EA7C15"/>
    <w:rsid w:val="00EA7EED"/>
    <w:rsid w:val="00EB0601"/>
    <w:rsid w:val="00EB1DBD"/>
    <w:rsid w:val="00EB2AF3"/>
    <w:rsid w:val="00EB343E"/>
    <w:rsid w:val="00EB4085"/>
    <w:rsid w:val="00EB4382"/>
    <w:rsid w:val="00EB4D87"/>
    <w:rsid w:val="00EB59D7"/>
    <w:rsid w:val="00EB5B79"/>
    <w:rsid w:val="00EB6153"/>
    <w:rsid w:val="00EB67D5"/>
    <w:rsid w:val="00EB6F10"/>
    <w:rsid w:val="00EB7153"/>
    <w:rsid w:val="00EB7AF8"/>
    <w:rsid w:val="00EC0669"/>
    <w:rsid w:val="00EC2D9B"/>
    <w:rsid w:val="00EC2E4D"/>
    <w:rsid w:val="00EC4562"/>
    <w:rsid w:val="00EC4BE7"/>
    <w:rsid w:val="00EC4DC0"/>
    <w:rsid w:val="00EC5310"/>
    <w:rsid w:val="00EC5836"/>
    <w:rsid w:val="00EC5DCE"/>
    <w:rsid w:val="00EC695B"/>
    <w:rsid w:val="00EC6DDE"/>
    <w:rsid w:val="00EC7329"/>
    <w:rsid w:val="00EC7E99"/>
    <w:rsid w:val="00ED0A22"/>
    <w:rsid w:val="00ED28D5"/>
    <w:rsid w:val="00ED3EF1"/>
    <w:rsid w:val="00ED4FF9"/>
    <w:rsid w:val="00ED5BA3"/>
    <w:rsid w:val="00ED70F1"/>
    <w:rsid w:val="00ED7766"/>
    <w:rsid w:val="00EE0DDA"/>
    <w:rsid w:val="00EE1132"/>
    <w:rsid w:val="00EE23B1"/>
    <w:rsid w:val="00EE240C"/>
    <w:rsid w:val="00EE27AE"/>
    <w:rsid w:val="00EE3223"/>
    <w:rsid w:val="00EE3D1D"/>
    <w:rsid w:val="00EE52EA"/>
    <w:rsid w:val="00EE6EBB"/>
    <w:rsid w:val="00EE71AD"/>
    <w:rsid w:val="00EE77EF"/>
    <w:rsid w:val="00EE7C32"/>
    <w:rsid w:val="00EE7FF3"/>
    <w:rsid w:val="00EF01E1"/>
    <w:rsid w:val="00EF04FB"/>
    <w:rsid w:val="00EF100C"/>
    <w:rsid w:val="00EF2AFE"/>
    <w:rsid w:val="00EF3EEC"/>
    <w:rsid w:val="00EF3F19"/>
    <w:rsid w:val="00EF5354"/>
    <w:rsid w:val="00EF6750"/>
    <w:rsid w:val="00EF7FA8"/>
    <w:rsid w:val="00F012C5"/>
    <w:rsid w:val="00F03F56"/>
    <w:rsid w:val="00F04FE2"/>
    <w:rsid w:val="00F050F0"/>
    <w:rsid w:val="00F05858"/>
    <w:rsid w:val="00F0591E"/>
    <w:rsid w:val="00F070D5"/>
    <w:rsid w:val="00F0734A"/>
    <w:rsid w:val="00F0740C"/>
    <w:rsid w:val="00F1074A"/>
    <w:rsid w:val="00F1171E"/>
    <w:rsid w:val="00F12525"/>
    <w:rsid w:val="00F1252B"/>
    <w:rsid w:val="00F140D7"/>
    <w:rsid w:val="00F1414B"/>
    <w:rsid w:val="00F1446C"/>
    <w:rsid w:val="00F14AED"/>
    <w:rsid w:val="00F14BDE"/>
    <w:rsid w:val="00F152F0"/>
    <w:rsid w:val="00F158DA"/>
    <w:rsid w:val="00F17570"/>
    <w:rsid w:val="00F17820"/>
    <w:rsid w:val="00F20082"/>
    <w:rsid w:val="00F20650"/>
    <w:rsid w:val="00F2073F"/>
    <w:rsid w:val="00F22CE5"/>
    <w:rsid w:val="00F243DA"/>
    <w:rsid w:val="00F26E48"/>
    <w:rsid w:val="00F27945"/>
    <w:rsid w:val="00F27CB0"/>
    <w:rsid w:val="00F3090F"/>
    <w:rsid w:val="00F30BE7"/>
    <w:rsid w:val="00F31B6F"/>
    <w:rsid w:val="00F321AF"/>
    <w:rsid w:val="00F3231E"/>
    <w:rsid w:val="00F33284"/>
    <w:rsid w:val="00F33573"/>
    <w:rsid w:val="00F35BB0"/>
    <w:rsid w:val="00F36AC5"/>
    <w:rsid w:val="00F36D57"/>
    <w:rsid w:val="00F43568"/>
    <w:rsid w:val="00F4368F"/>
    <w:rsid w:val="00F43776"/>
    <w:rsid w:val="00F43B00"/>
    <w:rsid w:val="00F506B8"/>
    <w:rsid w:val="00F50BAA"/>
    <w:rsid w:val="00F50C76"/>
    <w:rsid w:val="00F514F8"/>
    <w:rsid w:val="00F52674"/>
    <w:rsid w:val="00F529A2"/>
    <w:rsid w:val="00F531EE"/>
    <w:rsid w:val="00F54938"/>
    <w:rsid w:val="00F5499C"/>
    <w:rsid w:val="00F549D0"/>
    <w:rsid w:val="00F559CB"/>
    <w:rsid w:val="00F56658"/>
    <w:rsid w:val="00F56C60"/>
    <w:rsid w:val="00F5715C"/>
    <w:rsid w:val="00F616B7"/>
    <w:rsid w:val="00F62C50"/>
    <w:rsid w:val="00F65E5D"/>
    <w:rsid w:val="00F703F1"/>
    <w:rsid w:val="00F70E8A"/>
    <w:rsid w:val="00F72C7C"/>
    <w:rsid w:val="00F73E19"/>
    <w:rsid w:val="00F74B4B"/>
    <w:rsid w:val="00F767F3"/>
    <w:rsid w:val="00F777A9"/>
    <w:rsid w:val="00F77F77"/>
    <w:rsid w:val="00F8187D"/>
    <w:rsid w:val="00F81D43"/>
    <w:rsid w:val="00F82A1F"/>
    <w:rsid w:val="00F83E34"/>
    <w:rsid w:val="00F848B7"/>
    <w:rsid w:val="00F866EF"/>
    <w:rsid w:val="00F86D84"/>
    <w:rsid w:val="00F8787E"/>
    <w:rsid w:val="00F90143"/>
    <w:rsid w:val="00F907FF"/>
    <w:rsid w:val="00F90B14"/>
    <w:rsid w:val="00F912A8"/>
    <w:rsid w:val="00F919AE"/>
    <w:rsid w:val="00F9208E"/>
    <w:rsid w:val="00F921D2"/>
    <w:rsid w:val="00F9506B"/>
    <w:rsid w:val="00FA12C9"/>
    <w:rsid w:val="00FA1574"/>
    <w:rsid w:val="00FA1DC0"/>
    <w:rsid w:val="00FA2F1A"/>
    <w:rsid w:val="00FA36AF"/>
    <w:rsid w:val="00FA402D"/>
    <w:rsid w:val="00FA44F8"/>
    <w:rsid w:val="00FA4F48"/>
    <w:rsid w:val="00FA617B"/>
    <w:rsid w:val="00FA677D"/>
    <w:rsid w:val="00FA7501"/>
    <w:rsid w:val="00FA7D67"/>
    <w:rsid w:val="00FB0433"/>
    <w:rsid w:val="00FB3B62"/>
    <w:rsid w:val="00FB4186"/>
    <w:rsid w:val="00FB51E2"/>
    <w:rsid w:val="00FB5763"/>
    <w:rsid w:val="00FB61C4"/>
    <w:rsid w:val="00FB6242"/>
    <w:rsid w:val="00FB64C7"/>
    <w:rsid w:val="00FB65A2"/>
    <w:rsid w:val="00FB7F83"/>
    <w:rsid w:val="00FC0E8E"/>
    <w:rsid w:val="00FC1AC3"/>
    <w:rsid w:val="00FC1DD5"/>
    <w:rsid w:val="00FC3321"/>
    <w:rsid w:val="00FC3B2B"/>
    <w:rsid w:val="00FC44CA"/>
    <w:rsid w:val="00FC4AAC"/>
    <w:rsid w:val="00FC54B3"/>
    <w:rsid w:val="00FC5703"/>
    <w:rsid w:val="00FC59F8"/>
    <w:rsid w:val="00FC61C7"/>
    <w:rsid w:val="00FC6CD9"/>
    <w:rsid w:val="00FD1887"/>
    <w:rsid w:val="00FD1A75"/>
    <w:rsid w:val="00FD1D17"/>
    <w:rsid w:val="00FD3895"/>
    <w:rsid w:val="00FD4D92"/>
    <w:rsid w:val="00FD50D1"/>
    <w:rsid w:val="00FD712F"/>
    <w:rsid w:val="00FD75DD"/>
    <w:rsid w:val="00FD7A91"/>
    <w:rsid w:val="00FE0118"/>
    <w:rsid w:val="00FE10D1"/>
    <w:rsid w:val="00FE1510"/>
    <w:rsid w:val="00FE2102"/>
    <w:rsid w:val="00FE2262"/>
    <w:rsid w:val="00FE3B0B"/>
    <w:rsid w:val="00FE4428"/>
    <w:rsid w:val="00FE5E55"/>
    <w:rsid w:val="00FE6C65"/>
    <w:rsid w:val="00FF08C2"/>
    <w:rsid w:val="00FF0EC4"/>
    <w:rsid w:val="00FF247A"/>
    <w:rsid w:val="00FF2E3C"/>
    <w:rsid w:val="00FF3AD7"/>
    <w:rsid w:val="00FF3EED"/>
    <w:rsid w:val="00FF615B"/>
    <w:rsid w:val="00FF6219"/>
    <w:rsid w:val="00FF6BB6"/>
    <w:rsid w:val="00FF71AF"/>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12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12F"/>
    <w:rPr>
      <w:rFonts w:ascii="Times New Roman" w:eastAsia="Times New Roman" w:hAnsi="Times New Roman" w:cs="Times New Roman"/>
      <w:b/>
      <w:bCs/>
      <w:sz w:val="24"/>
      <w:szCs w:val="24"/>
      <w:lang w:eastAsia="ru-RU"/>
    </w:rPr>
  </w:style>
  <w:style w:type="paragraph" w:styleId="a3">
    <w:name w:val="Body Text"/>
    <w:basedOn w:val="a"/>
    <w:link w:val="11"/>
    <w:unhideWhenUsed/>
    <w:rsid w:val="00FD712F"/>
    <w:pPr>
      <w:shd w:val="clear" w:color="auto" w:fill="FFFFFF"/>
      <w:spacing w:after="240" w:line="278" w:lineRule="exact"/>
      <w:ind w:hanging="340"/>
    </w:pPr>
    <w:rPr>
      <w:spacing w:val="5"/>
      <w:sz w:val="21"/>
      <w:szCs w:val="21"/>
    </w:rPr>
  </w:style>
  <w:style w:type="character" w:customStyle="1" w:styleId="a4">
    <w:name w:val="Основной текст Знак"/>
    <w:basedOn w:val="a0"/>
    <w:link w:val="a3"/>
    <w:uiPriority w:val="99"/>
    <w:semiHidden/>
    <w:rsid w:val="00FD712F"/>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3"/>
    <w:locked/>
    <w:rsid w:val="00FD712F"/>
    <w:rPr>
      <w:rFonts w:ascii="Times New Roman" w:eastAsia="Times New Roman" w:hAnsi="Times New Roman" w:cs="Times New Roman"/>
      <w:spacing w:val="5"/>
      <w:sz w:val="21"/>
      <w:szCs w:val="21"/>
      <w:shd w:val="clear" w:color="auto" w:fill="FFFFFF"/>
      <w:lang w:eastAsia="ru-RU"/>
    </w:rPr>
  </w:style>
  <w:style w:type="table" w:styleId="a5">
    <w:name w:val="Table Grid"/>
    <w:basedOn w:val="a1"/>
    <w:uiPriority w:val="59"/>
    <w:rsid w:val="00FD7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26F88"/>
    <w:rPr>
      <w:rFonts w:ascii="Tahoma" w:hAnsi="Tahoma" w:cs="Tahoma"/>
      <w:sz w:val="16"/>
      <w:szCs w:val="16"/>
    </w:rPr>
  </w:style>
  <w:style w:type="character" w:customStyle="1" w:styleId="a7">
    <w:name w:val="Текст выноски Знак"/>
    <w:basedOn w:val="a0"/>
    <w:link w:val="a6"/>
    <w:uiPriority w:val="99"/>
    <w:semiHidden/>
    <w:rsid w:val="00026F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2017-01-31T06:44:00Z</cp:lastPrinted>
  <dcterms:created xsi:type="dcterms:W3CDTF">2017-01-30T10:58:00Z</dcterms:created>
  <dcterms:modified xsi:type="dcterms:W3CDTF">2017-01-31T06:46:00Z</dcterms:modified>
</cp:coreProperties>
</file>