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18" w:rsidRPr="00744FCA" w:rsidRDefault="00011918" w:rsidP="00011918">
      <w:pPr>
        <w:autoSpaceDE w:val="0"/>
        <w:autoSpaceDN w:val="0"/>
        <w:adjustRightInd w:val="0"/>
        <w:jc w:val="center"/>
        <w:outlineLvl w:val="0"/>
      </w:pPr>
      <w:r w:rsidRPr="00744FCA">
        <w:t>МУНИЦИПАЛЬНОЕ ОБРАЗОВАНИЕ «УСТЬ-ЧИЖАПСКОЕ СЕЛЬСКОЕ ПОСЕЛЕНИЕ» КАРГАСОКСКИЙ РАЙОН ТОМСКОЙ ОБЛАСТИ</w:t>
      </w:r>
    </w:p>
    <w:p w:rsidR="00011918" w:rsidRPr="00744FCA" w:rsidRDefault="00011918" w:rsidP="00011918">
      <w:pPr>
        <w:autoSpaceDE w:val="0"/>
        <w:autoSpaceDN w:val="0"/>
        <w:adjustRightInd w:val="0"/>
        <w:jc w:val="center"/>
        <w:outlineLvl w:val="0"/>
      </w:pPr>
      <w:r w:rsidRPr="00744FCA">
        <w:t>МУНИЦИПАЛЬНОЕ КАЗЕННОЕ УЧРЕЖДЕНИЕ АДМИНИСТРАЦИЯ</w:t>
      </w:r>
    </w:p>
    <w:p w:rsidR="00011918" w:rsidRPr="00744FCA" w:rsidRDefault="00011918" w:rsidP="00011918">
      <w:pPr>
        <w:autoSpaceDE w:val="0"/>
        <w:autoSpaceDN w:val="0"/>
        <w:adjustRightInd w:val="0"/>
        <w:jc w:val="center"/>
        <w:outlineLvl w:val="0"/>
      </w:pPr>
      <w:r w:rsidRPr="00744FCA">
        <w:t>УСТЬ-ЧИЖАПСКОГО СЕЛЬСКОГО ПОСЕЛЕНИЯ</w:t>
      </w:r>
    </w:p>
    <w:p w:rsidR="00404CFA" w:rsidRDefault="00404CFA" w:rsidP="00404CFA">
      <w:pPr>
        <w:shd w:val="clear" w:color="auto" w:fill="FFFFFF"/>
        <w:spacing w:before="331"/>
        <w:ind w:left="5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4CFA" w:rsidRPr="00404CFA" w:rsidRDefault="009B6AFF" w:rsidP="00404CFA">
      <w:pPr>
        <w:shd w:val="clear" w:color="auto" w:fill="FFFFFF"/>
        <w:spacing w:before="331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09.02</w:t>
      </w:r>
      <w:r w:rsidR="00184840">
        <w:rPr>
          <w:sz w:val="28"/>
          <w:szCs w:val="28"/>
        </w:rPr>
        <w:t>.2017</w:t>
      </w:r>
      <w:r w:rsidR="00404CFA" w:rsidRPr="00404CFA">
        <w:rPr>
          <w:sz w:val="28"/>
          <w:szCs w:val="28"/>
        </w:rPr>
        <w:t xml:space="preserve"> г.                                                                                    </w:t>
      </w:r>
      <w:r w:rsidR="00404CFA">
        <w:rPr>
          <w:sz w:val="28"/>
          <w:szCs w:val="28"/>
        </w:rPr>
        <w:t xml:space="preserve">                </w:t>
      </w:r>
      <w:r w:rsidR="00404CFA" w:rsidRPr="00404CFA">
        <w:rPr>
          <w:sz w:val="28"/>
          <w:szCs w:val="28"/>
        </w:rPr>
        <w:t xml:space="preserve"> №</w:t>
      </w:r>
      <w:r w:rsidR="00D6424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184840" w:rsidRDefault="00184840" w:rsidP="00404CFA">
      <w:pPr>
        <w:shd w:val="clear" w:color="auto" w:fill="FFFFFF"/>
        <w:rPr>
          <w:sz w:val="28"/>
          <w:szCs w:val="28"/>
        </w:rPr>
      </w:pPr>
    </w:p>
    <w:p w:rsidR="00404CFA" w:rsidRDefault="00404CFA" w:rsidP="00404CF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3A777C">
        <w:rPr>
          <w:color w:val="000000"/>
          <w:sz w:val="28"/>
          <w:szCs w:val="28"/>
        </w:rPr>
        <w:t>с</w:t>
      </w:r>
      <w:proofErr w:type="gramEnd"/>
      <w:r w:rsidRPr="003A777C">
        <w:rPr>
          <w:color w:val="000000"/>
          <w:sz w:val="28"/>
          <w:szCs w:val="28"/>
        </w:rPr>
        <w:t xml:space="preserve">. </w:t>
      </w:r>
      <w:r w:rsidR="00184840">
        <w:rPr>
          <w:color w:val="000000"/>
          <w:sz w:val="28"/>
          <w:szCs w:val="28"/>
        </w:rPr>
        <w:t>Старая Березовка</w:t>
      </w:r>
    </w:p>
    <w:p w:rsidR="009B6AFF" w:rsidRDefault="009B6AFF" w:rsidP="00404CFA">
      <w:pPr>
        <w:shd w:val="clear" w:color="auto" w:fill="FFFFFF"/>
        <w:rPr>
          <w:color w:val="000000"/>
          <w:sz w:val="28"/>
          <w:szCs w:val="28"/>
        </w:rPr>
      </w:pPr>
    </w:p>
    <w:p w:rsidR="009B6AFF" w:rsidRDefault="009B6AFF" w:rsidP="00404CF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9B6AFF" w:rsidRDefault="009B6AFF" w:rsidP="00404CF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№ 1 от 09.01. 2017г</w:t>
      </w:r>
    </w:p>
    <w:p w:rsidR="00404CFA" w:rsidRDefault="00404CFA" w:rsidP="00404CFA">
      <w:pPr>
        <w:pStyle w:val="a5"/>
        <w:spacing w:after="0" w:line="360" w:lineRule="exact"/>
        <w:ind w:firstLine="851"/>
        <w:jc w:val="center"/>
        <w:rPr>
          <w:sz w:val="28"/>
        </w:rPr>
      </w:pPr>
    </w:p>
    <w:p w:rsidR="00D57C9F" w:rsidRDefault="00D57C9F" w:rsidP="00D57C9F">
      <w:pPr>
        <w:pStyle w:val="a5"/>
        <w:spacing w:after="0" w:line="360" w:lineRule="exact"/>
        <w:ind w:firstLine="851"/>
        <w:jc w:val="both"/>
        <w:rPr>
          <w:sz w:val="28"/>
        </w:rPr>
      </w:pPr>
    </w:p>
    <w:p w:rsidR="00D57C9F" w:rsidRPr="00775E23" w:rsidRDefault="00D57C9F" w:rsidP="00D57C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75E23">
        <w:rPr>
          <w:rFonts w:ascii="Times New Roman" w:hAnsi="Times New Roman" w:cs="Times New Roman"/>
          <w:sz w:val="28"/>
          <w:szCs w:val="28"/>
        </w:rPr>
        <w:t>На основании Федеральных законов от 06.12.2011 № 402-ФЗ «О бухгалтерском учете», от 14.11.2002 № 161-ФЗ « О государственных  и муниципальных унитарных предприятиях», от 06.10.2003 № 131-ФЗ «Об общих принципах организации местного самоуправления в Россий</w:t>
      </w:r>
      <w:r w:rsidR="00404CFA">
        <w:rPr>
          <w:rFonts w:ascii="Times New Roman" w:hAnsi="Times New Roman" w:cs="Times New Roman"/>
          <w:sz w:val="28"/>
          <w:szCs w:val="28"/>
        </w:rPr>
        <w:t xml:space="preserve">ской Федерации», Устава </w:t>
      </w:r>
      <w:r w:rsidR="00184840">
        <w:rPr>
          <w:rFonts w:ascii="Times New Roman" w:hAnsi="Times New Roman" w:cs="Times New Roman"/>
          <w:sz w:val="28"/>
          <w:szCs w:val="28"/>
        </w:rPr>
        <w:t>Усть-Чижапского</w:t>
      </w:r>
      <w:r w:rsidR="00404CF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B5D2C" w:rsidRDefault="004B5D2C" w:rsidP="00404C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7C9F" w:rsidRPr="00775E23" w:rsidRDefault="009B6AFF" w:rsidP="00404C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ПОСТАНОВЛЯЕЮ</w:t>
      </w:r>
      <w:r w:rsidR="00D57C9F" w:rsidRPr="00775E23">
        <w:rPr>
          <w:rFonts w:ascii="Times New Roman" w:hAnsi="Times New Roman" w:cs="Times New Roman"/>
          <w:sz w:val="28"/>
          <w:szCs w:val="28"/>
        </w:rPr>
        <w:t>:</w:t>
      </w:r>
    </w:p>
    <w:p w:rsidR="004B5D2C" w:rsidRDefault="00D57C9F" w:rsidP="00D57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E2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6AFF" w:rsidRDefault="009B6AFF" w:rsidP="009B6AFF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муниципального казённого учреждения администрации муниципального образования «Усть-Чижапского сельского поселения» Каргасокского района Томской области № 1 от 09.01.2017г.</w:t>
      </w:r>
    </w:p>
    <w:p w:rsidR="000B6A88" w:rsidRDefault="009B6AFF" w:rsidP="009B6AFF">
      <w:pPr>
        <w:pStyle w:val="ConsPlusNormal"/>
        <w:widowControl/>
        <w:ind w:left="9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Пункт 2 </w:t>
      </w:r>
      <w:r w:rsidR="000B6A88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C3461" w:rsidRDefault="000B6A88" w:rsidP="009B6AFF">
      <w:pPr>
        <w:pStyle w:val="ConsPlusNormal"/>
        <w:widowControl/>
        <w:ind w:left="94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«Директору МУП «ЖКХ Берёзовское» Кувшинову Е.В. предоставить  план (программу) финансово-хозяйственной </w:t>
      </w:r>
      <w:r w:rsidRPr="00775E23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 муниципального унитарного предприятия «ЖКХ Берёзовское» на 2017 год  до 1 марта 2017г., в дальнейшем руководствоваться пунктом 6 Порядка настоящего постановления».</w:t>
      </w:r>
      <w:r w:rsidR="009B6A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3461" w:rsidRDefault="002C3461" w:rsidP="00404C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A88">
        <w:rPr>
          <w:rFonts w:ascii="Times New Roman" w:hAnsi="Times New Roman" w:cs="Times New Roman"/>
          <w:sz w:val="28"/>
          <w:szCs w:val="28"/>
        </w:rPr>
        <w:t xml:space="preserve"> 2</w:t>
      </w:r>
      <w:r w:rsidR="00404CFA" w:rsidRPr="00404CF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установленном порядке</w:t>
      </w:r>
      <w:r w:rsidR="00404CFA">
        <w:rPr>
          <w:rFonts w:ascii="Times New Roman" w:hAnsi="Times New Roman" w:cs="Times New Roman"/>
          <w:sz w:val="28"/>
          <w:szCs w:val="28"/>
        </w:rPr>
        <w:t>.</w:t>
      </w:r>
    </w:p>
    <w:p w:rsidR="00D57C9F" w:rsidRPr="00130043" w:rsidRDefault="000B6A88" w:rsidP="00404C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D57C9F" w:rsidRPr="0000306B">
        <w:rPr>
          <w:rFonts w:ascii="Times New Roman" w:hAnsi="Times New Roman" w:cs="Times New Roman"/>
          <w:sz w:val="28"/>
          <w:szCs w:val="28"/>
        </w:rPr>
        <w:t>.</w:t>
      </w:r>
      <w:r w:rsidR="00D57C9F" w:rsidRPr="002C1766">
        <w:rPr>
          <w:sz w:val="28"/>
          <w:szCs w:val="28"/>
        </w:rPr>
        <w:t xml:space="preserve"> </w:t>
      </w:r>
      <w:proofErr w:type="gramStart"/>
      <w:r w:rsidR="00D57C9F" w:rsidRPr="0013004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57C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57C9F">
        <w:rPr>
          <w:rFonts w:ascii="Times New Roman" w:hAnsi="Times New Roman" w:cs="Times New Roman"/>
          <w:sz w:val="28"/>
          <w:szCs w:val="28"/>
        </w:rPr>
        <w:t xml:space="preserve"> </w:t>
      </w:r>
      <w:r w:rsidR="00D57C9F" w:rsidRPr="00130043">
        <w:rPr>
          <w:rFonts w:ascii="Times New Roman" w:hAnsi="Times New Roman" w:cs="Times New Roman"/>
          <w:sz w:val="28"/>
          <w:szCs w:val="28"/>
        </w:rPr>
        <w:t>исполнени</w:t>
      </w:r>
      <w:r w:rsidR="00D57C9F">
        <w:rPr>
          <w:rFonts w:ascii="Times New Roman" w:hAnsi="Times New Roman" w:cs="Times New Roman"/>
          <w:sz w:val="28"/>
          <w:szCs w:val="28"/>
        </w:rPr>
        <w:t>ем</w:t>
      </w:r>
      <w:r w:rsidR="00D57C9F" w:rsidRPr="00130043">
        <w:rPr>
          <w:rFonts w:ascii="Times New Roman" w:hAnsi="Times New Roman" w:cs="Times New Roman"/>
          <w:sz w:val="28"/>
          <w:szCs w:val="28"/>
        </w:rPr>
        <w:t xml:space="preserve"> </w:t>
      </w:r>
      <w:r w:rsidR="00D57C9F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D57C9F" w:rsidRDefault="00D57C9F" w:rsidP="00D57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424C" w:rsidRDefault="00404CFA" w:rsidP="00D57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57C9F" w:rsidRDefault="00404CFA" w:rsidP="00D57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4840">
        <w:rPr>
          <w:rFonts w:ascii="Times New Roman" w:hAnsi="Times New Roman" w:cs="Times New Roman"/>
          <w:sz w:val="28"/>
          <w:szCs w:val="28"/>
        </w:rPr>
        <w:t>Усть-Чижапского</w:t>
      </w:r>
      <w:r w:rsidR="00D57C9F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</w:t>
      </w:r>
      <w:r w:rsidR="001848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84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4840">
        <w:rPr>
          <w:rFonts w:ascii="Times New Roman" w:hAnsi="Times New Roman" w:cs="Times New Roman"/>
          <w:sz w:val="28"/>
          <w:szCs w:val="28"/>
        </w:rPr>
        <w:t>С.М. Голещихин</w:t>
      </w: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04CFA" w:rsidRDefault="00D57C9F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404CFA" w:rsidRDefault="00404CFA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CFA" w:rsidRDefault="00404CFA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CFA" w:rsidRDefault="00404CFA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CFA" w:rsidRDefault="00404CFA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CFA" w:rsidRDefault="00404CFA" w:rsidP="00EE6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404CFA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424C">
        <w:rPr>
          <w:rFonts w:ascii="Times New Roman" w:hAnsi="Times New Roman" w:cs="Times New Roman"/>
          <w:sz w:val="28"/>
          <w:szCs w:val="28"/>
        </w:rPr>
        <w:t xml:space="preserve">    </w:t>
      </w:r>
      <w:r w:rsidR="00D57C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57C9F">
        <w:rPr>
          <w:rFonts w:ascii="Times New Roman" w:hAnsi="Times New Roman" w:cs="Times New Roman"/>
          <w:sz w:val="28"/>
          <w:szCs w:val="28"/>
        </w:rPr>
        <w:t>1</w:t>
      </w: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04C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424C">
        <w:rPr>
          <w:rFonts w:ascii="Times New Roman" w:hAnsi="Times New Roman" w:cs="Times New Roman"/>
          <w:sz w:val="28"/>
          <w:szCs w:val="28"/>
        </w:rPr>
        <w:t xml:space="preserve"> </w:t>
      </w:r>
      <w:r w:rsidR="00184840">
        <w:rPr>
          <w:rFonts w:ascii="Times New Roman" w:hAnsi="Times New Roman" w:cs="Times New Roman"/>
          <w:sz w:val="28"/>
          <w:szCs w:val="28"/>
        </w:rPr>
        <w:t>Усть-Чижапского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184840">
        <w:rPr>
          <w:rFonts w:ascii="Times New Roman" w:hAnsi="Times New Roman" w:cs="Times New Roman"/>
          <w:sz w:val="28"/>
          <w:szCs w:val="28"/>
        </w:rPr>
        <w:t>09</w:t>
      </w:r>
      <w:r w:rsidR="00404CFA">
        <w:rPr>
          <w:rFonts w:ascii="Times New Roman" w:hAnsi="Times New Roman" w:cs="Times New Roman"/>
          <w:sz w:val="28"/>
          <w:szCs w:val="28"/>
        </w:rPr>
        <w:t>.0</w:t>
      </w:r>
      <w:r w:rsidR="00184840">
        <w:rPr>
          <w:rFonts w:ascii="Times New Roman" w:hAnsi="Times New Roman" w:cs="Times New Roman"/>
          <w:sz w:val="28"/>
          <w:szCs w:val="28"/>
        </w:rPr>
        <w:t>1.2017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84840">
        <w:rPr>
          <w:rFonts w:ascii="Times New Roman" w:hAnsi="Times New Roman" w:cs="Times New Roman"/>
          <w:sz w:val="28"/>
          <w:szCs w:val="28"/>
        </w:rPr>
        <w:t>1</w:t>
      </w: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Pr="00DF0E6D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Pr="006F59C4" w:rsidRDefault="00D57C9F" w:rsidP="00D57C9F">
      <w:pPr>
        <w:pStyle w:val="1"/>
        <w:rPr>
          <w:rFonts w:ascii="Times New Roman" w:hAnsi="Times New Roman"/>
          <w:sz w:val="32"/>
          <w:szCs w:val="32"/>
        </w:rPr>
      </w:pPr>
      <w:r w:rsidRPr="006F59C4">
        <w:rPr>
          <w:rFonts w:ascii="Times New Roman" w:hAnsi="Times New Roman"/>
          <w:sz w:val="32"/>
          <w:szCs w:val="32"/>
        </w:rPr>
        <w:t xml:space="preserve">Порядок </w:t>
      </w:r>
    </w:p>
    <w:p w:rsidR="00D57C9F" w:rsidRDefault="00D57C9F" w:rsidP="00D57C9F">
      <w:pPr>
        <w:pStyle w:val="1"/>
        <w:rPr>
          <w:rFonts w:ascii="Times New Roman" w:hAnsi="Times New Roman"/>
          <w:sz w:val="32"/>
          <w:szCs w:val="32"/>
        </w:rPr>
      </w:pPr>
      <w:r w:rsidRPr="006F59C4">
        <w:rPr>
          <w:rFonts w:ascii="Times New Roman" w:hAnsi="Times New Roman"/>
          <w:sz w:val="32"/>
          <w:szCs w:val="32"/>
        </w:rPr>
        <w:t xml:space="preserve">составления, утверждения и установления показателей </w:t>
      </w:r>
    </w:p>
    <w:p w:rsidR="00D57C9F" w:rsidRDefault="00F957DC" w:rsidP="00AE25AB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плана</w:t>
      </w:r>
      <w:r w:rsidR="00D57C9F" w:rsidRPr="006F59C4">
        <w:rPr>
          <w:rFonts w:ascii="Times New Roman" w:hAnsi="Times New Roman"/>
          <w:sz w:val="32"/>
          <w:szCs w:val="32"/>
        </w:rPr>
        <w:t xml:space="preserve"> (программ</w:t>
      </w:r>
      <w:r>
        <w:rPr>
          <w:rFonts w:ascii="Times New Roman" w:hAnsi="Times New Roman"/>
          <w:sz w:val="32"/>
          <w:szCs w:val="32"/>
        </w:rPr>
        <w:t>ы</w:t>
      </w:r>
      <w:r w:rsidR="00D57C9F" w:rsidRPr="006F59C4">
        <w:rPr>
          <w:rFonts w:ascii="Times New Roman" w:hAnsi="Times New Roman"/>
          <w:sz w:val="32"/>
          <w:szCs w:val="32"/>
        </w:rPr>
        <w:t xml:space="preserve">) финансово-хозяйственной деятельности </w:t>
      </w:r>
      <w:r w:rsidR="00AE25AB">
        <w:rPr>
          <w:rFonts w:ascii="Times New Roman" w:hAnsi="Times New Roman"/>
          <w:sz w:val="32"/>
          <w:szCs w:val="32"/>
        </w:rPr>
        <w:t>муниципального унитарного предприятия «ЖКХ Березовское»</w:t>
      </w:r>
      <w:r w:rsidR="00D57C9F" w:rsidRPr="006F59C4">
        <w:rPr>
          <w:rFonts w:ascii="Times New Roman" w:hAnsi="Times New Roman"/>
          <w:sz w:val="32"/>
          <w:szCs w:val="32"/>
        </w:rPr>
        <w:t xml:space="preserve"> </w:t>
      </w:r>
    </w:p>
    <w:p w:rsidR="00D57C9F" w:rsidRPr="006F59C4" w:rsidRDefault="00184840" w:rsidP="00D57C9F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Усть-Чижапского</w:t>
      </w:r>
      <w:r w:rsidR="00D57C9F" w:rsidRPr="006F59C4">
        <w:rPr>
          <w:rFonts w:ascii="Times New Roman" w:hAnsi="Times New Roman"/>
          <w:sz w:val="32"/>
          <w:szCs w:val="32"/>
        </w:rPr>
        <w:t xml:space="preserve"> сельского поселения 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</w:p>
    <w:p w:rsidR="00D57C9F" w:rsidRDefault="00D57C9F" w:rsidP="00D57C9F">
      <w:pPr>
        <w:ind w:firstLine="720"/>
        <w:jc w:val="both"/>
        <w:rPr>
          <w:sz w:val="28"/>
          <w:szCs w:val="28"/>
        </w:rPr>
      </w:pPr>
      <w:bookmarkStart w:id="0" w:name="sub_1001"/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r w:rsidRPr="003D471E">
        <w:rPr>
          <w:sz w:val="28"/>
          <w:szCs w:val="28"/>
        </w:rPr>
        <w:t>1. Порядок разработан с целью обеспечения единого подхода к составлению, утверждению</w:t>
      </w:r>
      <w:r>
        <w:rPr>
          <w:sz w:val="28"/>
          <w:szCs w:val="28"/>
        </w:rPr>
        <w:t xml:space="preserve"> и установлению</w:t>
      </w:r>
      <w:r w:rsidRPr="003D4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</w:t>
      </w:r>
      <w:r w:rsidRPr="003D471E">
        <w:rPr>
          <w:sz w:val="28"/>
          <w:szCs w:val="28"/>
        </w:rPr>
        <w:t xml:space="preserve">планов (программ) финансово-хозяйственной деятельности </w:t>
      </w:r>
      <w:r w:rsidR="00AE25AB">
        <w:rPr>
          <w:sz w:val="28"/>
          <w:szCs w:val="28"/>
        </w:rPr>
        <w:t>муниципального унитарного предприятия</w:t>
      </w:r>
      <w:r w:rsidR="00447F69">
        <w:rPr>
          <w:sz w:val="28"/>
          <w:szCs w:val="28"/>
        </w:rPr>
        <w:t xml:space="preserve"> </w:t>
      </w:r>
      <w:r w:rsidR="00184840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 (далее – муниципальные унитарные предприятия), повышения эффективности их работы, выявления и использования резервов,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Pr="003D471E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ью </w:t>
      </w:r>
      <w:r w:rsidR="00AE25AB"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>.</w:t>
      </w:r>
    </w:p>
    <w:p w:rsidR="00D57C9F" w:rsidRDefault="00D57C9F" w:rsidP="00D57C9F">
      <w:pPr>
        <w:ind w:firstLine="720"/>
        <w:jc w:val="both"/>
        <w:rPr>
          <w:sz w:val="28"/>
          <w:szCs w:val="28"/>
        </w:rPr>
      </w:pPr>
      <w:bookmarkStart w:id="1" w:name="sub_1004"/>
      <w:bookmarkStart w:id="2" w:name="sub_1002"/>
      <w:bookmarkEnd w:id="0"/>
      <w:r w:rsidRPr="003D471E">
        <w:rPr>
          <w:sz w:val="28"/>
          <w:szCs w:val="28"/>
        </w:rPr>
        <w:t xml:space="preserve">2. План (программа) финансово-хозяйственной деятельности </w:t>
      </w:r>
      <w:r w:rsidR="00AE25AB"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 xml:space="preserve"> (далее  -</w:t>
      </w:r>
      <w:r>
        <w:rPr>
          <w:sz w:val="28"/>
          <w:szCs w:val="28"/>
        </w:rPr>
        <w:t xml:space="preserve"> </w:t>
      </w:r>
      <w:r w:rsidRPr="003D471E">
        <w:rPr>
          <w:sz w:val="28"/>
          <w:szCs w:val="28"/>
        </w:rPr>
        <w:t xml:space="preserve">программа) оформляется согласно </w:t>
      </w:r>
      <w:hyperlink w:anchor="sub_200" w:history="1">
        <w:r w:rsidRPr="003D471E">
          <w:rPr>
            <w:sz w:val="28"/>
            <w:szCs w:val="28"/>
          </w:rPr>
          <w:t>приложению</w:t>
        </w:r>
        <w:r>
          <w:rPr>
            <w:sz w:val="28"/>
            <w:szCs w:val="28"/>
          </w:rPr>
          <w:t xml:space="preserve"> </w:t>
        </w:r>
        <w:r w:rsidR="00447F69">
          <w:rPr>
            <w:sz w:val="28"/>
            <w:szCs w:val="28"/>
          </w:rPr>
          <w:t>№</w:t>
        </w:r>
        <w:r>
          <w:rPr>
            <w:sz w:val="28"/>
            <w:szCs w:val="28"/>
          </w:rPr>
          <w:t>1</w:t>
        </w:r>
        <w:r w:rsidRPr="003D471E">
          <w:rPr>
            <w:sz w:val="28"/>
            <w:szCs w:val="28"/>
          </w:rPr>
          <w:t xml:space="preserve"> к настоящему Порядку. </w:t>
        </w:r>
      </w:hyperlink>
    </w:p>
    <w:bookmarkEnd w:id="1"/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471E">
        <w:rPr>
          <w:sz w:val="28"/>
          <w:szCs w:val="28"/>
        </w:rPr>
        <w:t xml:space="preserve">. Программа разрабатывается </w:t>
      </w:r>
      <w:r w:rsidR="00AE25AB">
        <w:rPr>
          <w:sz w:val="28"/>
          <w:szCs w:val="28"/>
        </w:rPr>
        <w:t>муниципальным  унитарным предприятием</w:t>
      </w:r>
      <w:r>
        <w:rPr>
          <w:sz w:val="28"/>
          <w:szCs w:val="28"/>
        </w:rPr>
        <w:t xml:space="preserve"> </w:t>
      </w:r>
      <w:r w:rsidRPr="003D471E">
        <w:rPr>
          <w:sz w:val="28"/>
          <w:szCs w:val="28"/>
        </w:rPr>
        <w:t xml:space="preserve">на очередной (планируемый) год исходя из задач, определенных Уставом  предприятия. </w:t>
      </w:r>
      <w:proofErr w:type="gramStart"/>
      <w:r w:rsidRPr="003D471E">
        <w:rPr>
          <w:sz w:val="28"/>
          <w:szCs w:val="28"/>
        </w:rPr>
        <w:t xml:space="preserve">Программа должна определять приоритетные мероприятия по развитию (обновлению) материально-технической базы, внедрению инноваций, механизации и автоматизации производства, предусматривать увеличение (сохранение) объемов (перечня) выполняемых работ (услуг), решение социальных вопросов, сокращение непроизводительных расходов, безубыточность деятельности. </w:t>
      </w:r>
      <w:proofErr w:type="gramEnd"/>
    </w:p>
    <w:p w:rsidR="00D57C9F" w:rsidRDefault="00D57C9F" w:rsidP="00D57C9F">
      <w:pPr>
        <w:ind w:firstLine="720"/>
        <w:jc w:val="both"/>
        <w:rPr>
          <w:sz w:val="28"/>
          <w:szCs w:val="28"/>
        </w:rPr>
      </w:pPr>
      <w:bookmarkStart w:id="3" w:name="sub_1003"/>
      <w:bookmarkEnd w:id="2"/>
      <w:r>
        <w:rPr>
          <w:sz w:val="28"/>
          <w:szCs w:val="28"/>
        </w:rPr>
        <w:t>4</w:t>
      </w:r>
      <w:r w:rsidRPr="003D471E">
        <w:rPr>
          <w:sz w:val="28"/>
          <w:szCs w:val="28"/>
        </w:rPr>
        <w:t xml:space="preserve">. Проект программы на очередной год разрабатывается и оформляется предприятием на основе анализа результатов финансово-хозяйственной деятельности </w:t>
      </w:r>
      <w:r w:rsidR="00AE25AB"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 xml:space="preserve"> за отчетный год, прогноза развития </w:t>
      </w:r>
      <w:r w:rsidR="00AE25AB"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>, рыночной конъюнктуры, макроэкономических показателей социально-экономического развития Российской Федерации.</w:t>
      </w:r>
    </w:p>
    <w:p w:rsidR="00D57C9F" w:rsidRDefault="00D57C9F" w:rsidP="0094461F">
      <w:pPr>
        <w:ind w:firstLine="709"/>
        <w:jc w:val="both"/>
        <w:rPr>
          <w:sz w:val="28"/>
          <w:szCs w:val="28"/>
        </w:rPr>
      </w:pPr>
      <w:bookmarkStart w:id="4" w:name="sub_1005"/>
      <w:bookmarkEnd w:id="3"/>
      <w:r>
        <w:rPr>
          <w:sz w:val="28"/>
          <w:szCs w:val="28"/>
        </w:rPr>
        <w:t>5</w:t>
      </w:r>
      <w:r w:rsidRPr="00F365F1">
        <w:rPr>
          <w:sz w:val="28"/>
          <w:szCs w:val="28"/>
        </w:rPr>
        <w:t xml:space="preserve">. Достижение плановых квартальных и конечных (годовых) показателей экономической эффективности деятельности предприятия должно быть обосновано соответствующими финансовыми источниками выполнения мероприятий программы, в том числе за счет бюджетных средств (по </w:t>
      </w:r>
      <w:r w:rsidRPr="00F365F1">
        <w:rPr>
          <w:sz w:val="28"/>
          <w:szCs w:val="28"/>
        </w:rPr>
        <w:lastRenderedPageBreak/>
        <w:t>согласованию).  Цены (тарифы) на услуги (товары, работы) МУП должны быть отражены в разделе 6.1. программы.</w:t>
      </w:r>
      <w:r w:rsidRPr="003D471E">
        <w:rPr>
          <w:sz w:val="28"/>
          <w:szCs w:val="28"/>
        </w:rPr>
        <w:t xml:space="preserve"> </w:t>
      </w:r>
    </w:p>
    <w:p w:rsidR="00D57C9F" w:rsidRPr="002D1DBC" w:rsidRDefault="00D57C9F" w:rsidP="00D57C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65F1">
        <w:rPr>
          <w:sz w:val="28"/>
          <w:szCs w:val="28"/>
        </w:rPr>
        <w:t xml:space="preserve">. Муниципальные унитарные </w:t>
      </w:r>
      <w:r w:rsidRPr="00D77210">
        <w:rPr>
          <w:sz w:val="28"/>
          <w:szCs w:val="28"/>
        </w:rPr>
        <w:t xml:space="preserve">предприятия </w:t>
      </w:r>
      <w:r w:rsidRPr="00184840">
        <w:rPr>
          <w:b/>
          <w:color w:val="000000"/>
          <w:sz w:val="28"/>
          <w:szCs w:val="28"/>
          <w:u w:val="single"/>
        </w:rPr>
        <w:t>ежегодно</w:t>
      </w:r>
      <w:r w:rsidRPr="00184840">
        <w:rPr>
          <w:color w:val="000000"/>
          <w:sz w:val="28"/>
          <w:szCs w:val="28"/>
          <w:u w:val="single"/>
        </w:rPr>
        <w:t xml:space="preserve"> </w:t>
      </w:r>
      <w:r w:rsidRPr="00184840">
        <w:rPr>
          <w:b/>
          <w:color w:val="000000"/>
          <w:sz w:val="28"/>
          <w:szCs w:val="28"/>
          <w:u w:val="single"/>
        </w:rPr>
        <w:t xml:space="preserve">в </w:t>
      </w:r>
      <w:r w:rsidR="00601355" w:rsidRPr="00184840">
        <w:rPr>
          <w:b/>
          <w:color w:val="000000"/>
          <w:sz w:val="28"/>
          <w:szCs w:val="28"/>
          <w:u w:val="single"/>
        </w:rPr>
        <w:t>срок до 31 декабря</w:t>
      </w:r>
      <w:r w:rsidRPr="00C748C3">
        <w:rPr>
          <w:color w:val="FF0000"/>
          <w:sz w:val="28"/>
          <w:szCs w:val="28"/>
        </w:rPr>
        <w:t xml:space="preserve"> </w:t>
      </w:r>
      <w:r w:rsidRPr="00F365F1">
        <w:rPr>
          <w:sz w:val="28"/>
          <w:szCs w:val="28"/>
        </w:rPr>
        <w:t>представляют проекты программ</w:t>
      </w:r>
      <w:r w:rsidR="00563ECB">
        <w:rPr>
          <w:sz w:val="28"/>
          <w:szCs w:val="28"/>
        </w:rPr>
        <w:t>ы</w:t>
      </w:r>
      <w:r w:rsidRPr="00F365F1">
        <w:rPr>
          <w:sz w:val="28"/>
          <w:szCs w:val="28"/>
        </w:rPr>
        <w:t xml:space="preserve"> на бумажном и электронном носителях в </w:t>
      </w:r>
      <w:r w:rsidR="00447F69">
        <w:rPr>
          <w:sz w:val="28"/>
          <w:szCs w:val="28"/>
        </w:rPr>
        <w:t xml:space="preserve">администрацию </w:t>
      </w:r>
      <w:r w:rsidR="00184840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</w:t>
      </w:r>
      <w:r w:rsidRPr="00F365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1DBC">
        <w:rPr>
          <w:sz w:val="28"/>
          <w:szCs w:val="28"/>
        </w:rPr>
        <w:t xml:space="preserve">Проект программы финансово-хозяйственной деятельности должен сопровождаться </w:t>
      </w:r>
      <w:r w:rsidRPr="002D1DBC">
        <w:rPr>
          <w:b/>
          <w:sz w:val="28"/>
          <w:szCs w:val="28"/>
          <w:u w:val="single"/>
        </w:rPr>
        <w:t>пояснительной</w:t>
      </w:r>
      <w:r w:rsidRPr="002D1DBC">
        <w:rPr>
          <w:sz w:val="28"/>
          <w:szCs w:val="28"/>
        </w:rPr>
        <w:t xml:space="preserve">  </w:t>
      </w:r>
      <w:r w:rsidRPr="002D1DBC">
        <w:rPr>
          <w:b/>
          <w:sz w:val="28"/>
          <w:szCs w:val="28"/>
          <w:u w:val="single"/>
        </w:rPr>
        <w:t>запиской</w:t>
      </w:r>
      <w:r w:rsidRPr="002D1DBC">
        <w:rPr>
          <w:sz w:val="28"/>
          <w:szCs w:val="28"/>
        </w:rPr>
        <w:t>, в которой приводятся:</w:t>
      </w:r>
    </w:p>
    <w:p w:rsidR="00D57C9F" w:rsidRPr="002D1DBC" w:rsidRDefault="00D57C9F" w:rsidP="00D57C9F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обоснование приведенных показателей,</w:t>
      </w:r>
    </w:p>
    <w:p w:rsidR="00D57C9F" w:rsidRPr="002D1DBC" w:rsidRDefault="00D57C9F" w:rsidP="00D57C9F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исходные данные для планирования,</w:t>
      </w:r>
    </w:p>
    <w:p w:rsidR="00D57C9F" w:rsidRPr="002D1DBC" w:rsidRDefault="00D57C9F" w:rsidP="00D57C9F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анализ факторов, повлиявших на показатели,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обоснование причин и факторов, препятствующих развитию предприятия, приводящих к ухудшению показателей.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bookmarkStart w:id="5" w:name="sub_1006"/>
      <w:bookmarkEnd w:id="4"/>
      <w:r>
        <w:rPr>
          <w:sz w:val="28"/>
          <w:szCs w:val="28"/>
        </w:rPr>
        <w:t>7</w:t>
      </w:r>
      <w:r w:rsidRPr="003D471E">
        <w:rPr>
          <w:sz w:val="28"/>
          <w:szCs w:val="28"/>
        </w:rPr>
        <w:t xml:space="preserve">. </w:t>
      </w:r>
      <w:r w:rsidR="00447F69">
        <w:rPr>
          <w:sz w:val="28"/>
          <w:szCs w:val="28"/>
        </w:rPr>
        <w:t xml:space="preserve">Администрация </w:t>
      </w:r>
      <w:r w:rsidR="00184840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 </w:t>
      </w:r>
      <w:r w:rsidRPr="00492DDA">
        <w:rPr>
          <w:sz w:val="28"/>
          <w:szCs w:val="28"/>
        </w:rPr>
        <w:t>в течение 10 рабочих дней рассматрива</w:t>
      </w:r>
      <w:r>
        <w:rPr>
          <w:sz w:val="28"/>
          <w:szCs w:val="28"/>
        </w:rPr>
        <w:t>е</w:t>
      </w:r>
      <w:r w:rsidRPr="00492DDA">
        <w:rPr>
          <w:sz w:val="28"/>
          <w:szCs w:val="28"/>
        </w:rPr>
        <w:t xml:space="preserve">т поступившие от </w:t>
      </w:r>
      <w:r w:rsidR="00AE25AB">
        <w:rPr>
          <w:sz w:val="28"/>
          <w:szCs w:val="28"/>
        </w:rPr>
        <w:t>муниципального унитарного предприятия</w:t>
      </w:r>
      <w:r w:rsidR="00563ECB">
        <w:rPr>
          <w:sz w:val="28"/>
          <w:szCs w:val="28"/>
        </w:rPr>
        <w:t xml:space="preserve"> проект</w:t>
      </w:r>
      <w:r w:rsidRPr="003D471E">
        <w:rPr>
          <w:sz w:val="28"/>
          <w:szCs w:val="28"/>
        </w:rPr>
        <w:t xml:space="preserve"> программ</w:t>
      </w:r>
      <w:r w:rsidR="00563ECB">
        <w:rPr>
          <w:sz w:val="28"/>
          <w:szCs w:val="28"/>
        </w:rPr>
        <w:t>ы</w:t>
      </w:r>
      <w:r w:rsidRPr="003D471E">
        <w:rPr>
          <w:sz w:val="28"/>
          <w:szCs w:val="28"/>
        </w:rPr>
        <w:t>, согласовыва</w:t>
      </w:r>
      <w:r>
        <w:rPr>
          <w:sz w:val="28"/>
          <w:szCs w:val="28"/>
        </w:rPr>
        <w:t>е</w:t>
      </w:r>
      <w:r w:rsidRPr="003D471E">
        <w:rPr>
          <w:sz w:val="28"/>
          <w:szCs w:val="28"/>
        </w:rPr>
        <w:t>т их, либо готов</w:t>
      </w:r>
      <w:r>
        <w:rPr>
          <w:sz w:val="28"/>
          <w:szCs w:val="28"/>
        </w:rPr>
        <w:t>и</w:t>
      </w:r>
      <w:r w:rsidRPr="003D471E">
        <w:rPr>
          <w:sz w:val="28"/>
          <w:szCs w:val="28"/>
        </w:rPr>
        <w:t>т замечания и предложения по их доработке.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bookmarkStart w:id="6" w:name="sub_1007"/>
      <w:bookmarkEnd w:id="5"/>
      <w:r>
        <w:rPr>
          <w:sz w:val="28"/>
          <w:szCs w:val="28"/>
        </w:rPr>
        <w:t>8</w:t>
      </w:r>
      <w:r w:rsidRPr="003D471E">
        <w:rPr>
          <w:sz w:val="28"/>
          <w:szCs w:val="28"/>
        </w:rPr>
        <w:t xml:space="preserve">. В течение 5 рабочих дней </w:t>
      </w:r>
      <w:r>
        <w:rPr>
          <w:sz w:val="28"/>
          <w:szCs w:val="28"/>
        </w:rPr>
        <w:t>муниципальные унитарные предприятия</w:t>
      </w:r>
      <w:r w:rsidR="00563ECB">
        <w:rPr>
          <w:sz w:val="28"/>
          <w:szCs w:val="28"/>
        </w:rPr>
        <w:t xml:space="preserve"> обязано</w:t>
      </w:r>
      <w:r w:rsidRPr="003D471E">
        <w:rPr>
          <w:sz w:val="28"/>
          <w:szCs w:val="28"/>
        </w:rPr>
        <w:t xml:space="preserve"> внести в проект программы  требуемые изменения (либо представить письменное обоснование отказа по внесению изменений) и представить доработанные проекты </w:t>
      </w:r>
      <w:r w:rsidRPr="00492DDA">
        <w:rPr>
          <w:sz w:val="28"/>
          <w:szCs w:val="28"/>
        </w:rPr>
        <w:t xml:space="preserve">(2 экземпляра) с электронной копией в </w:t>
      </w:r>
      <w:r w:rsidR="00447F69">
        <w:rPr>
          <w:sz w:val="28"/>
          <w:szCs w:val="28"/>
        </w:rPr>
        <w:t xml:space="preserve">администрацию </w:t>
      </w:r>
      <w:r w:rsidR="00184840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поселения.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bookmarkStart w:id="7" w:name="sub_1009"/>
      <w:bookmarkEnd w:id="6"/>
      <w:r>
        <w:rPr>
          <w:sz w:val="28"/>
          <w:szCs w:val="28"/>
        </w:rPr>
        <w:t>9</w:t>
      </w:r>
      <w:r w:rsidRPr="003D471E">
        <w:rPr>
          <w:sz w:val="28"/>
          <w:szCs w:val="28"/>
        </w:rPr>
        <w:t xml:space="preserve">. </w:t>
      </w:r>
      <w:r>
        <w:rPr>
          <w:sz w:val="28"/>
          <w:szCs w:val="28"/>
        </w:rPr>
        <w:t>В течение года п</w:t>
      </w:r>
      <w:r w:rsidR="00AE25AB">
        <w:rPr>
          <w:sz w:val="28"/>
          <w:szCs w:val="28"/>
        </w:rPr>
        <w:t>ри необходимости муниципальное унитарное предприятие формируе</w:t>
      </w:r>
      <w:r w:rsidRPr="003D471E">
        <w:rPr>
          <w:sz w:val="28"/>
          <w:szCs w:val="28"/>
        </w:rPr>
        <w:t xml:space="preserve">т уточненную программу на очередной финансовый год путем внесения изменений. В пояснительной записке, приложенной к направляемой в </w:t>
      </w:r>
      <w:r w:rsidR="00447F69">
        <w:rPr>
          <w:sz w:val="28"/>
          <w:szCs w:val="28"/>
        </w:rPr>
        <w:t xml:space="preserve">администрацию </w:t>
      </w:r>
      <w:r w:rsidR="00184840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</w:t>
      </w:r>
      <w:r w:rsidRPr="003D471E">
        <w:rPr>
          <w:sz w:val="28"/>
          <w:szCs w:val="28"/>
        </w:rPr>
        <w:t xml:space="preserve"> уточненной программе, </w:t>
      </w:r>
      <w:r w:rsidR="00AE25AB">
        <w:rPr>
          <w:sz w:val="28"/>
          <w:szCs w:val="28"/>
        </w:rPr>
        <w:t>муниципальное унитарное предприятие обосновывае</w:t>
      </w:r>
      <w:r w:rsidRPr="003D471E">
        <w:rPr>
          <w:sz w:val="28"/>
          <w:szCs w:val="28"/>
        </w:rPr>
        <w:t xml:space="preserve">т причины вносимых изменений. </w:t>
      </w:r>
    </w:p>
    <w:p w:rsidR="00D57C9F" w:rsidRPr="00404483" w:rsidRDefault="00D57C9F" w:rsidP="00D57C9F">
      <w:pPr>
        <w:ind w:firstLine="720"/>
        <w:jc w:val="both"/>
        <w:rPr>
          <w:sz w:val="28"/>
          <w:szCs w:val="28"/>
        </w:rPr>
      </w:pPr>
      <w:bookmarkStart w:id="8" w:name="sub_1016"/>
      <w:bookmarkEnd w:id="7"/>
      <w:r>
        <w:rPr>
          <w:sz w:val="28"/>
          <w:szCs w:val="28"/>
        </w:rPr>
        <w:t>10</w:t>
      </w:r>
      <w:r w:rsidRPr="00404483">
        <w:rPr>
          <w:sz w:val="28"/>
          <w:szCs w:val="28"/>
        </w:rPr>
        <w:t xml:space="preserve">. С целью осуществления </w:t>
      </w:r>
      <w:proofErr w:type="gramStart"/>
      <w:r w:rsidRPr="00404483">
        <w:rPr>
          <w:sz w:val="28"/>
          <w:szCs w:val="28"/>
        </w:rPr>
        <w:t>контроля за</w:t>
      </w:r>
      <w:proofErr w:type="gramEnd"/>
      <w:r w:rsidRPr="00404483">
        <w:rPr>
          <w:sz w:val="28"/>
          <w:szCs w:val="28"/>
        </w:rPr>
        <w:t xml:space="preserve"> эффективностью финансово-хозяйственной деятель</w:t>
      </w:r>
      <w:r w:rsidR="00447F69">
        <w:rPr>
          <w:sz w:val="28"/>
          <w:szCs w:val="28"/>
        </w:rPr>
        <w:t xml:space="preserve">ности МУП администрация </w:t>
      </w:r>
      <w:r w:rsidR="00184840">
        <w:rPr>
          <w:sz w:val="28"/>
          <w:szCs w:val="28"/>
        </w:rPr>
        <w:t>Усть-Чижапского</w:t>
      </w:r>
      <w:r w:rsidRPr="00404483">
        <w:rPr>
          <w:sz w:val="28"/>
          <w:szCs w:val="28"/>
        </w:rPr>
        <w:t xml:space="preserve"> сельского поселения  ежегодно готовит проект постановления об утверждении показателей экономической эффективности деятельности </w:t>
      </w:r>
      <w:r w:rsidR="00AE25AB">
        <w:rPr>
          <w:sz w:val="28"/>
          <w:szCs w:val="28"/>
        </w:rPr>
        <w:t>муниципального унитарного предприятия</w:t>
      </w:r>
      <w:r w:rsidRPr="00404483">
        <w:rPr>
          <w:sz w:val="28"/>
          <w:szCs w:val="28"/>
        </w:rPr>
        <w:t xml:space="preserve"> на основе согласованных показателей уточнённых программ МУП.</w:t>
      </w:r>
    </w:p>
    <w:p w:rsidR="00D57C9F" w:rsidRPr="00246798" w:rsidRDefault="00D57C9F" w:rsidP="00D57C9F">
      <w:pPr>
        <w:ind w:firstLine="720"/>
        <w:jc w:val="both"/>
        <w:rPr>
          <w:b/>
          <w:sz w:val="28"/>
          <w:szCs w:val="28"/>
          <w:u w:val="single"/>
        </w:rPr>
      </w:pPr>
      <w:bookmarkStart w:id="9" w:name="sub_1017"/>
      <w:bookmarkEnd w:id="8"/>
      <w:r w:rsidRPr="0040448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04483">
        <w:rPr>
          <w:sz w:val="28"/>
          <w:szCs w:val="28"/>
        </w:rPr>
        <w:t xml:space="preserve">. </w:t>
      </w:r>
      <w:r w:rsidR="00AE25AB">
        <w:rPr>
          <w:b/>
          <w:sz w:val="28"/>
          <w:szCs w:val="28"/>
          <w:u w:val="single"/>
        </w:rPr>
        <w:t>Муниципальное унитарное предприятие осуществляе</w:t>
      </w:r>
      <w:r w:rsidRPr="00246798">
        <w:rPr>
          <w:b/>
          <w:sz w:val="28"/>
          <w:szCs w:val="28"/>
          <w:u w:val="single"/>
        </w:rPr>
        <w:t>т свою</w:t>
      </w:r>
      <w:r w:rsidRPr="00246798">
        <w:rPr>
          <w:sz w:val="28"/>
          <w:szCs w:val="28"/>
          <w:u w:val="single"/>
        </w:rPr>
        <w:t xml:space="preserve"> </w:t>
      </w:r>
      <w:r w:rsidRPr="00246798">
        <w:rPr>
          <w:b/>
          <w:sz w:val="28"/>
          <w:szCs w:val="28"/>
          <w:u w:val="single"/>
        </w:rPr>
        <w:t>деятельность в соответствии с утвержденными программами</w:t>
      </w:r>
      <w:r w:rsidRPr="00246798">
        <w:rPr>
          <w:sz w:val="28"/>
          <w:szCs w:val="28"/>
          <w:u w:val="single"/>
        </w:rPr>
        <w:t xml:space="preserve">. </w:t>
      </w:r>
      <w:r w:rsidRPr="00246798">
        <w:rPr>
          <w:b/>
          <w:sz w:val="28"/>
          <w:szCs w:val="28"/>
          <w:u w:val="single"/>
        </w:rPr>
        <w:t>Ответственность за выполнение утвержденных плановых показателей экономической эффективности деятельности предприятия возлагается на руководителя МУП.</w:t>
      </w:r>
    </w:p>
    <w:p w:rsidR="00D57C9F" w:rsidRDefault="00D57C9F" w:rsidP="00D57C9F">
      <w:pPr>
        <w:ind w:firstLine="720"/>
        <w:jc w:val="both"/>
        <w:rPr>
          <w:b/>
          <w:sz w:val="28"/>
          <w:szCs w:val="28"/>
          <w:u w:val="single"/>
        </w:rPr>
      </w:pPr>
      <w:bookmarkStart w:id="10" w:name="sub_1018"/>
      <w:bookmarkEnd w:id="9"/>
      <w:r>
        <w:rPr>
          <w:sz w:val="28"/>
          <w:szCs w:val="28"/>
        </w:rPr>
        <w:t>12</w:t>
      </w:r>
      <w:r w:rsidRPr="003D471E">
        <w:rPr>
          <w:sz w:val="28"/>
          <w:szCs w:val="28"/>
        </w:rPr>
        <w:t xml:space="preserve">. </w:t>
      </w:r>
      <w:proofErr w:type="gramStart"/>
      <w:r w:rsidRPr="00993AB4">
        <w:rPr>
          <w:b/>
          <w:sz w:val="28"/>
          <w:szCs w:val="28"/>
          <w:u w:val="single"/>
        </w:rPr>
        <w:t xml:space="preserve">Руководители МУП ежеквартально в сроки, установленные для сдачи квартальной  и годовой бухгалтерской отчетности (нарастающим итогом с начала отчетного года), соответственно в течение 30 дней по окончании квартала и 90 дней по окончании года, представляют в администрацию </w:t>
      </w:r>
      <w:r w:rsidR="00184840">
        <w:rPr>
          <w:b/>
          <w:sz w:val="28"/>
          <w:szCs w:val="28"/>
          <w:u w:val="single"/>
        </w:rPr>
        <w:t>Усть-Чижапского</w:t>
      </w:r>
      <w:r w:rsidR="00447F69" w:rsidRPr="00447F69">
        <w:rPr>
          <w:b/>
          <w:sz w:val="28"/>
          <w:szCs w:val="28"/>
          <w:u w:val="single"/>
        </w:rPr>
        <w:t xml:space="preserve"> </w:t>
      </w:r>
      <w:r w:rsidRPr="00993AB4">
        <w:rPr>
          <w:b/>
          <w:sz w:val="28"/>
          <w:szCs w:val="28"/>
          <w:u w:val="single"/>
        </w:rPr>
        <w:t>сельского поселения инфо</w:t>
      </w:r>
      <w:r w:rsidR="00AE25AB">
        <w:rPr>
          <w:b/>
          <w:sz w:val="28"/>
          <w:szCs w:val="28"/>
          <w:u w:val="single"/>
        </w:rPr>
        <w:t>рмацию о выполнении утвержденной</w:t>
      </w:r>
      <w:r w:rsidRPr="00993AB4">
        <w:rPr>
          <w:b/>
          <w:sz w:val="28"/>
          <w:szCs w:val="28"/>
          <w:u w:val="single"/>
        </w:rPr>
        <w:t xml:space="preserve"> программ</w:t>
      </w:r>
      <w:r w:rsidR="00AE25AB">
        <w:rPr>
          <w:b/>
          <w:sz w:val="28"/>
          <w:szCs w:val="28"/>
          <w:u w:val="single"/>
        </w:rPr>
        <w:t>ы</w:t>
      </w:r>
      <w:r w:rsidRPr="00993AB4">
        <w:rPr>
          <w:b/>
          <w:sz w:val="28"/>
          <w:szCs w:val="28"/>
          <w:u w:val="single"/>
        </w:rPr>
        <w:t xml:space="preserve"> МУП, в том числе утвержденных плановых показателей экономической эффективности деятельности.</w:t>
      </w:r>
      <w:proofErr w:type="gramEnd"/>
    </w:p>
    <w:p w:rsidR="00D57C9F" w:rsidRDefault="00D57C9F" w:rsidP="00D57C9F">
      <w:pPr>
        <w:ind w:firstLine="720"/>
        <w:jc w:val="both"/>
        <w:rPr>
          <w:b/>
          <w:sz w:val="28"/>
          <w:szCs w:val="28"/>
          <w:u w:val="single"/>
        </w:rPr>
      </w:pPr>
    </w:p>
    <w:p w:rsidR="00D57C9F" w:rsidRPr="00993AB4" w:rsidRDefault="00D57C9F" w:rsidP="00D57C9F">
      <w:pPr>
        <w:ind w:firstLine="720"/>
        <w:jc w:val="both"/>
        <w:rPr>
          <w:b/>
          <w:sz w:val="28"/>
          <w:szCs w:val="28"/>
          <w:u w:val="single"/>
        </w:rPr>
      </w:pPr>
    </w:p>
    <w:p w:rsidR="00D57C9F" w:rsidRPr="00993AB4" w:rsidRDefault="00D57C9F" w:rsidP="00D57C9F">
      <w:pPr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13</w:t>
      </w:r>
      <w:r w:rsidR="00563ECB">
        <w:rPr>
          <w:b/>
          <w:sz w:val="28"/>
          <w:szCs w:val="28"/>
          <w:u w:val="single"/>
        </w:rPr>
        <w:t>. Руководитель</w:t>
      </w:r>
      <w:r w:rsidRPr="00993AB4">
        <w:rPr>
          <w:b/>
          <w:sz w:val="28"/>
          <w:szCs w:val="28"/>
          <w:u w:val="single"/>
        </w:rPr>
        <w:t xml:space="preserve"> МУП ежегодно (при необходимости - ежеквартально) отчитываются на заседаниях балансовой комиссии по определению эффективности деятельности </w:t>
      </w:r>
      <w:r w:rsidR="00AE25AB">
        <w:rPr>
          <w:b/>
          <w:sz w:val="28"/>
          <w:szCs w:val="28"/>
          <w:u w:val="single"/>
        </w:rPr>
        <w:t>муниципального унитарного предприятия</w:t>
      </w:r>
      <w:r w:rsidRPr="00993AB4">
        <w:rPr>
          <w:b/>
          <w:sz w:val="28"/>
          <w:szCs w:val="28"/>
          <w:u w:val="single"/>
        </w:rPr>
        <w:t xml:space="preserve"> о выполнении плановых показателей программ</w:t>
      </w:r>
      <w:r w:rsidR="00563ECB">
        <w:rPr>
          <w:b/>
          <w:sz w:val="28"/>
          <w:szCs w:val="28"/>
          <w:u w:val="single"/>
        </w:rPr>
        <w:t>ы</w:t>
      </w:r>
      <w:r w:rsidRPr="00993AB4">
        <w:rPr>
          <w:b/>
          <w:sz w:val="28"/>
          <w:szCs w:val="28"/>
          <w:u w:val="single"/>
        </w:rPr>
        <w:t xml:space="preserve"> и утвержденных показателей экономической эффективности деятельности. 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bookmarkStart w:id="11" w:name="sub_19"/>
      <w:bookmarkEnd w:id="10"/>
      <w:r w:rsidRPr="003D471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D471E">
        <w:rPr>
          <w:sz w:val="28"/>
          <w:szCs w:val="28"/>
        </w:rPr>
        <w:t xml:space="preserve">. </w:t>
      </w:r>
      <w:proofErr w:type="gramStart"/>
      <w:r w:rsidRPr="003D471E">
        <w:rPr>
          <w:sz w:val="28"/>
          <w:szCs w:val="28"/>
        </w:rPr>
        <w:t>Контроль за</w:t>
      </w:r>
      <w:proofErr w:type="gramEnd"/>
      <w:r w:rsidRPr="003D471E">
        <w:rPr>
          <w:sz w:val="28"/>
          <w:szCs w:val="28"/>
        </w:rPr>
        <w:t xml:space="preserve"> выполнением плановых показателей программ</w:t>
      </w:r>
      <w:r w:rsidR="00AE25AB">
        <w:rPr>
          <w:sz w:val="28"/>
          <w:szCs w:val="28"/>
        </w:rPr>
        <w:t>ы</w:t>
      </w:r>
      <w:r w:rsidRPr="003D471E">
        <w:rPr>
          <w:sz w:val="28"/>
          <w:szCs w:val="28"/>
        </w:rPr>
        <w:t xml:space="preserve"> </w:t>
      </w:r>
      <w:r w:rsidR="00AE25AB"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 xml:space="preserve"> и утвержденных показателей экономической эффективности</w:t>
      </w:r>
      <w:r w:rsidRPr="00F67657">
        <w:rPr>
          <w:sz w:val="28"/>
          <w:szCs w:val="28"/>
        </w:rPr>
        <w:t xml:space="preserve"> возлагается на </w:t>
      </w:r>
      <w:r w:rsidR="00447F69">
        <w:rPr>
          <w:sz w:val="28"/>
          <w:szCs w:val="28"/>
        </w:rPr>
        <w:t xml:space="preserve">ведущего специалиста администрации </w:t>
      </w:r>
      <w:r w:rsidR="00184840">
        <w:rPr>
          <w:sz w:val="28"/>
          <w:szCs w:val="28"/>
        </w:rPr>
        <w:t>Усть-Чижапского</w:t>
      </w:r>
      <w:r w:rsidR="00447F69">
        <w:rPr>
          <w:sz w:val="28"/>
          <w:szCs w:val="28"/>
        </w:rPr>
        <w:t xml:space="preserve"> сельского поселения</w:t>
      </w:r>
      <w:r w:rsidR="00184840">
        <w:rPr>
          <w:sz w:val="28"/>
          <w:szCs w:val="28"/>
        </w:rPr>
        <w:t xml:space="preserve"> Наркевич О.Я</w:t>
      </w:r>
      <w:r w:rsidR="00447F69">
        <w:rPr>
          <w:sz w:val="28"/>
          <w:szCs w:val="28"/>
        </w:rPr>
        <w:t xml:space="preserve">. </w:t>
      </w:r>
    </w:p>
    <w:p w:rsidR="00D57C9F" w:rsidRPr="003D471E" w:rsidRDefault="00D57C9F" w:rsidP="00D57C9F">
      <w:pPr>
        <w:jc w:val="both"/>
        <w:rPr>
          <w:sz w:val="28"/>
          <w:szCs w:val="28"/>
        </w:rPr>
      </w:pPr>
    </w:p>
    <w:p w:rsidR="00D57C9F" w:rsidRPr="003D471E" w:rsidRDefault="00D57C9F" w:rsidP="00D57C9F">
      <w:pPr>
        <w:jc w:val="both"/>
        <w:rPr>
          <w:sz w:val="28"/>
          <w:szCs w:val="28"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  <w:bookmarkStart w:id="12" w:name="sub_100"/>
      <w:bookmarkStart w:id="13" w:name="sub_200"/>
      <w:bookmarkEnd w:id="11"/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94461F" w:rsidRPr="00154527" w:rsidRDefault="0094461F" w:rsidP="0094461F">
      <w:pPr>
        <w:widowControl w:val="0"/>
        <w:autoSpaceDE w:val="0"/>
        <w:autoSpaceDN w:val="0"/>
        <w:adjustRightInd w:val="0"/>
        <w:jc w:val="right"/>
        <w:outlineLvl w:val="1"/>
      </w:pPr>
      <w:r w:rsidRPr="00154527">
        <w:t xml:space="preserve">Приложение </w:t>
      </w:r>
    </w:p>
    <w:p w:rsidR="0094461F" w:rsidRPr="00154527" w:rsidRDefault="0094461F" w:rsidP="0094461F">
      <w:pPr>
        <w:widowControl w:val="0"/>
        <w:autoSpaceDE w:val="0"/>
        <w:autoSpaceDN w:val="0"/>
        <w:adjustRightInd w:val="0"/>
        <w:jc w:val="right"/>
      </w:pPr>
      <w:r w:rsidRPr="00154527">
        <w:t>к Порядку составления, утверждения</w:t>
      </w:r>
    </w:p>
    <w:p w:rsidR="0094461F" w:rsidRPr="00154527" w:rsidRDefault="0094461F" w:rsidP="0094461F">
      <w:pPr>
        <w:widowControl w:val="0"/>
        <w:autoSpaceDE w:val="0"/>
        <w:autoSpaceDN w:val="0"/>
        <w:adjustRightInd w:val="0"/>
        <w:jc w:val="right"/>
      </w:pPr>
      <w:r w:rsidRPr="00154527">
        <w:t xml:space="preserve">и </w:t>
      </w:r>
      <w:r>
        <w:t>установления</w:t>
      </w:r>
      <w:r w:rsidRPr="00154527">
        <w:t xml:space="preserve"> показателей планов (программ)</w:t>
      </w:r>
    </w:p>
    <w:p w:rsidR="0094461F" w:rsidRPr="00154527" w:rsidRDefault="0094461F" w:rsidP="0094461F">
      <w:pPr>
        <w:widowControl w:val="0"/>
        <w:autoSpaceDE w:val="0"/>
        <w:autoSpaceDN w:val="0"/>
        <w:adjustRightInd w:val="0"/>
        <w:jc w:val="right"/>
      </w:pPr>
      <w:r w:rsidRPr="00154527">
        <w:t>финансово-хозяйственной деятельности</w:t>
      </w:r>
    </w:p>
    <w:p w:rsidR="0094461F" w:rsidRPr="00154527" w:rsidRDefault="00AE25AB" w:rsidP="0094461F">
      <w:pPr>
        <w:widowControl w:val="0"/>
        <w:autoSpaceDE w:val="0"/>
        <w:autoSpaceDN w:val="0"/>
        <w:adjustRightInd w:val="0"/>
        <w:jc w:val="right"/>
      </w:pPr>
      <w:r>
        <w:t>муниципального унитарного предприятия</w:t>
      </w:r>
    </w:p>
    <w:p w:rsidR="0094461F" w:rsidRDefault="00184840" w:rsidP="0094461F">
      <w:pPr>
        <w:widowControl w:val="0"/>
        <w:autoSpaceDE w:val="0"/>
        <w:autoSpaceDN w:val="0"/>
        <w:adjustRightInd w:val="0"/>
        <w:jc w:val="right"/>
      </w:pPr>
      <w:r>
        <w:t>Усть-Чижапского</w:t>
      </w:r>
      <w:r w:rsidR="0094461F">
        <w:t xml:space="preserve"> сельского поселения</w:t>
      </w:r>
    </w:p>
    <w:p w:rsidR="0094461F" w:rsidRDefault="0094461F" w:rsidP="0094461F">
      <w:pPr>
        <w:widowControl w:val="0"/>
        <w:autoSpaceDE w:val="0"/>
        <w:autoSpaceDN w:val="0"/>
        <w:adjustRightInd w:val="0"/>
        <w:jc w:val="right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План (программа) финансово-хозяйственной деятельности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муниципального унитарного предприятия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____________________________________________________________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(наименование предприятия)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на 20____ год</w:t>
      </w:r>
    </w:p>
    <w:p w:rsidR="00AB021E" w:rsidRDefault="00AB021E" w:rsidP="00AB021E">
      <w:pPr>
        <w:widowControl w:val="0"/>
        <w:autoSpaceDE w:val="0"/>
        <w:autoSpaceDN w:val="0"/>
        <w:adjustRightInd w:val="0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1. Сведения о муниципальном унитарном предприятии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0"/>
        <w:gridCol w:w="3993"/>
      </w:tblGrid>
      <w:tr w:rsidR="00AB021E" w:rsidRPr="00F23F7F" w:rsidTr="00F313F5">
        <w:trPr>
          <w:trHeight w:val="400"/>
          <w:tblCellSpacing w:w="5" w:type="nil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Полное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официальное наименование муниципального унитарного предприятия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Дата и номер государственной регистрации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Регистрирующий орган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Код по ОКПО, код по ОКВЭД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Телефон (факс)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Должность и Ф.И.О. руководителя предприятия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rHeight w:val="6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Должность и Ф.И.О. должностного лица, заключившего с руководителем трудовой контракт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rHeight w:val="4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Срок действия трудового контракта: начало - окончание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Размер уставного фонда предприятия, тыс. руб.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rHeight w:val="8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Виды деятельности предприятия, направленные на решение социальных задач, в том числе на реализацию социально значимой продукции (работ, услуг)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rHeight w:val="12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предприятия, соответствующие компетенции органов местного самоуправления согласно </w:t>
            </w:r>
            <w:hyperlink r:id="rId8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ст. 1</w:t>
              </w:r>
            </w:hyperlink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4 Федерального закона от 06.10.2003 N131-ФЗ "Об общих принципах организации местного самоуправления в Российской Федерации"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2. Характеристика проблем, на решение которых направлена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программа муниципального унитарного предприятия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3. Стратегические цели и тактические задачи программы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муниципального унитарного предприятия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4. Программа развития предприятия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t>4.1. Перечень мероприятий программы развития предприятия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1560"/>
        <w:gridCol w:w="1080"/>
        <w:gridCol w:w="1560"/>
        <w:gridCol w:w="1440"/>
        <w:gridCol w:w="1320"/>
        <w:gridCol w:w="1920"/>
      </w:tblGrid>
      <w:tr w:rsidR="00AB021E" w:rsidTr="00F313F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МУП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Сумма средств, направляемая на развитие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Обоснование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необходимости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</w:t>
            </w:r>
          </w:p>
        </w:tc>
      </w:tr>
      <w:tr w:rsidR="00AB021E" w:rsidTr="00F313F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чистая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прибыль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амортизация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инвестиции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(кредиты)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бюджетные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Tr="00F313F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Tr="00F313F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Tr="00F313F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Tr="00F313F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t>4.2. Обоснование объема ресурсов, необходимых для реализации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программы развития предприятия по сферам деятельности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400"/>
        <w:gridCol w:w="1200"/>
        <w:gridCol w:w="1320"/>
        <w:gridCol w:w="1200"/>
        <w:gridCol w:w="840"/>
        <w:gridCol w:w="840"/>
        <w:gridCol w:w="771"/>
        <w:gridCol w:w="632"/>
      </w:tblGrid>
      <w:tr w:rsidR="00AB021E" w:rsidRPr="00647036" w:rsidTr="00F313F5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стр.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сирова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5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Сумма затрат</w:t>
            </w:r>
          </w:p>
        </w:tc>
      </w:tr>
      <w:tr w:rsidR="00AB021E" w:rsidRPr="00647036" w:rsidTr="00F313F5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предшес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вующий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отчетному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факт за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отчетный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  <w:tc>
          <w:tcPr>
            <w:tcW w:w="3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очередной 20___ г.</w:t>
            </w:r>
          </w:p>
        </w:tc>
      </w:tr>
      <w:tr w:rsidR="00AB021E" w:rsidRPr="00647036" w:rsidTr="00F313F5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ква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тал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пол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годие</w:t>
            </w:r>
            <w:proofErr w:type="spellEnd"/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мес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цев</w:t>
            </w:r>
            <w:proofErr w:type="spellEnd"/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AB021E" w:rsidRPr="00647036" w:rsidTr="00F313F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Производственная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сфера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(обновление)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материально-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технической базы,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всего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hyperlink w:anchor="Par247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Повышение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квалификации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кадров, всего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hyperlink w:anchor="Par247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1F3877" w:rsidRDefault="00AB021E" w:rsidP="00F313F5">
            <w:pPr>
              <w:rPr>
                <w:color w:val="000000"/>
                <w:sz w:val="22"/>
                <w:szCs w:val="22"/>
              </w:rPr>
            </w:pPr>
            <w:r w:rsidRPr="001F3877">
              <w:rPr>
                <w:color w:val="000000"/>
                <w:sz w:val="22"/>
                <w:szCs w:val="22"/>
              </w:rPr>
              <w:t xml:space="preserve">Расходы на закупку товаров, работ, услуг, осуществляемую в соответствии </w:t>
            </w:r>
            <w:proofErr w:type="gramStart"/>
            <w:r w:rsidRPr="001F3877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1F3877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1F3877" w:rsidRDefault="00AB021E" w:rsidP="00F313F5">
            <w:pPr>
              <w:rPr>
                <w:color w:val="000000"/>
                <w:sz w:val="22"/>
                <w:szCs w:val="22"/>
              </w:rPr>
            </w:pPr>
            <w:r w:rsidRPr="001F3877">
              <w:rPr>
                <w:color w:val="000000"/>
                <w:sz w:val="22"/>
                <w:szCs w:val="22"/>
              </w:rPr>
              <w:t>Федеральным законом от 18 июля 2011 г. № 223-ФЗ «О закупках товаров, работ, услуг отдельными видами юридических лиц», 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1F3877" w:rsidRDefault="00AB021E" w:rsidP="00F313F5">
            <w:pPr>
              <w:rPr>
                <w:color w:val="000000"/>
                <w:sz w:val="22"/>
                <w:szCs w:val="22"/>
              </w:rPr>
            </w:pPr>
            <w:r w:rsidRPr="001F3877">
              <w:rPr>
                <w:color w:val="000000"/>
                <w:sz w:val="22"/>
                <w:szCs w:val="22"/>
              </w:rPr>
              <w:t>Федеральным законом "О контрактной системе в сфере закупок товаров, работ, услуг для обеспечения государственных и муниципальных нужд" от 05.04.2013 N 44-ФЗ, 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65FE0">
        <w:rPr>
          <w:sz w:val="20"/>
          <w:szCs w:val="20"/>
        </w:rPr>
        <w:t>&lt;*&gt; По каждому пункту мероприятий указываются объекты затрат и источники их финансирования (прибыль, амортизация, инвестиции, бюджетные средства).</w:t>
      </w:r>
    </w:p>
    <w:p w:rsidR="00AB021E" w:rsidRPr="00065FE0" w:rsidRDefault="00AB021E" w:rsidP="00AB02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>5. Плановые показатели социальной эффективности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реализации программы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</w:p>
    <w:tbl>
      <w:tblPr>
        <w:tblW w:w="10061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1918"/>
        <w:gridCol w:w="571"/>
        <w:gridCol w:w="1072"/>
        <w:gridCol w:w="630"/>
        <w:gridCol w:w="708"/>
        <w:gridCol w:w="757"/>
        <w:gridCol w:w="665"/>
        <w:gridCol w:w="709"/>
        <w:gridCol w:w="540"/>
        <w:gridCol w:w="629"/>
        <w:gridCol w:w="1862"/>
      </w:tblGrid>
      <w:tr w:rsidR="00AB021E" w:rsidRPr="00647036" w:rsidTr="00F313F5">
        <w:trPr>
          <w:trHeight w:val="480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Предыд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щий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(факт)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(планируемый)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</w:tr>
      <w:tr w:rsidR="00AB021E" w:rsidRPr="00647036" w:rsidTr="00F313F5">
        <w:trPr>
          <w:trHeight w:val="1004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(+, -)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лу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го-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дие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мес.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темп роста к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показателям отчетного 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года, % (гр. 10/ гр. 5 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100)</w:t>
            </w:r>
          </w:p>
        </w:tc>
      </w:tr>
      <w:tr w:rsidR="00AB021E" w:rsidRPr="00647036" w:rsidTr="00F313F5">
        <w:trPr>
          <w:trHeight w:val="64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Среднесписочная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численность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работников, всего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(чел.)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11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из них 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овместителей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работающих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договорам 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гражданско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правового характера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96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Среднемесячный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полный доход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работников,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включая доход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руководителя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559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заработная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плата и премии,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выплачиваемые за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себестоимости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96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премии 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выплаты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социального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характера,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выплачиваемые за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счет прибыли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64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Среднемесячный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полный доход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руководителя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оклад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персональная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надбавка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текущее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премирование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единовременные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премии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8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- вознаграждение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 итогам работы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за год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материальная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помощь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прочее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(расшифровать)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6. Описание механизмов реализации программы предприятия</w:t>
      </w: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widowControl w:val="0"/>
        <w:autoSpaceDE w:val="0"/>
        <w:autoSpaceDN w:val="0"/>
        <w:adjustRightInd w:val="0"/>
        <w:outlineLvl w:val="2"/>
      </w:pPr>
      <w:r>
        <w:t>___________________________________________________________________________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t>6.1. Информация о тарифных (ценовых) условиях деятельности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предприятия на 20___ год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00"/>
        <w:gridCol w:w="1800"/>
        <w:gridCol w:w="2280"/>
        <w:gridCol w:w="1320"/>
        <w:gridCol w:w="1200"/>
      </w:tblGrid>
      <w:tr w:rsidR="00AB021E" w:rsidRPr="00647036" w:rsidTr="00F313F5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(товаров, работ)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предприятия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(физических,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юридических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лиц)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Метод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установления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тарифа (цены) </w:t>
            </w:r>
            <w:hyperlink w:anchor="Par403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Цена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(тариф),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&lt;*&gt; Указывается либо метод установления тарифа (цены): экономической обоснованности расходов, индексации тарифов (цен), предельных тарифов (цен); либо правовое обоснование (вид, дата, N правового акта (в случае государственного регулирования цен (тарифов); дата, N решения ДТР; протокола общего собрания собственников, протокола заседания конкурсной комиссии и т.д.).</w:t>
      </w:r>
      <w:proofErr w:type="gramEnd"/>
    </w:p>
    <w:p w:rsidR="00AB021E" w:rsidRDefault="00AB021E" w:rsidP="00AB021E">
      <w:pPr>
        <w:widowControl w:val="0"/>
        <w:autoSpaceDE w:val="0"/>
        <w:autoSpaceDN w:val="0"/>
        <w:adjustRightInd w:val="0"/>
        <w:ind w:firstLine="540"/>
        <w:jc w:val="both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7. Показатели плана (программы) финансово-хозяйственной деятельности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предприятия на 20__ год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t>7.1. Основные показатели плана (программы)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финансово-хозяйственной деятельности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72"/>
        <w:gridCol w:w="2566"/>
        <w:gridCol w:w="550"/>
        <w:gridCol w:w="1072"/>
        <w:gridCol w:w="593"/>
        <w:gridCol w:w="604"/>
        <w:gridCol w:w="759"/>
        <w:gridCol w:w="471"/>
        <w:gridCol w:w="679"/>
        <w:gridCol w:w="540"/>
        <w:gridCol w:w="475"/>
        <w:gridCol w:w="1090"/>
      </w:tblGrid>
      <w:tr w:rsidR="00AB021E" w:rsidRPr="00647036" w:rsidTr="00F313F5">
        <w:trPr>
          <w:trHeight w:val="480"/>
          <w:tblCellSpacing w:w="5" w:type="nil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строк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Предыд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щий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(факт)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  <w:tc>
          <w:tcPr>
            <w:tcW w:w="1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</w:tr>
      <w:tr w:rsidR="00AB021E" w:rsidRPr="00647036" w:rsidTr="00F313F5">
        <w:trPr>
          <w:trHeight w:val="1600"/>
          <w:tblCellSpacing w:w="5" w:type="nil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(+, -)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кв.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пол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годие</w:t>
            </w:r>
            <w:proofErr w:type="spellEnd"/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мес.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темп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роста к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показ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телям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года, %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(гр. 11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/ гр. 6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100%)</w:t>
            </w:r>
          </w:p>
        </w:tc>
      </w:tr>
      <w:tr w:rsidR="00AB021E" w:rsidRPr="00647036" w:rsidTr="00F313F5">
        <w:trPr>
          <w:trHeight w:val="889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Натуральные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показатели,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характеризующие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деятельность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предприятия: 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03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286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255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8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Доход от реализации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 (работ,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услуг)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всего,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528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2.1.По основной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деятельности: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03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2.2. По прочей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всего,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8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Себестоимость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 (работ,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услуг)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64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3.1. По основной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деятельности: 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3.2. По прочей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Коммерческие расходы,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Управленческие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расходы,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Прибыль (убыток)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продаж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доходы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расходы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7.1.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Прочие доходы,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7.2. Прочие расходы,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64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из прочих расходо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расходы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непроизводственного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характера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из них выплаты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социального характера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Прибыль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(убыток)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налогообложения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bookmarkStart w:id="14" w:name="Par465"/>
            <w:bookmarkEnd w:id="14"/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Отложенные налоговые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активы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Отложенные налоговые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Текущий налог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прибыль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8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Штрафы, пени,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реструктуризированные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налоги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УСН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Чистая прибыль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(убыток)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64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Рентабельность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 (</w:t>
            </w:r>
            <w:hyperlink w:anchor="Par503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стр.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6</w:t>
              </w:r>
            </w:hyperlink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стр. (</w:t>
            </w:r>
            <w:hyperlink w:anchor="Par465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3</w:t>
              </w:r>
            </w:hyperlink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hyperlink w:anchor="Par487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hyperlink w:anchor="Par495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5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100%)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B021E" w:rsidRPr="00067DC5" w:rsidRDefault="00AB021E" w:rsidP="00AB02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5" w:name="Par495"/>
      <w:bookmarkEnd w:id="15"/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  <w:sectPr w:rsidR="00AB021E" w:rsidSect="00F313F5">
          <w:pgSz w:w="11906" w:h="16838"/>
          <w:pgMar w:top="851" w:right="567" w:bottom="624" w:left="1418" w:header="709" w:footer="709" w:gutter="0"/>
          <w:cols w:space="708"/>
          <w:docGrid w:linePitch="360"/>
        </w:sect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lastRenderedPageBreak/>
        <w:t>7.2. Платежи в бюджеты и внебюджетные фонды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960"/>
        <w:gridCol w:w="840"/>
        <w:gridCol w:w="96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AB021E" w:rsidRPr="00647036" w:rsidTr="00F313F5">
        <w:trPr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платежа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Начислено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предыдущий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20_____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Начислено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20_____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План начислений на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чередной (планируемый)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20___ год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начи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лено</w:t>
            </w:r>
            <w:proofErr w:type="spellEnd"/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начи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лено</w:t>
            </w:r>
            <w:proofErr w:type="spellEnd"/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 Всего налогов,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1.1. НДС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Налог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прибыль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1.3. Транспортный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налог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Налог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землю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1.5.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Налог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имущество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1.6.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Налог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доходы физических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лиц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1.7. Плата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негативное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воздействие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окружающую среду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1.8. УСН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1.9.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(раздельно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каждому налогу)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2. Пени и штрафы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(расшифровать)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Страховые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взносы, всего,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том числе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нсионный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фонд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 Фонд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социального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страхования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 Фонд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медицинского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страхования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 Социальное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страхование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(взносы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социальное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страхование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несчастных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случаев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производстве)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Арендная 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4.1.Недвижимое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имущество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 Землю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Отчисления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чистой прибыли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джет поселения,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производимые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соответствии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Уставом предприятия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Прочие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платежей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right"/>
        <w:sectPr w:rsidR="00AB021E" w:rsidSect="00F313F5">
          <w:pgSz w:w="16840" w:h="11907" w:orient="landscape"/>
          <w:pgMar w:top="1304" w:right="1134" w:bottom="454" w:left="1134" w:header="720" w:footer="720" w:gutter="0"/>
          <w:cols w:space="720"/>
          <w:noEndnote/>
        </w:sect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7.3. Поступления из бюджета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100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840"/>
        <w:gridCol w:w="1080"/>
        <w:gridCol w:w="720"/>
        <w:gridCol w:w="720"/>
        <w:gridCol w:w="1176"/>
        <w:gridCol w:w="947"/>
        <w:gridCol w:w="912"/>
        <w:gridCol w:w="1009"/>
      </w:tblGrid>
      <w:tr w:rsidR="00AB021E" w:rsidRPr="008B45C2" w:rsidTr="00F313F5">
        <w:trPr>
          <w:trHeight w:val="422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Предыдущий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20____ г.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Отчетный 20____ г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План на 20____ г</w:t>
            </w:r>
          </w:p>
        </w:tc>
      </w:tr>
      <w:tr w:rsidR="00AB021E" w:rsidRPr="008B45C2" w:rsidTr="00F313F5">
        <w:trPr>
          <w:trHeight w:val="719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 xml:space="preserve">в т.ч.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>из бюджета поселения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за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 xml:space="preserve">в т.ч.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>из бюджета поселения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(гр. 5 -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гр. 4)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 xml:space="preserve">в т.ч.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>из бюджета поселения</w:t>
            </w:r>
          </w:p>
        </w:tc>
      </w:tr>
      <w:tr w:rsidR="00AB021E" w:rsidRPr="008B45C2" w:rsidTr="00F313F5">
        <w:trPr>
          <w:trHeight w:val="194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Субсидии на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возмещение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недополученных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доходов в 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производством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(реализацией) товаров,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выполнением работ, оказанием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услуг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127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субвенций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(субсидий)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федеральных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законов, правовых актов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Томской области, 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- по полномочиям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- по полномочиям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субъекта Российской Федерации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99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бюджета, получаемые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капитальный ремонт основных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фондов,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33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(расшифровать)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33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111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бюджета,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получаемые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основных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(расшифровать)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75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бюджета, получаемые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другие цели,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(расшифровать)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7.</w:t>
      </w:r>
      <w:r w:rsidR="00CD368E">
        <w:t>4</w:t>
      </w:r>
      <w:r>
        <w:t>. Сведения о затратах на производство и реализацию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продукции (тепловая энергия)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100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320"/>
        <w:gridCol w:w="720"/>
        <w:gridCol w:w="720"/>
        <w:gridCol w:w="960"/>
        <w:gridCol w:w="840"/>
        <w:gridCol w:w="840"/>
        <w:gridCol w:w="768"/>
        <w:gridCol w:w="513"/>
        <w:gridCol w:w="1140"/>
      </w:tblGrid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Статьи затрат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Год,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предшест-вующий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отчетному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20____ г. (факт)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Отчетный 20__ г.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Очередной (планируемый) 20_ г.</w:t>
            </w:r>
          </w:p>
        </w:tc>
      </w:tr>
      <w:tr w:rsidR="00AB021E" w:rsidRPr="008B45C2" w:rsidTr="00F313F5">
        <w:trPr>
          <w:trHeight w:val="148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(+, -)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тал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полу-годие</w:t>
            </w:r>
            <w:proofErr w:type="spellEnd"/>
            <w:proofErr w:type="gramEnd"/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меся-цев</w:t>
            </w:r>
            <w:proofErr w:type="spellEnd"/>
            <w:proofErr w:type="gramEnd"/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темп роста к показ</w:t>
            </w:r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телям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</w:t>
            </w:r>
            <w:proofErr w:type="spell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.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%(гр.9/ гр. 4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100%)</w:t>
            </w:r>
          </w:p>
        </w:tc>
      </w:tr>
      <w:tr w:rsidR="00AB021E" w:rsidRPr="008B45C2" w:rsidTr="00F313F5">
        <w:trPr>
          <w:trHeight w:val="88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Затраты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производство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реализацию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услуг (работ,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Затраты на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8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Страховые взносы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53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Сырье, материалы,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покупные изделия для производства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1319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Расходы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топлива, воды,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энергии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видов, расходуемых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на технологические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Амортизация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и техническое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обслуживание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7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Услуги охраны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39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Услуги субподрядных  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Налоги и сборы,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входящие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себестоимость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(расшифровать)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7.</w:t>
      </w:r>
      <w:r w:rsidR="00CD368E">
        <w:t>5</w:t>
      </w:r>
      <w:r>
        <w:t>. Сведения о затратах на производство и реализацию</w:t>
      </w:r>
    </w:p>
    <w:p w:rsidR="00AB021E" w:rsidRDefault="007E30E3" w:rsidP="00AB021E">
      <w:pPr>
        <w:widowControl w:val="0"/>
        <w:autoSpaceDE w:val="0"/>
        <w:autoSpaceDN w:val="0"/>
        <w:adjustRightInd w:val="0"/>
        <w:jc w:val="center"/>
      </w:pPr>
      <w:r>
        <w:t>продукции (электрическая энергия</w:t>
      </w:r>
      <w:r w:rsidR="00AB021E">
        <w:t>)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100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320"/>
        <w:gridCol w:w="720"/>
        <w:gridCol w:w="720"/>
        <w:gridCol w:w="960"/>
        <w:gridCol w:w="840"/>
        <w:gridCol w:w="840"/>
        <w:gridCol w:w="768"/>
        <w:gridCol w:w="513"/>
        <w:gridCol w:w="1140"/>
      </w:tblGrid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Статьи затрат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Год,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предшест-вующий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отчетному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году </w:t>
            </w:r>
          </w:p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20____ г. (факт)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Отчетный 20__ г.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Очередной (планируемый) 20_ г.</w:t>
            </w:r>
          </w:p>
        </w:tc>
      </w:tr>
      <w:tr w:rsidR="00AB021E" w:rsidRPr="008B45C2" w:rsidTr="00F313F5">
        <w:trPr>
          <w:trHeight w:val="148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(+, -)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квар-тал</w:t>
            </w:r>
            <w:proofErr w:type="spellEnd"/>
            <w:proofErr w:type="gramEnd"/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1полу-годие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меся-цев</w:t>
            </w:r>
            <w:proofErr w:type="spellEnd"/>
            <w:proofErr w:type="gramEnd"/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Темп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роста к показ</w:t>
            </w:r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телям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</w:t>
            </w:r>
            <w:proofErr w:type="spell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.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%(гр.9/ гр. 4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100%)</w:t>
            </w:r>
          </w:p>
        </w:tc>
      </w:tr>
      <w:tr w:rsidR="00AB021E" w:rsidRPr="008B45C2" w:rsidTr="00F313F5">
        <w:trPr>
          <w:trHeight w:val="88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Затраты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производство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реализацию услуг (работ,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продукции)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Затраты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8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Страховые взносы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53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Сырье, материалы, покупные изделия  для производства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1319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Расходы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топлива, воды,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энергии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видов, расходуемых на технологические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цели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Амортизация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и техническое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обслуживание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7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Услуги охраны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39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Услуги субподрядных  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Налоги и сборы, входящие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себестоимость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(расшифровать)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B021E" w:rsidRPr="0025172A" w:rsidRDefault="00AB021E" w:rsidP="00AB021E">
      <w:pPr>
        <w:widowControl w:val="0"/>
        <w:autoSpaceDE w:val="0"/>
        <w:autoSpaceDN w:val="0"/>
        <w:adjustRightInd w:val="0"/>
        <w:jc w:val="both"/>
      </w:pPr>
    </w:p>
    <w:p w:rsidR="00AB021E" w:rsidRPr="0025172A" w:rsidRDefault="00AB021E" w:rsidP="00AB02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5172A">
        <w:rPr>
          <w:rFonts w:ascii="Times New Roman" w:hAnsi="Times New Roman" w:cs="Times New Roman"/>
          <w:sz w:val="24"/>
          <w:szCs w:val="24"/>
        </w:rPr>
        <w:t xml:space="preserve">уководитель предприятия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72A">
        <w:rPr>
          <w:rFonts w:ascii="Times New Roman" w:hAnsi="Times New Roman" w:cs="Times New Roman"/>
          <w:sz w:val="24"/>
          <w:szCs w:val="24"/>
        </w:rPr>
        <w:t>_________________________ Ф.И.О.</w:t>
      </w:r>
    </w:p>
    <w:p w:rsidR="00AB021E" w:rsidRPr="0025172A" w:rsidRDefault="00AB021E" w:rsidP="00AB02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021E" w:rsidRPr="0025172A" w:rsidRDefault="00AB021E" w:rsidP="00AB02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2A">
        <w:rPr>
          <w:rFonts w:ascii="Times New Roman" w:hAnsi="Times New Roman" w:cs="Times New Roman"/>
          <w:sz w:val="24"/>
          <w:szCs w:val="24"/>
        </w:rPr>
        <w:t>Главный бухгалтер предприятия _________________________ Ф.И.О.</w:t>
      </w:r>
    </w:p>
    <w:p w:rsidR="00AB021E" w:rsidRPr="0025172A" w:rsidRDefault="00AB021E" w:rsidP="00AB02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021E" w:rsidRPr="0025172A" w:rsidRDefault="00AB021E" w:rsidP="00AB02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2A">
        <w:rPr>
          <w:rFonts w:ascii="Times New Roman" w:hAnsi="Times New Roman" w:cs="Times New Roman"/>
          <w:sz w:val="24"/>
          <w:szCs w:val="24"/>
        </w:rPr>
        <w:t>М.П.</w:t>
      </w:r>
    </w:p>
    <w:bookmarkEnd w:id="12"/>
    <w:bookmarkEnd w:id="13"/>
    <w:p w:rsidR="00D6424C" w:rsidRPr="00154527" w:rsidRDefault="00D6424C" w:rsidP="0094461F">
      <w:pPr>
        <w:widowControl w:val="0"/>
        <w:autoSpaceDE w:val="0"/>
        <w:autoSpaceDN w:val="0"/>
        <w:adjustRightInd w:val="0"/>
        <w:jc w:val="right"/>
      </w:pPr>
    </w:p>
    <w:sectPr w:rsidR="00D6424C" w:rsidRPr="00154527" w:rsidSect="00AB021E">
      <w:footerReference w:type="default" r:id="rId9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0B" w:rsidRDefault="006B250B">
      <w:r>
        <w:separator/>
      </w:r>
    </w:p>
  </w:endnote>
  <w:endnote w:type="continuationSeparator" w:id="0">
    <w:p w:rsidR="006B250B" w:rsidRDefault="006B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FF" w:rsidRDefault="009B6AFF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0B" w:rsidRDefault="006B250B">
      <w:r>
        <w:separator/>
      </w:r>
    </w:p>
  </w:footnote>
  <w:footnote w:type="continuationSeparator" w:id="0">
    <w:p w:rsidR="006B250B" w:rsidRDefault="006B2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FB"/>
    <w:multiLevelType w:val="hybridMultilevel"/>
    <w:tmpl w:val="D79AE66A"/>
    <w:lvl w:ilvl="0" w:tplc="DE589AE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0F4DCBE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9FE510A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4B6AA898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67C6A1D8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6E8A3976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B6D6E6D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2EB64B8A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5104803A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3ED0794F"/>
    <w:multiLevelType w:val="hybridMultilevel"/>
    <w:tmpl w:val="32CC3A2E"/>
    <w:lvl w:ilvl="0" w:tplc="A97ED596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603AFA58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A6E056C0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84EA735E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68587F1A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94C6D7DE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F9F820B4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E078DD5E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FAB6E4FC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">
    <w:nsid w:val="6A2D0558"/>
    <w:multiLevelType w:val="hybridMultilevel"/>
    <w:tmpl w:val="613CD14C"/>
    <w:lvl w:ilvl="0" w:tplc="7C1490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E9249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464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16F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B7CA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1E6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70D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C6F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B8C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F0A179A"/>
    <w:multiLevelType w:val="hybridMultilevel"/>
    <w:tmpl w:val="85E4E8F8"/>
    <w:lvl w:ilvl="0" w:tplc="F140BFAA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85AEFFCA">
      <w:numFmt w:val="none"/>
      <w:lvlText w:val=""/>
      <w:lvlJc w:val="left"/>
      <w:pPr>
        <w:tabs>
          <w:tab w:val="num" w:pos="360"/>
        </w:tabs>
      </w:pPr>
    </w:lvl>
    <w:lvl w:ilvl="2" w:tplc="AE76918E">
      <w:numFmt w:val="none"/>
      <w:lvlText w:val=""/>
      <w:lvlJc w:val="left"/>
      <w:pPr>
        <w:tabs>
          <w:tab w:val="num" w:pos="360"/>
        </w:tabs>
      </w:pPr>
    </w:lvl>
    <w:lvl w:ilvl="3" w:tplc="6A303A34">
      <w:numFmt w:val="none"/>
      <w:lvlText w:val=""/>
      <w:lvlJc w:val="left"/>
      <w:pPr>
        <w:tabs>
          <w:tab w:val="num" w:pos="360"/>
        </w:tabs>
      </w:pPr>
    </w:lvl>
    <w:lvl w:ilvl="4" w:tplc="28BAD512">
      <w:numFmt w:val="none"/>
      <w:lvlText w:val=""/>
      <w:lvlJc w:val="left"/>
      <w:pPr>
        <w:tabs>
          <w:tab w:val="num" w:pos="360"/>
        </w:tabs>
      </w:pPr>
    </w:lvl>
    <w:lvl w:ilvl="5" w:tplc="D19E5860">
      <w:numFmt w:val="none"/>
      <w:lvlText w:val=""/>
      <w:lvlJc w:val="left"/>
      <w:pPr>
        <w:tabs>
          <w:tab w:val="num" w:pos="360"/>
        </w:tabs>
      </w:pPr>
    </w:lvl>
    <w:lvl w:ilvl="6" w:tplc="B6020232">
      <w:numFmt w:val="none"/>
      <w:lvlText w:val=""/>
      <w:lvlJc w:val="left"/>
      <w:pPr>
        <w:tabs>
          <w:tab w:val="num" w:pos="360"/>
        </w:tabs>
      </w:pPr>
    </w:lvl>
    <w:lvl w:ilvl="7" w:tplc="ADEA616C">
      <w:numFmt w:val="none"/>
      <w:lvlText w:val=""/>
      <w:lvlJc w:val="left"/>
      <w:pPr>
        <w:tabs>
          <w:tab w:val="num" w:pos="360"/>
        </w:tabs>
      </w:pPr>
    </w:lvl>
    <w:lvl w:ilvl="8" w:tplc="E25ED15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D9F0CB2"/>
    <w:multiLevelType w:val="hybridMultilevel"/>
    <w:tmpl w:val="532C10FA"/>
    <w:lvl w:ilvl="0" w:tplc="B5AC360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1918"/>
    <w:rsid w:val="00051D50"/>
    <w:rsid w:val="000B6A88"/>
    <w:rsid w:val="000F2D04"/>
    <w:rsid w:val="000F4053"/>
    <w:rsid w:val="001236FE"/>
    <w:rsid w:val="0014297F"/>
    <w:rsid w:val="00184840"/>
    <w:rsid w:val="0023690F"/>
    <w:rsid w:val="002C3461"/>
    <w:rsid w:val="00300869"/>
    <w:rsid w:val="00383571"/>
    <w:rsid w:val="00404CFA"/>
    <w:rsid w:val="00447F69"/>
    <w:rsid w:val="00476FDD"/>
    <w:rsid w:val="004B5D2C"/>
    <w:rsid w:val="004D46D9"/>
    <w:rsid w:val="00533E9F"/>
    <w:rsid w:val="005472E3"/>
    <w:rsid w:val="00563ECB"/>
    <w:rsid w:val="005A4525"/>
    <w:rsid w:val="005F6CDB"/>
    <w:rsid w:val="00601355"/>
    <w:rsid w:val="00660892"/>
    <w:rsid w:val="006A0C98"/>
    <w:rsid w:val="006B250B"/>
    <w:rsid w:val="006C0BD8"/>
    <w:rsid w:val="00737FA6"/>
    <w:rsid w:val="007E30E3"/>
    <w:rsid w:val="00883A3B"/>
    <w:rsid w:val="0094461F"/>
    <w:rsid w:val="009B6AFF"/>
    <w:rsid w:val="009F3FE1"/>
    <w:rsid w:val="009F6372"/>
    <w:rsid w:val="00AB021E"/>
    <w:rsid w:val="00AE25AB"/>
    <w:rsid w:val="00BF78B5"/>
    <w:rsid w:val="00C46D46"/>
    <w:rsid w:val="00C72AC4"/>
    <w:rsid w:val="00C748C3"/>
    <w:rsid w:val="00C80448"/>
    <w:rsid w:val="00C81B6A"/>
    <w:rsid w:val="00CD368E"/>
    <w:rsid w:val="00D57C9F"/>
    <w:rsid w:val="00D6424C"/>
    <w:rsid w:val="00DB1938"/>
    <w:rsid w:val="00DD3D75"/>
    <w:rsid w:val="00E43ED6"/>
    <w:rsid w:val="00E5357A"/>
    <w:rsid w:val="00EA5370"/>
    <w:rsid w:val="00EB0628"/>
    <w:rsid w:val="00EE05F3"/>
    <w:rsid w:val="00EE62AD"/>
    <w:rsid w:val="00EF2186"/>
    <w:rsid w:val="00F112B8"/>
    <w:rsid w:val="00F313F5"/>
    <w:rsid w:val="00F71A84"/>
    <w:rsid w:val="00F75987"/>
    <w:rsid w:val="00F9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2CA8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2">
    <w:name w:val="heading 2"/>
    <w:basedOn w:val="1"/>
    <w:next w:val="a"/>
    <w:link w:val="20"/>
    <w:qFormat/>
    <w:rsid w:val="00822CA8"/>
    <w:pPr>
      <w:keepNext w:val="0"/>
      <w:widowControl w:val="0"/>
      <w:autoSpaceDE w:val="0"/>
      <w:autoSpaceDN w:val="0"/>
      <w:adjustRightInd w:val="0"/>
      <w:jc w:val="both"/>
      <w:outlineLvl w:val="1"/>
    </w:pPr>
    <w:rPr>
      <w:b w:val="0"/>
      <w:sz w:val="24"/>
      <w:szCs w:val="24"/>
    </w:rPr>
  </w:style>
  <w:style w:type="paragraph" w:styleId="3">
    <w:name w:val="heading 3"/>
    <w:basedOn w:val="2"/>
    <w:next w:val="a"/>
    <w:link w:val="30"/>
    <w:qFormat/>
    <w:rsid w:val="00822CA8"/>
    <w:pPr>
      <w:outlineLvl w:val="2"/>
    </w:pPr>
  </w:style>
  <w:style w:type="paragraph" w:styleId="4">
    <w:name w:val="heading 4"/>
    <w:basedOn w:val="3"/>
    <w:next w:val="a"/>
    <w:link w:val="40"/>
    <w:qFormat/>
    <w:rsid w:val="00822CA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22CA8"/>
    <w:rPr>
      <w:rFonts w:ascii="Arial" w:hAnsi="Arial"/>
      <w:b/>
      <w:sz w:val="52"/>
      <w:lang w:val="ru-RU" w:eastAsia="ru-RU" w:bidi="ar-SA"/>
    </w:rPr>
  </w:style>
  <w:style w:type="paragraph" w:customStyle="1" w:styleId="a3">
    <w:basedOn w:val="a"/>
    <w:autoRedefine/>
    <w:rsid w:val="00822CA8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20">
    <w:name w:val="Заголовок 2 Знак"/>
    <w:basedOn w:val="a0"/>
    <w:link w:val="2"/>
    <w:semiHidden/>
    <w:locked/>
    <w:rsid w:val="00822CA8"/>
    <w:rPr>
      <w:rFonts w:ascii="Arial" w:hAnsi="Arial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822CA8"/>
    <w:rPr>
      <w:rFonts w:ascii="Arial" w:hAnsi="Arial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822CA8"/>
    <w:rPr>
      <w:rFonts w:ascii="Arial" w:hAnsi="Arial"/>
      <w:sz w:val="24"/>
      <w:szCs w:val="24"/>
      <w:lang w:val="ru-RU" w:eastAsia="ru-RU" w:bidi="ar-SA"/>
    </w:rPr>
  </w:style>
  <w:style w:type="paragraph" w:customStyle="1" w:styleId="a4">
    <w:name w:val="Заголовок к тексту"/>
    <w:basedOn w:val="a"/>
    <w:next w:val="a5"/>
    <w:rsid w:val="00C737FD"/>
    <w:pPr>
      <w:suppressAutoHyphens/>
      <w:spacing w:after="480" w:line="240" w:lineRule="exact"/>
    </w:pPr>
    <w:rPr>
      <w:b/>
      <w:sz w:val="28"/>
      <w:szCs w:val="20"/>
    </w:rPr>
  </w:style>
  <w:style w:type="paragraph" w:styleId="a5">
    <w:name w:val="Body Text"/>
    <w:basedOn w:val="a"/>
    <w:link w:val="a6"/>
    <w:rsid w:val="00C737FD"/>
    <w:pPr>
      <w:spacing w:after="120"/>
    </w:pPr>
  </w:style>
  <w:style w:type="character" w:customStyle="1" w:styleId="a6">
    <w:name w:val="Основной текст Знак"/>
    <w:basedOn w:val="a0"/>
    <w:link w:val="a5"/>
    <w:rsid w:val="00C737FD"/>
    <w:rPr>
      <w:sz w:val="24"/>
      <w:szCs w:val="24"/>
    </w:rPr>
  </w:style>
  <w:style w:type="paragraph" w:customStyle="1" w:styleId="a7">
    <w:name w:val="регистрационные поля"/>
    <w:basedOn w:val="a"/>
    <w:rsid w:val="00C737FD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8">
    <w:name w:val="Исполнитель"/>
    <w:basedOn w:val="a5"/>
    <w:rsid w:val="00C737FD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rsid w:val="00C737FD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C737FD"/>
    <w:rPr>
      <w:sz w:val="28"/>
    </w:rPr>
  </w:style>
  <w:style w:type="paragraph" w:customStyle="1" w:styleId="ConsPlusNormal">
    <w:name w:val="ConsPlusNormal"/>
    <w:rsid w:val="00822C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22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22CA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rsid w:val="00822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822CA8"/>
    <w:rPr>
      <w:rFonts w:ascii="Tahoma" w:hAnsi="Tahoma" w:cs="Tahoma"/>
      <w:sz w:val="16"/>
      <w:szCs w:val="16"/>
      <w:lang w:val="en-US" w:eastAsia="en-US"/>
    </w:rPr>
  </w:style>
  <w:style w:type="character" w:customStyle="1" w:styleId="ad">
    <w:name w:val="Цветовое выделение"/>
    <w:rsid w:val="00822CA8"/>
    <w:rPr>
      <w:b/>
      <w:color w:val="000080"/>
    </w:rPr>
  </w:style>
  <w:style w:type="character" w:customStyle="1" w:styleId="ae">
    <w:name w:val="Гипертекстовая ссылка"/>
    <w:basedOn w:val="ad"/>
    <w:rsid w:val="00822CA8"/>
    <w:rPr>
      <w:rFonts w:cs="Times New Roman"/>
      <w:color w:val="008000"/>
    </w:rPr>
  </w:style>
  <w:style w:type="character" w:customStyle="1" w:styleId="af">
    <w:name w:val="Активная гипертекстовая ссылка"/>
    <w:basedOn w:val="ae"/>
    <w:rsid w:val="00822CA8"/>
    <w:rPr>
      <w:u w:val="single"/>
    </w:rPr>
  </w:style>
  <w:style w:type="paragraph" w:customStyle="1" w:styleId="af0">
    <w:name w:val="Внимание: Криминал!!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Внимание: недобросовестность!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Основное меню (преемственное)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3">
    <w:name w:val="Заголовок"/>
    <w:basedOn w:val="af2"/>
    <w:next w:val="a"/>
    <w:rsid w:val="00822CA8"/>
    <w:rPr>
      <w:rFonts w:ascii="Arial" w:hAnsi="Arial" w:cs="Times New Roman"/>
      <w:b/>
      <w:bCs/>
      <w:color w:val="C0C0C0"/>
    </w:rPr>
  </w:style>
  <w:style w:type="character" w:customStyle="1" w:styleId="af4">
    <w:name w:val="Заголовок своего сообщения"/>
    <w:basedOn w:val="ad"/>
    <w:rsid w:val="00822CA8"/>
    <w:rPr>
      <w:rFonts w:cs="Times New Roman"/>
    </w:rPr>
  </w:style>
  <w:style w:type="paragraph" w:customStyle="1" w:styleId="af5">
    <w:name w:val="Заголовок статьи"/>
    <w:basedOn w:val="a"/>
    <w:next w:val="a"/>
    <w:rsid w:val="00822CA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6">
    <w:name w:val="Заголовок чужого сообщения"/>
    <w:basedOn w:val="ad"/>
    <w:rsid w:val="00822CA8"/>
    <w:rPr>
      <w:rFonts w:cs="Times New Roman"/>
      <w:color w:val="FF0000"/>
    </w:rPr>
  </w:style>
  <w:style w:type="paragraph" w:customStyle="1" w:styleId="af7">
    <w:name w:val="Интерактивный заголовок"/>
    <w:basedOn w:val="af3"/>
    <w:next w:val="a"/>
    <w:rsid w:val="00822CA8"/>
    <w:rPr>
      <w:b w:val="0"/>
      <w:bCs w:val="0"/>
      <w:color w:val="auto"/>
      <w:u w:val="single"/>
    </w:rPr>
  </w:style>
  <w:style w:type="paragraph" w:customStyle="1" w:styleId="af8">
    <w:name w:val="Интерфейс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9">
    <w:name w:val="Комментарий"/>
    <w:basedOn w:val="a"/>
    <w:next w:val="a"/>
    <w:rsid w:val="00822CA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a">
    <w:name w:val="Информация об изменениях документа"/>
    <w:basedOn w:val="af9"/>
    <w:next w:val="a"/>
    <w:rsid w:val="00822CA8"/>
    <w:pPr>
      <w:ind w:left="0"/>
    </w:pPr>
  </w:style>
  <w:style w:type="paragraph" w:customStyle="1" w:styleId="afb">
    <w:name w:val="Текст (лев. подпись)"/>
    <w:basedOn w:val="a"/>
    <w:next w:val="a"/>
    <w:rsid w:val="00822CA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Колонтитул (левый)"/>
    <w:basedOn w:val="afb"/>
    <w:next w:val="a"/>
    <w:rsid w:val="00822CA8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rsid w:val="00822CA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e">
    <w:name w:val="Колонтитул (правый)"/>
    <w:basedOn w:val="afd"/>
    <w:next w:val="a"/>
    <w:rsid w:val="00822CA8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rsid w:val="00822CA8"/>
    <w:pPr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1">
    <w:name w:val="Моноширинный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d"/>
    <w:rsid w:val="00822CA8"/>
    <w:rPr>
      <w:rFonts w:cs="Times New Roman"/>
    </w:rPr>
  </w:style>
  <w:style w:type="character" w:customStyle="1" w:styleId="aff3">
    <w:name w:val="Не вступил в силу"/>
    <w:basedOn w:val="ad"/>
    <w:rsid w:val="00822CA8"/>
    <w:rPr>
      <w:rFonts w:cs="Times New Roman"/>
      <w:color w:val="008080"/>
    </w:rPr>
  </w:style>
  <w:style w:type="paragraph" w:customStyle="1" w:styleId="aff4">
    <w:name w:val="Необходимые документы"/>
    <w:basedOn w:val="a"/>
    <w:next w:val="a"/>
    <w:rsid w:val="00822CA8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5">
    <w:name w:val="Нормальный (таблица)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6">
    <w:name w:val="Объект"/>
    <w:basedOn w:val="a"/>
    <w:next w:val="a"/>
    <w:rsid w:val="00822CA8"/>
    <w:pPr>
      <w:widowControl w:val="0"/>
      <w:autoSpaceDE w:val="0"/>
      <w:autoSpaceDN w:val="0"/>
      <w:adjustRightInd w:val="0"/>
      <w:jc w:val="both"/>
    </w:pPr>
  </w:style>
  <w:style w:type="paragraph" w:customStyle="1" w:styleId="aff7">
    <w:name w:val="Таблицы (моноширинный)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822CA8"/>
    <w:pPr>
      <w:ind w:left="140"/>
    </w:pPr>
    <w:rPr>
      <w:rFonts w:ascii="Arial" w:hAnsi="Arial" w:cs="Times New Roman"/>
    </w:rPr>
  </w:style>
  <w:style w:type="character" w:customStyle="1" w:styleId="aff9">
    <w:name w:val="Опечатки"/>
    <w:rsid w:val="00822CA8"/>
    <w:rPr>
      <w:color w:val="FF0000"/>
    </w:rPr>
  </w:style>
  <w:style w:type="paragraph" w:customStyle="1" w:styleId="affa">
    <w:name w:val="Переменная часть"/>
    <w:basedOn w:val="af2"/>
    <w:next w:val="a"/>
    <w:rsid w:val="00822CA8"/>
    <w:rPr>
      <w:rFonts w:ascii="Arial" w:hAnsi="Arial" w:cs="Times New Roman"/>
      <w:sz w:val="20"/>
      <w:szCs w:val="20"/>
    </w:rPr>
  </w:style>
  <w:style w:type="paragraph" w:customStyle="1" w:styleId="affb">
    <w:name w:val="Постоянная часть"/>
    <w:basedOn w:val="af2"/>
    <w:next w:val="a"/>
    <w:rsid w:val="00822CA8"/>
    <w:rPr>
      <w:rFonts w:ascii="Arial" w:hAnsi="Arial" w:cs="Times New Roman"/>
      <w:sz w:val="22"/>
      <w:szCs w:val="22"/>
    </w:rPr>
  </w:style>
  <w:style w:type="paragraph" w:customStyle="1" w:styleId="affc">
    <w:name w:val="Прижатый влево"/>
    <w:basedOn w:val="a"/>
    <w:next w:val="a"/>
    <w:rsid w:val="00822CA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d">
    <w:name w:val="Пример."/>
    <w:basedOn w:val="a"/>
    <w:next w:val="a"/>
    <w:rsid w:val="00822CA8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e">
    <w:name w:val="Примечание."/>
    <w:basedOn w:val="af9"/>
    <w:next w:val="a"/>
    <w:rsid w:val="00822CA8"/>
    <w:pPr>
      <w:ind w:left="0"/>
    </w:pPr>
    <w:rPr>
      <w:i w:val="0"/>
      <w:iCs w:val="0"/>
      <w:color w:val="auto"/>
    </w:rPr>
  </w:style>
  <w:style w:type="character" w:customStyle="1" w:styleId="afff">
    <w:name w:val="Продолжение ссылки"/>
    <w:basedOn w:val="ae"/>
    <w:rsid w:val="00822CA8"/>
  </w:style>
  <w:style w:type="paragraph" w:customStyle="1" w:styleId="afff0">
    <w:name w:val="Словарная статья"/>
    <w:basedOn w:val="a"/>
    <w:next w:val="a"/>
    <w:rsid w:val="00822CA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1">
    <w:name w:val="Сравнение редакций"/>
    <w:basedOn w:val="ad"/>
    <w:rsid w:val="00822CA8"/>
    <w:rPr>
      <w:rFonts w:cs="Times New Roman"/>
    </w:rPr>
  </w:style>
  <w:style w:type="character" w:customStyle="1" w:styleId="afff2">
    <w:name w:val="Сравнение редакций. Добавленный фрагмент"/>
    <w:rsid w:val="00822CA8"/>
    <w:rPr>
      <w:color w:val="0000FF"/>
    </w:rPr>
  </w:style>
  <w:style w:type="character" w:customStyle="1" w:styleId="afff3">
    <w:name w:val="Сравнение редакций. Удаленный фрагмент"/>
    <w:rsid w:val="00822CA8"/>
    <w:rPr>
      <w:strike/>
      <w:color w:val="808000"/>
    </w:rPr>
  </w:style>
  <w:style w:type="paragraph" w:customStyle="1" w:styleId="afff4">
    <w:name w:val="Текст (справка)"/>
    <w:basedOn w:val="a"/>
    <w:next w:val="a"/>
    <w:rsid w:val="00822CA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5">
    <w:name w:val="Текст в таблице"/>
    <w:basedOn w:val="aff5"/>
    <w:next w:val="a"/>
    <w:rsid w:val="00822CA8"/>
    <w:pPr>
      <w:ind w:firstLine="500"/>
    </w:pPr>
  </w:style>
  <w:style w:type="paragraph" w:customStyle="1" w:styleId="afff6">
    <w:name w:val="Технический комментарий"/>
    <w:basedOn w:val="a"/>
    <w:next w:val="a"/>
    <w:rsid w:val="00822CA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Утратил силу"/>
    <w:basedOn w:val="ad"/>
    <w:rsid w:val="00822CA8"/>
    <w:rPr>
      <w:rFonts w:cs="Times New Roman"/>
      <w:strike/>
      <w:color w:val="808000"/>
    </w:rPr>
  </w:style>
  <w:style w:type="paragraph" w:customStyle="1" w:styleId="afff8">
    <w:name w:val="Центрированный (таблица)"/>
    <w:basedOn w:val="aff5"/>
    <w:next w:val="a"/>
    <w:rsid w:val="00822CA8"/>
    <w:pPr>
      <w:jc w:val="center"/>
    </w:pPr>
  </w:style>
  <w:style w:type="paragraph" w:styleId="afff9">
    <w:name w:val="header"/>
    <w:basedOn w:val="a"/>
    <w:link w:val="afffa"/>
    <w:rsid w:val="00822C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a">
    <w:name w:val="Верхний колонтитул Знак"/>
    <w:basedOn w:val="a0"/>
    <w:link w:val="afff9"/>
    <w:semiHidden/>
    <w:locked/>
    <w:rsid w:val="00822CA8"/>
    <w:rPr>
      <w:rFonts w:ascii="Arial" w:hAnsi="Arial"/>
      <w:sz w:val="24"/>
      <w:szCs w:val="24"/>
      <w:lang w:val="ru-RU" w:eastAsia="ru-RU" w:bidi="ar-SA"/>
    </w:rPr>
  </w:style>
  <w:style w:type="character" w:styleId="afffb">
    <w:name w:val="page number"/>
    <w:basedOn w:val="a0"/>
    <w:rsid w:val="00822CA8"/>
    <w:rPr>
      <w:rFonts w:cs="Times New Roman"/>
    </w:rPr>
  </w:style>
  <w:style w:type="paragraph" w:customStyle="1" w:styleId="ConsPlusCell">
    <w:name w:val="ConsPlusCell"/>
    <w:rsid w:val="00822CA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446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DE98BD309DFD360749D687E7C56CB2537BEBD9C2777A9F92E5FD8BE9676CED2DAAD0870083512CEK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74FFA-7C32-4AAE-A428-4274E5B4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19935</CharactersWithSpaces>
  <SharedDoc>false</SharedDoc>
  <HLinks>
    <vt:vector size="54" baseType="variant"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Par495</vt:lpwstr>
      </vt:variant>
      <vt:variant>
        <vt:i4>6422586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6291508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Par465</vt:lpwstr>
      </vt:variant>
      <vt:variant>
        <vt:i4>6750258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6553654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7798836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consultantplus://offline/ref=122DE98BD309DFD360749D687E7C56CB2537BEBD9C2777A9F92E5FD8BE9676CED2DAAD0870083512CEK3K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admin</cp:lastModifiedBy>
  <cp:revision>2</cp:revision>
  <cp:lastPrinted>2017-02-28T06:33:00Z</cp:lastPrinted>
  <dcterms:created xsi:type="dcterms:W3CDTF">2017-02-28T06:35:00Z</dcterms:created>
  <dcterms:modified xsi:type="dcterms:W3CDTF">2017-02-28T06:35:00Z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Уинского сельского поселения</vt:lpwstr>
  </property>
  <property fmtid="{D5CDD505-2E9C-101B-9397-08002B2CF9AE}" pid="3" name="reg_date">
    <vt:lpwstr>24.10.2014</vt:lpwstr>
  </property>
  <property fmtid="{D5CDD505-2E9C-101B-9397-08002B2CF9AE}" pid="4" name="reg_number">
    <vt:lpwstr>119-02-01-06</vt:lpwstr>
  </property>
  <property fmtid="{D5CDD505-2E9C-101B-9397-08002B2CF9AE}" pid="5" name="r_object_id">
    <vt:lpwstr>090000018f6fbfc2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