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953" w:rsidRDefault="00531953" w:rsidP="00BF04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531953" w:rsidRDefault="00531953" w:rsidP="00BF04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306F3B" w:rsidRDefault="00BF04EA" w:rsidP="00BF0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D34FB">
        <w:rPr>
          <w:rFonts w:ascii="Times New Roman" w:hAnsi="Times New Roman"/>
          <w:sz w:val="28"/>
          <w:szCs w:val="28"/>
        </w:rPr>
        <w:t xml:space="preserve">МУНИЦИПАЛЬНОЕ ОБРАЗОВАНИЕ </w:t>
      </w:r>
    </w:p>
    <w:p w:rsidR="00BF04EA" w:rsidRPr="004D34FB" w:rsidRDefault="00BF04EA" w:rsidP="00BF04E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D34FB">
        <w:rPr>
          <w:rFonts w:ascii="Times New Roman" w:hAnsi="Times New Roman"/>
          <w:sz w:val="28"/>
          <w:szCs w:val="28"/>
        </w:rPr>
        <w:t>«</w:t>
      </w:r>
      <w:r w:rsidR="00306F3B">
        <w:rPr>
          <w:rFonts w:ascii="Times New Roman" w:hAnsi="Times New Roman"/>
          <w:caps/>
          <w:sz w:val="28"/>
          <w:szCs w:val="28"/>
        </w:rPr>
        <w:t>усть-чижапско</w:t>
      </w:r>
      <w:r w:rsidR="001A76B8">
        <w:rPr>
          <w:rFonts w:ascii="Times New Roman" w:hAnsi="Times New Roman"/>
          <w:caps/>
          <w:sz w:val="28"/>
          <w:szCs w:val="28"/>
        </w:rPr>
        <w:t>Е</w:t>
      </w:r>
      <w:r w:rsidR="00306F3B">
        <w:rPr>
          <w:rFonts w:ascii="Times New Roman" w:hAnsi="Times New Roman"/>
          <w:caps/>
          <w:sz w:val="28"/>
          <w:szCs w:val="28"/>
        </w:rPr>
        <w:t xml:space="preserve"> сельско</w:t>
      </w:r>
      <w:r w:rsidR="001A76B8">
        <w:rPr>
          <w:rFonts w:ascii="Times New Roman" w:hAnsi="Times New Roman"/>
          <w:caps/>
          <w:sz w:val="28"/>
          <w:szCs w:val="28"/>
        </w:rPr>
        <w:t>Е</w:t>
      </w:r>
      <w:r w:rsidR="00306F3B">
        <w:rPr>
          <w:rFonts w:ascii="Times New Roman" w:hAnsi="Times New Roman"/>
          <w:caps/>
          <w:sz w:val="28"/>
          <w:szCs w:val="28"/>
        </w:rPr>
        <w:t xml:space="preserve"> поселени</w:t>
      </w:r>
      <w:r w:rsidR="001A76B8">
        <w:rPr>
          <w:rFonts w:ascii="Times New Roman" w:hAnsi="Times New Roman"/>
          <w:caps/>
          <w:sz w:val="28"/>
          <w:szCs w:val="28"/>
        </w:rPr>
        <w:t>Е</w:t>
      </w:r>
      <w:r w:rsidRPr="004D34FB">
        <w:rPr>
          <w:rFonts w:ascii="Times New Roman" w:hAnsi="Times New Roman"/>
          <w:caps/>
          <w:sz w:val="28"/>
          <w:szCs w:val="28"/>
        </w:rPr>
        <w:t>»</w:t>
      </w:r>
    </w:p>
    <w:p w:rsidR="00BF04EA" w:rsidRPr="004D34FB" w:rsidRDefault="00BF04EA" w:rsidP="00BF04EA">
      <w:pPr>
        <w:pStyle w:val="2"/>
        <w:jc w:val="center"/>
        <w:rPr>
          <w:sz w:val="26"/>
          <w:szCs w:val="26"/>
        </w:rPr>
      </w:pPr>
      <w:r w:rsidRPr="004D34FB">
        <w:rPr>
          <w:sz w:val="26"/>
          <w:szCs w:val="26"/>
        </w:rPr>
        <w:t>ТОМСКАЯ ОБЛАСТЬ</w:t>
      </w:r>
    </w:p>
    <w:p w:rsidR="00BF04EA" w:rsidRPr="004D34FB" w:rsidRDefault="00BF04EA" w:rsidP="00BF04E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F04EA" w:rsidRPr="004D34FB" w:rsidRDefault="00BF04EA" w:rsidP="00BF04EA">
      <w:pPr>
        <w:pStyle w:val="1"/>
        <w:rPr>
          <w:sz w:val="28"/>
          <w:szCs w:val="28"/>
        </w:rPr>
      </w:pPr>
      <w:r w:rsidRPr="004D34FB">
        <w:rPr>
          <w:sz w:val="28"/>
          <w:szCs w:val="28"/>
        </w:rPr>
        <w:t xml:space="preserve">АДМИНИСТРАЦИЯ </w:t>
      </w:r>
      <w:r w:rsidR="00F6484D">
        <w:rPr>
          <w:sz w:val="28"/>
          <w:szCs w:val="28"/>
        </w:rPr>
        <w:t xml:space="preserve">УСТЬ-ЧИЖАПСКОГО </w:t>
      </w:r>
      <w:r w:rsidR="002C124C">
        <w:rPr>
          <w:sz w:val="28"/>
          <w:szCs w:val="28"/>
        </w:rPr>
        <w:t>СЕЛЬСКОГО ПОСЕЛЕНИЯ</w:t>
      </w:r>
    </w:p>
    <w:p w:rsidR="00BF04EA" w:rsidRPr="004D34FB" w:rsidRDefault="00BF04EA" w:rsidP="00BF04EA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tbl>
      <w:tblPr>
        <w:tblW w:w="9464" w:type="dxa"/>
        <w:tblLayout w:type="fixed"/>
        <w:tblLook w:val="0000"/>
      </w:tblPr>
      <w:tblGrid>
        <w:gridCol w:w="1908"/>
        <w:gridCol w:w="5580"/>
        <w:gridCol w:w="1976"/>
      </w:tblGrid>
      <w:tr w:rsidR="00BF04EA" w:rsidRPr="00EA1ED2" w:rsidTr="004D34FB">
        <w:tc>
          <w:tcPr>
            <w:tcW w:w="9464" w:type="dxa"/>
            <w:gridSpan w:val="3"/>
          </w:tcPr>
          <w:p w:rsidR="00BF04EA" w:rsidRPr="00EA1ED2" w:rsidRDefault="00BF04EA" w:rsidP="00BF04EA">
            <w:pPr>
              <w:pStyle w:val="5"/>
              <w:rPr>
                <w:sz w:val="24"/>
              </w:rPr>
            </w:pPr>
            <w:r w:rsidRPr="004D34FB">
              <w:rPr>
                <w:szCs w:val="32"/>
              </w:rPr>
              <w:t>ПОСТАНОВЛЕНИЕ</w:t>
            </w:r>
          </w:p>
          <w:p w:rsidR="00BF04EA" w:rsidRPr="00EA1ED2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BF04EA" w:rsidRPr="004D34FB" w:rsidTr="004D34FB">
        <w:tc>
          <w:tcPr>
            <w:tcW w:w="1908" w:type="dxa"/>
          </w:tcPr>
          <w:p w:rsidR="00BF04EA" w:rsidRPr="00531953" w:rsidRDefault="00531953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</w:pPr>
            <w:r w:rsidRPr="00531953">
              <w:rPr>
                <w:rFonts w:ascii="Times New Roman" w:eastAsiaTheme="minorHAnsi" w:hAnsi="Times New Roman"/>
                <w:sz w:val="24"/>
                <w:szCs w:val="24"/>
              </w:rPr>
              <w:t>29</w:t>
            </w:r>
            <w:r w:rsidR="00E603FB" w:rsidRPr="00CD7226">
              <w:rPr>
                <w:rFonts w:ascii="Times New Roman" w:eastAsiaTheme="minorHAnsi" w:hAnsi="Times New Roman"/>
                <w:sz w:val="24"/>
                <w:szCs w:val="24"/>
              </w:rPr>
              <w:t>.</w:t>
            </w:r>
            <w:r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  <w:t>04</w:t>
            </w:r>
            <w:r w:rsidR="00BF04EA" w:rsidRPr="00CD7226">
              <w:rPr>
                <w:rFonts w:ascii="Times New Roman" w:eastAsiaTheme="minorHAnsi" w:hAnsi="Times New Roman"/>
                <w:sz w:val="24"/>
                <w:szCs w:val="24"/>
              </w:rPr>
              <w:t>.201</w:t>
            </w:r>
            <w:r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  <w:t>6</w:t>
            </w:r>
          </w:p>
          <w:p w:rsidR="00BF04EA" w:rsidRPr="004D34FB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5580" w:type="dxa"/>
          </w:tcPr>
          <w:p w:rsidR="00BF04EA" w:rsidRPr="004D34FB" w:rsidRDefault="00BF04EA" w:rsidP="00BF04EA">
            <w:pPr>
              <w:spacing w:after="0" w:line="240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1976" w:type="dxa"/>
          </w:tcPr>
          <w:p w:rsidR="00BF04EA" w:rsidRPr="004D34FB" w:rsidRDefault="00BF04EA" w:rsidP="00DE5523">
            <w:pPr>
              <w:spacing w:after="0" w:line="240" w:lineRule="auto"/>
              <w:jc w:val="right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4D34FB">
              <w:rPr>
                <w:rFonts w:ascii="Times New Roman" w:eastAsiaTheme="minorHAnsi" w:hAnsi="Times New Roman"/>
                <w:sz w:val="24"/>
                <w:szCs w:val="24"/>
              </w:rPr>
              <w:t xml:space="preserve"> №</w:t>
            </w:r>
            <w:r w:rsidR="00531953">
              <w:rPr>
                <w:rFonts w:ascii="Times New Roman" w:eastAsiaTheme="minorHAnsi" w:hAnsi="Times New Roman"/>
                <w:sz w:val="24"/>
                <w:szCs w:val="24"/>
                <w:lang w:val="en-US"/>
              </w:rPr>
              <w:t xml:space="preserve"> 16</w:t>
            </w:r>
            <w:r w:rsidRPr="004D34FB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</w:p>
        </w:tc>
      </w:tr>
      <w:tr w:rsidR="00BF04EA" w:rsidRPr="004D34FB" w:rsidTr="004D34FB">
        <w:tc>
          <w:tcPr>
            <w:tcW w:w="7488" w:type="dxa"/>
            <w:gridSpan w:val="2"/>
          </w:tcPr>
          <w:p w:rsidR="00BF04EA" w:rsidRPr="004D34FB" w:rsidRDefault="00BF04EA" w:rsidP="00F6484D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proofErr w:type="gramStart"/>
            <w:r w:rsidRPr="004D34FB">
              <w:rPr>
                <w:rFonts w:ascii="Times New Roman" w:eastAsiaTheme="minorHAnsi" w:hAnsi="Times New Roman"/>
                <w:sz w:val="24"/>
                <w:szCs w:val="24"/>
              </w:rPr>
              <w:t>с</w:t>
            </w:r>
            <w:proofErr w:type="gramEnd"/>
            <w:r w:rsidRPr="004D34FB">
              <w:rPr>
                <w:rFonts w:ascii="Times New Roman" w:eastAsiaTheme="minorHAnsi" w:hAnsi="Times New Roman"/>
                <w:sz w:val="24"/>
                <w:szCs w:val="24"/>
              </w:rPr>
              <w:t xml:space="preserve">. </w:t>
            </w:r>
            <w:r w:rsidR="00F6484D">
              <w:rPr>
                <w:rFonts w:ascii="Times New Roman" w:eastAsiaTheme="minorHAnsi" w:hAnsi="Times New Roman"/>
                <w:sz w:val="24"/>
                <w:szCs w:val="24"/>
              </w:rPr>
              <w:t>Старая Березовка</w:t>
            </w:r>
          </w:p>
        </w:tc>
        <w:tc>
          <w:tcPr>
            <w:tcW w:w="1976" w:type="dxa"/>
          </w:tcPr>
          <w:p w:rsidR="00BF04EA" w:rsidRPr="004D34FB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BF04EA" w:rsidRPr="004D34FB" w:rsidRDefault="00BF04EA" w:rsidP="00BF04E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9572" w:type="dxa"/>
        <w:tblLook w:val="0000"/>
      </w:tblPr>
      <w:tblGrid>
        <w:gridCol w:w="4786"/>
        <w:gridCol w:w="4786"/>
      </w:tblGrid>
      <w:tr w:rsidR="00BF04EA" w:rsidRPr="004D34FB" w:rsidTr="005B2561">
        <w:tc>
          <w:tcPr>
            <w:tcW w:w="4786" w:type="dxa"/>
          </w:tcPr>
          <w:p w:rsidR="00BF04EA" w:rsidRPr="004D34FB" w:rsidRDefault="00F07068" w:rsidP="00BF04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bookmarkStart w:id="0" w:name="OLE_LINK17"/>
            <w:bookmarkStart w:id="1" w:name="OLE_LINK18"/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Об </w:t>
            </w:r>
            <w:r w:rsidR="00E22D61">
              <w:rPr>
                <w:rFonts w:ascii="Times New Roman" w:eastAsiaTheme="minorHAnsi" w:hAnsi="Times New Roman"/>
                <w:sz w:val="24"/>
                <w:szCs w:val="24"/>
              </w:rPr>
              <w:t xml:space="preserve">утверждении Правил </w:t>
            </w:r>
            <w:r w:rsidR="00BF04EA" w:rsidRPr="004D34FB">
              <w:rPr>
                <w:rFonts w:ascii="Times New Roman" w:eastAsiaTheme="minorHAnsi" w:hAnsi="Times New Roman"/>
                <w:sz w:val="24"/>
                <w:szCs w:val="24"/>
              </w:rPr>
              <w:t>определени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и требований к закупаемым </w:t>
            </w:r>
            <w:r w:rsidR="00E603FB">
              <w:rPr>
                <w:rFonts w:ascii="Times New Roman" w:eastAsiaTheme="minorHAnsi" w:hAnsi="Times New Roman"/>
                <w:sz w:val="24"/>
                <w:szCs w:val="24"/>
              </w:rPr>
              <w:t>Администрацией</w:t>
            </w:r>
            <w:r w:rsidR="002C124C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 w:rsidR="00F6484D">
              <w:rPr>
                <w:rFonts w:ascii="Times New Roman" w:eastAsiaTheme="minorHAnsi" w:hAnsi="Times New Roman"/>
                <w:sz w:val="24"/>
                <w:szCs w:val="24"/>
              </w:rPr>
              <w:t>Усть-Чижапского</w:t>
            </w:r>
            <w:r w:rsidR="002C124C">
              <w:rPr>
                <w:rFonts w:ascii="Times New Roman" w:eastAsiaTheme="minorHAnsi" w:hAnsi="Times New Roman"/>
                <w:sz w:val="24"/>
                <w:szCs w:val="24"/>
              </w:rPr>
              <w:t xml:space="preserve"> сельского поселения</w:t>
            </w:r>
            <w:r w:rsidR="00CD7226">
              <w:rPr>
                <w:rFonts w:ascii="Times New Roman" w:hAnsi="Times New Roman"/>
                <w:sz w:val="24"/>
                <w:szCs w:val="24"/>
              </w:rPr>
              <w:t>, а также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подведомственными </w:t>
            </w:r>
            <w:r w:rsidR="002C124C">
              <w:rPr>
                <w:rFonts w:ascii="Times New Roman" w:eastAsiaTheme="minorHAnsi" w:hAnsi="Times New Roman"/>
                <w:sz w:val="24"/>
                <w:szCs w:val="24"/>
              </w:rPr>
              <w:t>ей</w:t>
            </w: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 казенными и бюджетными учреждениями отдельным видам товаров, работ, услуг (в том числе предельных цен товаров, работ, услуг)</w:t>
            </w:r>
          </w:p>
          <w:bookmarkEnd w:id="0"/>
          <w:bookmarkEnd w:id="1"/>
          <w:p w:rsidR="00BF04EA" w:rsidRPr="004D34FB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BF04EA" w:rsidRPr="004D34FB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BF04EA" w:rsidRPr="004D34FB" w:rsidRDefault="0074098C" w:rsidP="0098034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соответствии со </w:t>
      </w:r>
      <w:r w:rsidR="00BF04EA" w:rsidRPr="004D34FB">
        <w:rPr>
          <w:rFonts w:ascii="Times New Roman" w:hAnsi="Times New Roman"/>
          <w:sz w:val="24"/>
          <w:szCs w:val="24"/>
        </w:rPr>
        <w:t>стать</w:t>
      </w:r>
      <w:r>
        <w:rPr>
          <w:rFonts w:ascii="Times New Roman" w:hAnsi="Times New Roman"/>
          <w:sz w:val="24"/>
          <w:szCs w:val="24"/>
        </w:rPr>
        <w:t>ей</w:t>
      </w:r>
      <w:r w:rsidR="00BF04EA" w:rsidRPr="004D34FB">
        <w:rPr>
          <w:rFonts w:ascii="Times New Roman" w:hAnsi="Times New Roman"/>
          <w:sz w:val="24"/>
          <w:szCs w:val="24"/>
        </w:rPr>
        <w:t xml:space="preserve"> 19 Федерального закона от 05.04.2013 №44-ФЗ «О контрактной системе в сфере закупок товаров, работ, услуг для обеспечения государственных и муниципальных нужд»</w:t>
      </w:r>
    </w:p>
    <w:p w:rsidR="0074098C" w:rsidRPr="004D34FB" w:rsidRDefault="00BF04EA" w:rsidP="0098034A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4D34FB">
        <w:rPr>
          <w:rFonts w:ascii="Times New Roman" w:hAnsi="Times New Roman"/>
          <w:sz w:val="24"/>
          <w:szCs w:val="24"/>
        </w:rPr>
        <w:t xml:space="preserve"> </w:t>
      </w:r>
    </w:p>
    <w:p w:rsidR="00BF04EA" w:rsidRPr="00CD7226" w:rsidRDefault="002530F6" w:rsidP="0098034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306F3B">
        <w:rPr>
          <w:rFonts w:ascii="Times New Roman" w:hAnsi="Times New Roman"/>
          <w:sz w:val="24"/>
          <w:szCs w:val="24"/>
        </w:rPr>
        <w:t>ПОСТАНОВЛЯЮ</w:t>
      </w:r>
      <w:r w:rsidR="00BF04EA" w:rsidRPr="00306F3B">
        <w:rPr>
          <w:rFonts w:ascii="Times New Roman" w:hAnsi="Times New Roman"/>
          <w:sz w:val="24"/>
          <w:szCs w:val="24"/>
        </w:rPr>
        <w:t>:</w:t>
      </w:r>
    </w:p>
    <w:p w:rsidR="00BF04EA" w:rsidRPr="00CD7226" w:rsidRDefault="00BF04EA" w:rsidP="0098034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098C" w:rsidRPr="00CD7226" w:rsidRDefault="0074098C" w:rsidP="00B84EAC">
      <w:pPr>
        <w:widowControl w:val="0"/>
        <w:numPr>
          <w:ilvl w:val="0"/>
          <w:numId w:val="3"/>
        </w:numPr>
        <w:tabs>
          <w:tab w:val="left" w:pos="0"/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Theme="minorHAnsi" w:hAnsi="Times New Roman"/>
          <w:sz w:val="24"/>
          <w:szCs w:val="24"/>
        </w:rPr>
      </w:pPr>
      <w:r w:rsidRPr="00CD7226">
        <w:rPr>
          <w:rFonts w:ascii="Times New Roman" w:hAnsi="Times New Roman"/>
          <w:sz w:val="24"/>
          <w:szCs w:val="24"/>
        </w:rPr>
        <w:t xml:space="preserve">Утвердить Правила определения требований к закупаемым </w:t>
      </w:r>
      <w:r w:rsidR="00CD7226" w:rsidRPr="00CD7226">
        <w:rPr>
          <w:rFonts w:ascii="Times New Roman" w:eastAsiaTheme="minorHAnsi" w:hAnsi="Times New Roman"/>
          <w:sz w:val="24"/>
          <w:szCs w:val="24"/>
        </w:rPr>
        <w:t xml:space="preserve">Администрацией </w:t>
      </w:r>
      <w:r w:rsid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BC7D0E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="00CD7226" w:rsidRPr="00CD7226">
        <w:rPr>
          <w:rFonts w:ascii="Times New Roman" w:hAnsi="Times New Roman"/>
          <w:sz w:val="24"/>
          <w:szCs w:val="24"/>
        </w:rPr>
        <w:t>, а также</w:t>
      </w:r>
      <w:r w:rsidR="00CD7226" w:rsidRPr="00CD7226">
        <w:rPr>
          <w:rFonts w:ascii="Times New Roman" w:eastAsiaTheme="minorHAnsi" w:hAnsi="Times New Roman"/>
          <w:sz w:val="24"/>
          <w:szCs w:val="24"/>
        </w:rPr>
        <w:t xml:space="preserve"> </w:t>
      </w:r>
      <w:r w:rsidRPr="00CD7226">
        <w:rPr>
          <w:rFonts w:ascii="Times New Roman" w:eastAsiaTheme="minorHAnsi" w:hAnsi="Times New Roman"/>
          <w:sz w:val="24"/>
          <w:szCs w:val="24"/>
        </w:rPr>
        <w:t>подведомственными им казенными и бюджетными учреждениями</w:t>
      </w:r>
      <w:r w:rsidR="00BC7D0E">
        <w:rPr>
          <w:rFonts w:ascii="Times New Roman" w:eastAsiaTheme="minorHAnsi" w:hAnsi="Times New Roman"/>
          <w:sz w:val="24"/>
          <w:szCs w:val="24"/>
        </w:rPr>
        <w:t>,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отдельным видам товаров, работ, услуг (в том числе предельных цен товаров, работ, услуг)</w:t>
      </w:r>
      <w:r w:rsidR="00CD7226" w:rsidRPr="00CD7226">
        <w:rPr>
          <w:rFonts w:ascii="Times New Roman" w:eastAsiaTheme="minorHAnsi" w:hAnsi="Times New Roman"/>
          <w:sz w:val="24"/>
          <w:szCs w:val="24"/>
        </w:rPr>
        <w:t xml:space="preserve"> согласно приложению к настоящему постановлению</w:t>
      </w:r>
      <w:r w:rsidR="0085370E">
        <w:rPr>
          <w:rFonts w:ascii="Times New Roman" w:eastAsiaTheme="minorHAnsi" w:hAnsi="Times New Roman"/>
          <w:sz w:val="24"/>
          <w:szCs w:val="24"/>
        </w:rPr>
        <w:t xml:space="preserve"> (далее – Правила)</w:t>
      </w:r>
      <w:r w:rsidR="00CD7226" w:rsidRPr="00CD7226">
        <w:rPr>
          <w:rFonts w:ascii="Times New Roman" w:eastAsiaTheme="minorHAnsi" w:hAnsi="Times New Roman"/>
          <w:sz w:val="24"/>
          <w:szCs w:val="24"/>
        </w:rPr>
        <w:t>.</w:t>
      </w:r>
    </w:p>
    <w:p w:rsidR="00701F1D" w:rsidRDefault="00CD7226" w:rsidP="00701F1D">
      <w:pPr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bookmarkStart w:id="2" w:name="Par19"/>
      <w:bookmarkEnd w:id="2"/>
      <w:r w:rsidRPr="00CD7226">
        <w:rPr>
          <w:rFonts w:ascii="Times New Roman" w:eastAsiaTheme="minorHAnsi" w:hAnsi="Times New Roman"/>
          <w:sz w:val="24"/>
          <w:szCs w:val="24"/>
        </w:rPr>
        <w:t xml:space="preserve">Администрации </w:t>
      </w:r>
      <w:r w:rsid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2E6B28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</w:t>
      </w:r>
      <w:r w:rsidR="00D31D93" w:rsidRPr="00CD7226">
        <w:rPr>
          <w:rFonts w:ascii="Times New Roman" w:hAnsi="Times New Roman"/>
          <w:sz w:val="24"/>
          <w:szCs w:val="24"/>
        </w:rPr>
        <w:t xml:space="preserve">разработать в соответствии с Правилами, утвержденными настоящим постановлением, и </w:t>
      </w:r>
      <w:r w:rsidR="00544F51" w:rsidRPr="00CD7226">
        <w:rPr>
          <w:rFonts w:ascii="Times New Roman" w:hAnsi="Times New Roman"/>
          <w:sz w:val="24"/>
          <w:szCs w:val="24"/>
        </w:rPr>
        <w:t xml:space="preserve">утвердить требования </w:t>
      </w:r>
      <w:r w:rsidR="00D31D93" w:rsidRPr="00CD7226">
        <w:rPr>
          <w:rFonts w:ascii="Times New Roman" w:hAnsi="Times New Roman"/>
          <w:sz w:val="24"/>
          <w:szCs w:val="24"/>
        </w:rPr>
        <w:t xml:space="preserve">к закупаемым </w:t>
      </w:r>
      <w:r w:rsidR="002E6B28">
        <w:rPr>
          <w:rFonts w:ascii="Times New Roman" w:hAnsi="Times New Roman"/>
          <w:sz w:val="24"/>
          <w:szCs w:val="24"/>
        </w:rPr>
        <w:t>ею</w:t>
      </w:r>
      <w:r w:rsidR="00D31D93" w:rsidRPr="00CD7226">
        <w:rPr>
          <w:rFonts w:ascii="Times New Roman" w:hAnsi="Times New Roman"/>
          <w:sz w:val="24"/>
          <w:szCs w:val="24"/>
        </w:rPr>
        <w:t xml:space="preserve"> и подведомственными </w:t>
      </w:r>
      <w:r w:rsidR="002E6B28">
        <w:rPr>
          <w:rFonts w:ascii="Times New Roman" w:hAnsi="Times New Roman"/>
          <w:sz w:val="24"/>
          <w:szCs w:val="24"/>
        </w:rPr>
        <w:t>ей</w:t>
      </w:r>
      <w:r w:rsidR="00D31D93" w:rsidRPr="00CD7226">
        <w:rPr>
          <w:rFonts w:ascii="Times New Roman" w:hAnsi="Times New Roman"/>
          <w:sz w:val="24"/>
          <w:szCs w:val="24"/>
        </w:rPr>
        <w:t xml:space="preserve"> казенными и бюджетными учреждениями отдельным видам товаров, работ, услуг (в том числе предельные цены товаров, работ, услуг)</w:t>
      </w:r>
      <w:r w:rsidR="009C7A17">
        <w:rPr>
          <w:rFonts w:ascii="Times New Roman" w:hAnsi="Times New Roman"/>
          <w:sz w:val="24"/>
          <w:szCs w:val="24"/>
        </w:rPr>
        <w:t>.</w:t>
      </w:r>
      <w:bookmarkStart w:id="3" w:name="Par20"/>
      <w:bookmarkEnd w:id="3"/>
    </w:p>
    <w:p w:rsidR="00AD35FC" w:rsidRPr="00AD35FC" w:rsidRDefault="00701F1D" w:rsidP="00701F1D">
      <w:pPr>
        <w:widowControl w:val="0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AD35FC">
        <w:rPr>
          <w:rFonts w:ascii="Times New Roman" w:hAnsi="Times New Roman"/>
          <w:sz w:val="24"/>
          <w:szCs w:val="24"/>
        </w:rPr>
        <w:t>Н</w:t>
      </w:r>
      <w:r w:rsidR="00BF04EA" w:rsidRPr="00AD35FC">
        <w:rPr>
          <w:rFonts w:ascii="Times New Roman" w:hAnsi="Times New Roman"/>
          <w:sz w:val="24"/>
          <w:szCs w:val="24"/>
        </w:rPr>
        <w:t>астоящее постановление</w:t>
      </w:r>
      <w:r w:rsidR="00BC1F2E" w:rsidRPr="00AD35FC">
        <w:rPr>
          <w:rFonts w:ascii="Times New Roman" w:hAnsi="Times New Roman"/>
          <w:sz w:val="24"/>
          <w:szCs w:val="24"/>
        </w:rPr>
        <w:t xml:space="preserve"> вступает в силу с</w:t>
      </w:r>
      <w:r w:rsidR="00F80368" w:rsidRPr="00AD35FC">
        <w:rPr>
          <w:rFonts w:ascii="Times New Roman" w:hAnsi="Times New Roman"/>
          <w:sz w:val="24"/>
          <w:szCs w:val="24"/>
        </w:rPr>
        <w:t>о дня официального опубликования</w:t>
      </w:r>
      <w:r w:rsidR="00AD35FC" w:rsidRPr="00AD35FC">
        <w:rPr>
          <w:rFonts w:ascii="Times New Roman" w:hAnsi="Times New Roman"/>
          <w:sz w:val="24"/>
          <w:szCs w:val="24"/>
        </w:rPr>
        <w:t>.</w:t>
      </w:r>
    </w:p>
    <w:p w:rsidR="0052478D" w:rsidRPr="00306F3B" w:rsidRDefault="0052478D" w:rsidP="0052478D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CD7226">
        <w:rPr>
          <w:rFonts w:ascii="Times New Roman" w:hAnsi="Times New Roman"/>
          <w:sz w:val="24"/>
          <w:szCs w:val="24"/>
        </w:rPr>
        <w:t xml:space="preserve">Правила определения требований к закупаемым 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Администрацией </w:t>
      </w:r>
      <w:r w:rsid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Pr="00CD7226">
        <w:rPr>
          <w:rFonts w:ascii="Times New Roman" w:hAnsi="Times New Roman"/>
          <w:sz w:val="24"/>
          <w:szCs w:val="24"/>
        </w:rPr>
        <w:t>, а также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подведомственными им казенными и бюджетными учреждениями</w:t>
      </w:r>
      <w:r>
        <w:rPr>
          <w:rFonts w:ascii="Times New Roman" w:eastAsiaTheme="minorHAnsi" w:hAnsi="Times New Roman"/>
          <w:sz w:val="24"/>
          <w:szCs w:val="24"/>
        </w:rPr>
        <w:t>,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отдельным видам товаров, работ, услуг (в том числе предельных цен товаров, работ, услуг)</w:t>
      </w:r>
      <w:r w:rsidRPr="0052478D">
        <w:rPr>
          <w:rFonts w:ascii="Times New Roman" w:hAnsi="Times New Roman"/>
          <w:sz w:val="24"/>
          <w:szCs w:val="24"/>
        </w:rPr>
        <w:t xml:space="preserve"> в течение 3 дней со дня их утверждения подлежат размещению в Единой информационной системе в сфере закупок (</w:t>
      </w:r>
      <w:hyperlink r:id="rId6" w:history="1">
        <w:r w:rsidR="00306F3B" w:rsidRPr="00283C4C">
          <w:rPr>
            <w:rStyle w:val="a8"/>
            <w:rFonts w:ascii="Times New Roman" w:hAnsi="Times New Roman"/>
            <w:sz w:val="24"/>
            <w:szCs w:val="24"/>
          </w:rPr>
          <w:t>www.zakupki.gov.ru</w:t>
        </w:r>
      </w:hyperlink>
      <w:r w:rsidRPr="0052478D">
        <w:rPr>
          <w:rFonts w:ascii="Times New Roman" w:hAnsi="Times New Roman"/>
          <w:sz w:val="24"/>
          <w:szCs w:val="24"/>
        </w:rPr>
        <w:t>).</w:t>
      </w:r>
      <w:proofErr w:type="gramEnd"/>
    </w:p>
    <w:p w:rsidR="00306F3B" w:rsidRPr="001A76B8" w:rsidRDefault="00306F3B" w:rsidP="00306F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6F3B" w:rsidRPr="001A76B8" w:rsidRDefault="00306F3B" w:rsidP="00306F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6F3B" w:rsidRPr="0052478D" w:rsidRDefault="00306F3B" w:rsidP="00306F3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D2CEE" w:rsidRDefault="006D2CEE" w:rsidP="006D2C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D2CEE" w:rsidRPr="004D34FB" w:rsidRDefault="006D2CEE" w:rsidP="006D2C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</w:t>
      </w:r>
      <w:r w:rsid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2E6B28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 xml:space="preserve">         </w:t>
      </w:r>
      <w:r w:rsidR="00F6484D">
        <w:rPr>
          <w:rFonts w:ascii="Times New Roman" w:hAnsi="Times New Roman"/>
          <w:sz w:val="24"/>
          <w:szCs w:val="24"/>
        </w:rPr>
        <w:t xml:space="preserve">                                                     </w:t>
      </w:r>
      <w:proofErr w:type="spellStart"/>
      <w:r w:rsidR="00F6484D">
        <w:rPr>
          <w:rFonts w:ascii="Times New Roman" w:hAnsi="Times New Roman"/>
          <w:sz w:val="24"/>
          <w:szCs w:val="24"/>
        </w:rPr>
        <w:t>Голещихин</w:t>
      </w:r>
      <w:proofErr w:type="spellEnd"/>
      <w:r w:rsidR="00F6484D">
        <w:rPr>
          <w:rFonts w:ascii="Times New Roman" w:hAnsi="Times New Roman"/>
          <w:sz w:val="24"/>
          <w:szCs w:val="24"/>
        </w:rPr>
        <w:t xml:space="preserve"> С.М.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</w:t>
      </w:r>
      <w:r w:rsidR="00C53C35">
        <w:rPr>
          <w:rFonts w:ascii="Times New Roman" w:hAnsi="Times New Roman"/>
          <w:sz w:val="24"/>
          <w:szCs w:val="24"/>
        </w:rPr>
        <w:t xml:space="preserve">            </w:t>
      </w:r>
      <w:r>
        <w:rPr>
          <w:rFonts w:ascii="Times New Roman" w:hAnsi="Times New Roman"/>
          <w:sz w:val="24"/>
          <w:szCs w:val="24"/>
        </w:rPr>
        <w:t xml:space="preserve">      </w:t>
      </w:r>
    </w:p>
    <w:tbl>
      <w:tblPr>
        <w:tblW w:w="0" w:type="auto"/>
        <w:tblLook w:val="0000"/>
      </w:tblPr>
      <w:tblGrid>
        <w:gridCol w:w="2628"/>
        <w:gridCol w:w="6943"/>
      </w:tblGrid>
      <w:tr w:rsidR="00BF04EA" w:rsidRPr="00EA1ED2" w:rsidTr="005B2561">
        <w:tc>
          <w:tcPr>
            <w:tcW w:w="2628" w:type="dxa"/>
            <w:vMerge w:val="restart"/>
          </w:tcPr>
          <w:p w:rsidR="006D2CEE" w:rsidRPr="00EA1ED2" w:rsidRDefault="006D2CEE" w:rsidP="00BF04EA">
            <w:pPr>
              <w:spacing w:after="0" w:line="240" w:lineRule="auto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  <w:tc>
          <w:tcPr>
            <w:tcW w:w="6943" w:type="dxa"/>
            <w:tcBorders>
              <w:left w:val="nil"/>
            </w:tcBorders>
          </w:tcPr>
          <w:p w:rsidR="00BF04EA" w:rsidRPr="00EA1ED2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  <w:tr w:rsidR="00BF04EA" w:rsidRPr="00EA1ED2" w:rsidTr="005B2561">
        <w:tc>
          <w:tcPr>
            <w:tcW w:w="2628" w:type="dxa"/>
            <w:vMerge/>
          </w:tcPr>
          <w:p w:rsidR="00BF04EA" w:rsidRPr="00EA1ED2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6943" w:type="dxa"/>
            <w:tcBorders>
              <w:left w:val="nil"/>
            </w:tcBorders>
          </w:tcPr>
          <w:p w:rsidR="00BF04EA" w:rsidRPr="00EA1ED2" w:rsidRDefault="00BF04EA" w:rsidP="00BF04EA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CD7226" w:rsidRDefault="009A04B4" w:rsidP="004C03E6">
      <w:pPr>
        <w:pStyle w:val="ConsPlusNormal"/>
        <w:jc w:val="right"/>
        <w:rPr>
          <w:rFonts w:ascii="Times New Roman" w:hAnsi="Times New Roman"/>
          <w:sz w:val="24"/>
          <w:szCs w:val="24"/>
        </w:rPr>
      </w:pPr>
      <w:r w:rsidRPr="00EA1ED2">
        <w:rPr>
          <w:rFonts w:ascii="Times New Roman" w:hAnsi="Times New Roman"/>
          <w:sz w:val="24"/>
          <w:szCs w:val="24"/>
        </w:rPr>
        <w:br w:type="page"/>
      </w:r>
    </w:p>
    <w:p w:rsidR="00CD7226" w:rsidRDefault="00CD7226" w:rsidP="004C03E6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p w:rsidR="00AD35FC" w:rsidRPr="004C03E6" w:rsidRDefault="00AD35FC" w:rsidP="00AD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>Утверждены</w:t>
      </w:r>
    </w:p>
    <w:p w:rsidR="00AD35FC" w:rsidRDefault="00AD35FC" w:rsidP="00AD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 xml:space="preserve">постановлением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AD35FC" w:rsidRDefault="00F6484D" w:rsidP="00AD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AD35FC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</w:p>
    <w:p w:rsidR="00AD35FC" w:rsidRPr="00531953" w:rsidRDefault="00AD35FC" w:rsidP="00AD35FC">
      <w:pPr>
        <w:pStyle w:val="ConsPlusNormal"/>
        <w:jc w:val="right"/>
        <w:rPr>
          <w:rFonts w:ascii="Times New Roman" w:hAnsi="Times New Roman" w:cs="Times New Roman"/>
          <w:sz w:val="24"/>
          <w:szCs w:val="24"/>
          <w:lang w:val="en-US"/>
        </w:rPr>
      </w:pPr>
      <w:r w:rsidRPr="00CD7226">
        <w:rPr>
          <w:rFonts w:ascii="Times New Roman" w:hAnsi="Times New Roman" w:cs="Times New Roman"/>
          <w:sz w:val="24"/>
          <w:szCs w:val="24"/>
        </w:rPr>
        <w:t xml:space="preserve">от   </w:t>
      </w:r>
      <w:r w:rsidR="00531953">
        <w:rPr>
          <w:rFonts w:ascii="Times New Roman" w:hAnsi="Times New Roman" w:cs="Times New Roman"/>
          <w:sz w:val="24"/>
          <w:szCs w:val="24"/>
          <w:lang w:val="en-US"/>
        </w:rPr>
        <w:t>29</w:t>
      </w:r>
      <w:r w:rsidRPr="00306F3B">
        <w:rPr>
          <w:rFonts w:ascii="Times New Roman" w:hAnsi="Times New Roman" w:cs="Times New Roman"/>
          <w:sz w:val="24"/>
          <w:szCs w:val="24"/>
        </w:rPr>
        <w:t>.</w:t>
      </w:r>
      <w:r w:rsidR="00531953">
        <w:rPr>
          <w:rFonts w:ascii="Times New Roman" w:hAnsi="Times New Roman" w:cs="Times New Roman"/>
          <w:sz w:val="24"/>
          <w:szCs w:val="24"/>
          <w:lang w:val="en-US"/>
        </w:rPr>
        <w:t>04.</w:t>
      </w:r>
      <w:r w:rsidRPr="00306F3B">
        <w:rPr>
          <w:rFonts w:ascii="Times New Roman" w:hAnsi="Times New Roman" w:cs="Times New Roman"/>
          <w:sz w:val="24"/>
          <w:szCs w:val="24"/>
        </w:rPr>
        <w:t>201</w:t>
      </w:r>
      <w:r w:rsidR="00E22D61" w:rsidRPr="00306F3B">
        <w:rPr>
          <w:rFonts w:ascii="Times New Roman" w:hAnsi="Times New Roman" w:cs="Times New Roman"/>
          <w:sz w:val="24"/>
          <w:szCs w:val="24"/>
        </w:rPr>
        <w:t>6</w:t>
      </w:r>
      <w:r w:rsidR="00531953">
        <w:rPr>
          <w:rFonts w:ascii="Times New Roman" w:hAnsi="Times New Roman" w:cs="Times New Roman"/>
          <w:sz w:val="24"/>
          <w:szCs w:val="24"/>
        </w:rPr>
        <w:t xml:space="preserve"> №</w:t>
      </w:r>
      <w:r w:rsidR="00531953">
        <w:rPr>
          <w:rFonts w:ascii="Times New Roman" w:hAnsi="Times New Roman" w:cs="Times New Roman"/>
          <w:sz w:val="24"/>
          <w:szCs w:val="24"/>
          <w:lang w:val="en-US"/>
        </w:rPr>
        <w:t xml:space="preserve"> 16</w:t>
      </w:r>
    </w:p>
    <w:p w:rsidR="00AD35FC" w:rsidRPr="004C03E6" w:rsidRDefault="00AD35FC" w:rsidP="00AD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</w:t>
      </w:r>
    </w:p>
    <w:p w:rsidR="00AD35FC" w:rsidRPr="004C03E6" w:rsidRDefault="00AD35FC" w:rsidP="00AD35F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D35FC" w:rsidRPr="00FE62C6" w:rsidRDefault="00AD35FC" w:rsidP="00AD35FC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4" w:name="P37"/>
      <w:bookmarkEnd w:id="4"/>
      <w:r w:rsidRPr="00FE62C6">
        <w:rPr>
          <w:rFonts w:ascii="Times New Roman" w:hAnsi="Times New Roman" w:cs="Times New Roman"/>
          <w:b w:val="0"/>
          <w:sz w:val="24"/>
          <w:szCs w:val="24"/>
        </w:rPr>
        <w:t>Правила</w:t>
      </w:r>
    </w:p>
    <w:p w:rsidR="00AD35FC" w:rsidRPr="00FE62C6" w:rsidRDefault="00AD35FC" w:rsidP="00AD35FC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FE62C6">
        <w:rPr>
          <w:rFonts w:ascii="Times New Roman" w:hAnsi="Times New Roman"/>
          <w:b w:val="0"/>
          <w:sz w:val="24"/>
          <w:szCs w:val="24"/>
        </w:rPr>
        <w:t xml:space="preserve">определения требований к закупаемым </w:t>
      </w:r>
      <w:r w:rsidRPr="00FE62C6">
        <w:rPr>
          <w:rFonts w:ascii="Times New Roman" w:eastAsiaTheme="minorHAnsi" w:hAnsi="Times New Roman"/>
          <w:b w:val="0"/>
          <w:sz w:val="24"/>
          <w:szCs w:val="24"/>
        </w:rPr>
        <w:t xml:space="preserve">Администрацией </w:t>
      </w:r>
      <w:r w:rsidR="00F6484D" w:rsidRPr="00F6484D">
        <w:rPr>
          <w:rFonts w:ascii="Times New Roman" w:eastAsiaTheme="minorHAnsi" w:hAnsi="Times New Roman"/>
          <w:b w:val="0"/>
          <w:sz w:val="24"/>
          <w:szCs w:val="24"/>
        </w:rPr>
        <w:t>Усть-Чижапского</w:t>
      </w:r>
      <w:r w:rsidRPr="00FE62C6">
        <w:rPr>
          <w:rFonts w:ascii="Times New Roman" w:eastAsiaTheme="minorHAnsi" w:hAnsi="Times New Roman"/>
          <w:b w:val="0"/>
          <w:sz w:val="24"/>
          <w:szCs w:val="24"/>
        </w:rPr>
        <w:t xml:space="preserve"> сельского поселения</w:t>
      </w:r>
      <w:r w:rsidRPr="00FE62C6">
        <w:rPr>
          <w:rFonts w:ascii="Times New Roman" w:hAnsi="Times New Roman"/>
          <w:b w:val="0"/>
          <w:sz w:val="24"/>
          <w:szCs w:val="24"/>
        </w:rPr>
        <w:t>, а также</w:t>
      </w:r>
      <w:r w:rsidRPr="00FE62C6">
        <w:rPr>
          <w:rFonts w:ascii="Times New Roman" w:eastAsiaTheme="minorHAnsi" w:hAnsi="Times New Roman"/>
          <w:b w:val="0"/>
          <w:sz w:val="24"/>
          <w:szCs w:val="24"/>
        </w:rPr>
        <w:t xml:space="preserve"> подведомственными им казенными и бюджетными учреждениями, отдельным видам товаров, работ, услуг (в том числе предельных цен товаров, работ, услуг)</w:t>
      </w:r>
    </w:p>
    <w:p w:rsidR="00AD35FC" w:rsidRPr="004C03E6" w:rsidRDefault="00AD35FC" w:rsidP="00AD35F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AD35FC" w:rsidRPr="004C03E6" w:rsidRDefault="00AD35FC" w:rsidP="00AD35F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 xml:space="preserve">1. Настоящие Правила устанавливают порядок определения требований к закупаемым 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Администрацией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Pr="00CD7226">
        <w:rPr>
          <w:rFonts w:ascii="Times New Roman" w:hAnsi="Times New Roman"/>
          <w:sz w:val="24"/>
          <w:szCs w:val="24"/>
        </w:rPr>
        <w:t>, а также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 xml:space="preserve">подведомственными им казенными и бюджетными учреждениями отдельным видам товаров, работ, услуг (в том числе предельных цен товаров, работ, услуг) </w:t>
      </w:r>
      <w:r w:rsidRPr="005B7B88">
        <w:rPr>
          <w:rFonts w:ascii="Times New Roman" w:eastAsiaTheme="minorHAnsi" w:hAnsi="Times New Roman"/>
          <w:sz w:val="24"/>
          <w:szCs w:val="24"/>
        </w:rPr>
        <w:t>(далее – Правила)</w:t>
      </w:r>
      <w:r w:rsidRPr="005B7B88">
        <w:rPr>
          <w:rFonts w:ascii="Times New Roman" w:hAnsi="Times New Roman" w:cs="Times New Roman"/>
          <w:sz w:val="24"/>
          <w:szCs w:val="24"/>
        </w:rPr>
        <w:t>.</w:t>
      </w: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CD7226">
        <w:rPr>
          <w:rFonts w:ascii="Times New Roman" w:eastAsiaTheme="minorHAnsi" w:hAnsi="Times New Roman"/>
          <w:sz w:val="24"/>
          <w:szCs w:val="24"/>
        </w:rPr>
        <w:t>Администраци</w:t>
      </w:r>
      <w:r>
        <w:rPr>
          <w:rFonts w:ascii="Times New Roman" w:eastAsiaTheme="minorHAnsi" w:hAnsi="Times New Roman"/>
          <w:sz w:val="24"/>
          <w:szCs w:val="24"/>
        </w:rPr>
        <w:t>я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утверждае</w:t>
      </w:r>
      <w:r w:rsidRPr="00544F51">
        <w:rPr>
          <w:rFonts w:ascii="Times New Roman" w:hAnsi="Times New Roman" w:cs="Times New Roman"/>
          <w:sz w:val="24"/>
          <w:szCs w:val="24"/>
        </w:rPr>
        <w:t>т</w:t>
      </w:r>
      <w:r w:rsidRPr="004C03E6">
        <w:rPr>
          <w:rFonts w:ascii="Times New Roman" w:hAnsi="Times New Roman" w:cs="Times New Roman"/>
          <w:sz w:val="24"/>
          <w:szCs w:val="24"/>
        </w:rPr>
        <w:t xml:space="preserve"> определенные в соответствии с настоящими Правилами </w:t>
      </w:r>
      <w:r>
        <w:rPr>
          <w:rFonts w:ascii="Times New Roman" w:hAnsi="Times New Roman" w:cs="Times New Roman"/>
          <w:sz w:val="24"/>
          <w:szCs w:val="24"/>
        </w:rPr>
        <w:t xml:space="preserve">требования к закупаемым ими </w:t>
      </w:r>
      <w:r w:rsidRPr="004C03E6">
        <w:rPr>
          <w:rFonts w:ascii="Times New Roman" w:hAnsi="Times New Roman" w:cs="Times New Roman"/>
          <w:sz w:val="24"/>
          <w:szCs w:val="24"/>
        </w:rPr>
        <w:t>и подведомственными им казенными и бюджетными учреждениями отдельным видам товаров, работ, услуг, включающие перечень отдельных видов товаров, работ, услуг, их потребительские свойства (в том числе качество) и иные характеристики (в том числе предельные цены товаров, работ, услуг) (далее - ведомственный перечень).</w:t>
      </w:r>
      <w:proofErr w:type="gramEnd"/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03E6">
        <w:rPr>
          <w:rFonts w:ascii="Times New Roman" w:hAnsi="Times New Roman" w:cs="Times New Roman"/>
          <w:sz w:val="24"/>
          <w:szCs w:val="24"/>
        </w:rPr>
        <w:t xml:space="preserve">Ведомственный перечень составляется по форме согласно </w:t>
      </w:r>
      <w:r>
        <w:rPr>
          <w:rFonts w:ascii="Times New Roman" w:hAnsi="Times New Roman" w:cs="Times New Roman"/>
          <w:sz w:val="24"/>
          <w:szCs w:val="24"/>
        </w:rPr>
        <w:t xml:space="preserve">приложению № </w:t>
      </w:r>
      <w:r w:rsidRPr="00E53A3D">
        <w:rPr>
          <w:rFonts w:ascii="Times New Roman" w:hAnsi="Times New Roman" w:cs="Times New Roman"/>
          <w:sz w:val="24"/>
          <w:szCs w:val="24"/>
        </w:rPr>
        <w:t>1</w:t>
      </w:r>
      <w:r w:rsidRPr="004C03E6">
        <w:rPr>
          <w:rFonts w:ascii="Times New Roman" w:hAnsi="Times New Roman" w:cs="Times New Roman"/>
          <w:sz w:val="24"/>
          <w:szCs w:val="24"/>
        </w:rPr>
        <w:t xml:space="preserve"> </w:t>
      </w:r>
      <w:r w:rsidRPr="005B7B88">
        <w:rPr>
          <w:rFonts w:ascii="Times New Roman" w:hAnsi="Times New Roman" w:cs="Times New Roman"/>
          <w:sz w:val="24"/>
          <w:szCs w:val="24"/>
        </w:rPr>
        <w:t>к настоящим Правилам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03E6">
        <w:rPr>
          <w:rFonts w:ascii="Times New Roman" w:hAnsi="Times New Roman" w:cs="Times New Roman"/>
          <w:sz w:val="24"/>
          <w:szCs w:val="24"/>
        </w:rPr>
        <w:t>на основании обязательного перечня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C03E6">
        <w:rPr>
          <w:rFonts w:ascii="Times New Roman" w:hAnsi="Times New Roman" w:cs="Times New Roman"/>
          <w:sz w:val="24"/>
          <w:szCs w:val="24"/>
        </w:rPr>
        <w:t xml:space="preserve"> предусмотренного </w:t>
      </w:r>
      <w:r>
        <w:rPr>
          <w:rFonts w:ascii="Times New Roman" w:hAnsi="Times New Roman" w:cs="Times New Roman"/>
          <w:sz w:val="24"/>
          <w:szCs w:val="24"/>
        </w:rPr>
        <w:t xml:space="preserve">приложением № </w:t>
      </w:r>
      <w:r w:rsidRPr="00E53A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03E6">
        <w:rPr>
          <w:rFonts w:ascii="Times New Roman" w:hAnsi="Times New Roman" w:cs="Times New Roman"/>
          <w:sz w:val="24"/>
          <w:szCs w:val="24"/>
        </w:rPr>
        <w:t xml:space="preserve">(далее - обязательный перечень) </w:t>
      </w:r>
      <w:r w:rsidRPr="005B7B88">
        <w:rPr>
          <w:rFonts w:ascii="Times New Roman" w:hAnsi="Times New Roman" w:cs="Times New Roman"/>
          <w:sz w:val="24"/>
          <w:szCs w:val="24"/>
        </w:rPr>
        <w:t>к настоящим Правилам</w:t>
      </w:r>
      <w:r w:rsidRPr="004C03E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D35FC" w:rsidRPr="004901F1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901F1">
        <w:rPr>
          <w:rFonts w:ascii="Times New Roman" w:hAnsi="Times New Roman" w:cs="Times New Roman"/>
          <w:sz w:val="24"/>
          <w:szCs w:val="24"/>
        </w:rPr>
        <w:t xml:space="preserve">В отношении отдельных видов товаров, работ, услуг, включенных в обязательный перечень, в ведомственном перечне определяются их потребительские свойства (в том числе качество) и дополнительные характеристики (в том числе предельные цены указанных товаров, работ, услуг), если указанные свойства и характеристики не определены в обязательном перечне. </w:t>
      </w:r>
    </w:p>
    <w:p w:rsidR="00AD35FC" w:rsidRPr="004901F1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901F1">
        <w:rPr>
          <w:rFonts w:ascii="Times New Roman" w:hAnsi="Times New Roman" w:cs="Times New Roman"/>
          <w:sz w:val="24"/>
          <w:szCs w:val="24"/>
        </w:rPr>
        <w:t xml:space="preserve"> Потребительские свойства (в том числе качество) и дополнительные характеристики (в том числе предельные цены указанных товаров, работ, услуг) не должны противоречить потребительским свойствам и характеристикам (в том числе предельным ценам указанных товаров, работ, услуг), определенным в обязательном перечне.</w:t>
      </w: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Pr="004C03E6">
        <w:rPr>
          <w:rFonts w:ascii="Times New Roman" w:hAnsi="Times New Roman" w:cs="Times New Roman"/>
          <w:sz w:val="24"/>
          <w:szCs w:val="24"/>
        </w:rPr>
        <w:t xml:space="preserve"> в ведомственном перечне определя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C03E6">
        <w:rPr>
          <w:rFonts w:ascii="Times New Roman" w:hAnsi="Times New Roman" w:cs="Times New Roman"/>
          <w:sz w:val="24"/>
          <w:szCs w:val="24"/>
        </w:rPr>
        <w:t>т значения характеристик (свойств) отдельных видов товаров, работ, услуг (в том числе предельные цены товаров, работ, услуг), включенных в обязательный перечень, в случае, если в обязательном перечне не определены значения таких характеристик (свойств) (в том числе предельные цены товаров, работ, услуг).</w:t>
      </w: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51"/>
      <w:bookmarkEnd w:id="5"/>
      <w:r w:rsidRPr="004C03E6">
        <w:rPr>
          <w:rFonts w:ascii="Times New Roman" w:hAnsi="Times New Roman" w:cs="Times New Roman"/>
          <w:sz w:val="24"/>
          <w:szCs w:val="24"/>
        </w:rPr>
        <w:t xml:space="preserve">3. Отдельные виды товаров, работ, услуг, не включенные в обязательный перечень, подлежат включению в ведомственный перечень </w:t>
      </w:r>
      <w:r>
        <w:rPr>
          <w:rFonts w:ascii="Times New Roman" w:hAnsi="Times New Roman" w:cs="Times New Roman"/>
          <w:sz w:val="24"/>
          <w:szCs w:val="24"/>
        </w:rPr>
        <w:t xml:space="preserve">в обязательном порядке </w:t>
      </w:r>
      <w:r w:rsidRPr="004C03E6">
        <w:rPr>
          <w:rFonts w:ascii="Times New Roman" w:hAnsi="Times New Roman" w:cs="Times New Roman"/>
          <w:sz w:val="24"/>
          <w:szCs w:val="24"/>
        </w:rPr>
        <w:t xml:space="preserve">при условии, если средняя арифметическая сумма значений следующих критериев превышает </w:t>
      </w:r>
      <w:r w:rsidRPr="009C7289">
        <w:rPr>
          <w:rFonts w:ascii="Times New Roman" w:hAnsi="Times New Roman" w:cs="Times New Roman"/>
          <w:sz w:val="24"/>
          <w:szCs w:val="24"/>
        </w:rPr>
        <w:t>20 процентов</w:t>
      </w:r>
      <w:r w:rsidRPr="004C03E6">
        <w:rPr>
          <w:rFonts w:ascii="Times New Roman" w:hAnsi="Times New Roman" w:cs="Times New Roman"/>
          <w:sz w:val="24"/>
          <w:szCs w:val="24"/>
        </w:rPr>
        <w:t>:</w:t>
      </w: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03E6">
        <w:rPr>
          <w:rFonts w:ascii="Times New Roman" w:hAnsi="Times New Roman" w:cs="Times New Roman"/>
          <w:sz w:val="24"/>
          <w:szCs w:val="24"/>
        </w:rPr>
        <w:t xml:space="preserve">а) доля расходов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>
        <w:rPr>
          <w:rFonts w:ascii="Times New Roman" w:eastAsiaTheme="minorHAnsi" w:hAnsi="Times New Roman" w:cs="Times New Roman"/>
          <w:sz w:val="24"/>
          <w:szCs w:val="24"/>
        </w:rPr>
        <w:t>, а также</w:t>
      </w:r>
      <w:r>
        <w:rPr>
          <w:rFonts w:ascii="Times New Roman" w:eastAsiaTheme="minorHAnsi" w:hAnsi="Times New Roman"/>
          <w:sz w:val="24"/>
          <w:szCs w:val="24"/>
        </w:rPr>
        <w:t xml:space="preserve"> подведомственных ей казенных и бюджетных учреждений</w:t>
      </w:r>
      <w:r w:rsidRPr="004C03E6">
        <w:rPr>
          <w:rFonts w:ascii="Times New Roman" w:hAnsi="Times New Roman" w:cs="Times New Roman"/>
          <w:sz w:val="24"/>
          <w:szCs w:val="24"/>
        </w:rPr>
        <w:t xml:space="preserve"> на приобретение отдельного вида товаров, работ, услуг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03E6">
        <w:rPr>
          <w:rFonts w:ascii="Times New Roman" w:hAnsi="Times New Roman" w:cs="Times New Roman"/>
          <w:sz w:val="24"/>
          <w:szCs w:val="24"/>
        </w:rPr>
        <w:t xml:space="preserve">для обеспечения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4C03E6">
        <w:rPr>
          <w:rFonts w:ascii="Times New Roman" w:hAnsi="Times New Roman" w:cs="Times New Roman"/>
          <w:sz w:val="24"/>
          <w:szCs w:val="24"/>
        </w:rPr>
        <w:t xml:space="preserve">нужд за отчетный финансовый год в общем объеме расходов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и подведомственных ей</w:t>
      </w:r>
      <w:r w:rsidRPr="004C03E6">
        <w:rPr>
          <w:rFonts w:ascii="Times New Roman" w:hAnsi="Times New Roman" w:cs="Times New Roman"/>
          <w:sz w:val="24"/>
          <w:szCs w:val="24"/>
        </w:rPr>
        <w:t xml:space="preserve"> казенных и бюджетных учреждений на приобретение товаров, работ, услуг за отчетный финансовый год;</w:t>
      </w:r>
      <w:proofErr w:type="gramEnd"/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03E6">
        <w:rPr>
          <w:rFonts w:ascii="Times New Roman" w:hAnsi="Times New Roman" w:cs="Times New Roman"/>
          <w:sz w:val="24"/>
          <w:szCs w:val="24"/>
        </w:rPr>
        <w:t xml:space="preserve">б) доля контрактов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>
        <w:rPr>
          <w:rFonts w:ascii="Times New Roman" w:eastAsiaTheme="minorHAnsi" w:hAnsi="Times New Roman" w:cs="Times New Roman"/>
          <w:sz w:val="24"/>
          <w:szCs w:val="24"/>
        </w:rPr>
        <w:t>, а также</w:t>
      </w:r>
      <w:r>
        <w:rPr>
          <w:rFonts w:ascii="Times New Roman" w:eastAsiaTheme="minorHAnsi" w:hAnsi="Times New Roman"/>
          <w:sz w:val="24"/>
          <w:szCs w:val="24"/>
        </w:rPr>
        <w:t xml:space="preserve"> подведомственных ей казенных и бюджетных учреждений</w:t>
      </w:r>
      <w:r w:rsidRPr="004C03E6">
        <w:rPr>
          <w:rFonts w:ascii="Times New Roman" w:hAnsi="Times New Roman" w:cs="Times New Roman"/>
          <w:sz w:val="24"/>
          <w:szCs w:val="24"/>
        </w:rPr>
        <w:t xml:space="preserve"> на приобретение отдельного вида товаров, работ, услуг для обеспечения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</w:t>
      </w:r>
      <w:r w:rsidRPr="004C03E6">
        <w:rPr>
          <w:rFonts w:ascii="Times New Roman" w:hAnsi="Times New Roman" w:cs="Times New Roman"/>
          <w:sz w:val="24"/>
          <w:szCs w:val="24"/>
        </w:rPr>
        <w:t xml:space="preserve">нужд, заключенных в отчетном финансовом году, в общем количестве контрактов этого </w:t>
      </w:r>
      <w:r>
        <w:rPr>
          <w:rFonts w:ascii="Times New Roman" w:hAnsi="Times New Roman" w:cs="Times New Roman"/>
          <w:sz w:val="24"/>
          <w:szCs w:val="24"/>
        </w:rPr>
        <w:t>муниципального органа и подведомственных ему</w:t>
      </w:r>
      <w:r w:rsidRPr="004C03E6">
        <w:rPr>
          <w:rFonts w:ascii="Times New Roman" w:hAnsi="Times New Roman" w:cs="Times New Roman"/>
          <w:sz w:val="24"/>
          <w:szCs w:val="24"/>
        </w:rPr>
        <w:t xml:space="preserve"> казенных и бюджетных учреждений на приобретение товаров, работ, услуг, заключенных в отчетном финансовом году.</w:t>
      </w:r>
      <w:proofErr w:type="gramEnd"/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C03E6">
        <w:rPr>
          <w:rFonts w:ascii="Times New Roman" w:hAnsi="Times New Roman" w:cs="Times New Roman"/>
          <w:sz w:val="24"/>
          <w:szCs w:val="24"/>
        </w:rPr>
        <w:t xml:space="preserve">при включении в ведомственный </w:t>
      </w:r>
      <w:r w:rsidRPr="004C03E6">
        <w:rPr>
          <w:rFonts w:ascii="Times New Roman" w:hAnsi="Times New Roman" w:cs="Times New Roman"/>
          <w:sz w:val="24"/>
          <w:szCs w:val="24"/>
        </w:rPr>
        <w:lastRenderedPageBreak/>
        <w:t>перечень отдельных видов товаров, работ, услуг, не указанных в обязательном перечне, применя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C03E6">
        <w:rPr>
          <w:rFonts w:ascii="Times New Roman" w:hAnsi="Times New Roman" w:cs="Times New Roman"/>
          <w:sz w:val="24"/>
          <w:szCs w:val="24"/>
        </w:rPr>
        <w:t>т установленны</w:t>
      </w:r>
      <w:r>
        <w:rPr>
          <w:rFonts w:ascii="Times New Roman" w:hAnsi="Times New Roman" w:cs="Times New Roman"/>
          <w:sz w:val="24"/>
          <w:szCs w:val="24"/>
        </w:rPr>
        <w:t xml:space="preserve">е пунктом 3 </w:t>
      </w:r>
      <w:r w:rsidRPr="004C03E6">
        <w:rPr>
          <w:rFonts w:ascii="Times New Roman" w:hAnsi="Times New Roman" w:cs="Times New Roman"/>
          <w:sz w:val="24"/>
          <w:szCs w:val="24"/>
        </w:rPr>
        <w:t>настоящих Правил критерии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C03E6">
        <w:rPr>
          <w:rFonts w:ascii="Times New Roman" w:hAnsi="Times New Roman" w:cs="Times New Roman"/>
          <w:sz w:val="24"/>
          <w:szCs w:val="24"/>
        </w:rPr>
        <w:t xml:space="preserve"> исходя из определения их значений в процентном отношении к объему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C03E6">
        <w:rPr>
          <w:rFonts w:ascii="Times New Roman" w:hAnsi="Times New Roman" w:cs="Times New Roman"/>
          <w:sz w:val="24"/>
          <w:szCs w:val="24"/>
        </w:rPr>
        <w:t xml:space="preserve"> осуществляемых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поселения,</w:t>
      </w:r>
      <w:r>
        <w:rPr>
          <w:rFonts w:ascii="Times New Roman" w:eastAsiaTheme="minorHAnsi" w:hAnsi="Times New Roman" w:cs="Times New Roman"/>
          <w:sz w:val="24"/>
          <w:szCs w:val="24"/>
        </w:rPr>
        <w:t xml:space="preserve"> а также</w:t>
      </w:r>
      <w:r>
        <w:rPr>
          <w:rFonts w:ascii="Times New Roman" w:eastAsiaTheme="minorHAnsi" w:hAnsi="Times New Roman"/>
          <w:sz w:val="24"/>
          <w:szCs w:val="24"/>
        </w:rPr>
        <w:t xml:space="preserve"> подведомственными ей казенными и бюджетными учреждениями,</w:t>
      </w:r>
      <w:r w:rsidRPr="004C03E6">
        <w:rPr>
          <w:rFonts w:ascii="Times New Roman" w:hAnsi="Times New Roman" w:cs="Times New Roman"/>
          <w:sz w:val="24"/>
          <w:szCs w:val="24"/>
        </w:rPr>
        <w:t xml:space="preserve"> закупок.</w:t>
      </w:r>
      <w:proofErr w:type="gramEnd"/>
    </w:p>
    <w:p w:rsidR="00AD35FC" w:rsidRPr="004C03E6" w:rsidRDefault="002C6FEE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D35FC" w:rsidRPr="004C03E6">
        <w:rPr>
          <w:rFonts w:ascii="Times New Roman" w:hAnsi="Times New Roman" w:cs="Times New Roman"/>
          <w:sz w:val="24"/>
          <w:szCs w:val="24"/>
        </w:rPr>
        <w:t xml:space="preserve">. </w:t>
      </w:r>
      <w:r w:rsidR="00AD35F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AD35FC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="00AD35FC">
        <w:rPr>
          <w:rFonts w:ascii="Times New Roman" w:hAnsi="Times New Roman" w:cs="Times New Roman"/>
          <w:sz w:val="24"/>
          <w:szCs w:val="24"/>
        </w:rPr>
        <w:t xml:space="preserve"> </w:t>
      </w:r>
      <w:r w:rsidR="00AD35FC" w:rsidRPr="004C03E6">
        <w:rPr>
          <w:rFonts w:ascii="Times New Roman" w:hAnsi="Times New Roman" w:cs="Times New Roman"/>
          <w:sz w:val="24"/>
          <w:szCs w:val="24"/>
        </w:rPr>
        <w:t>при формировании ведомственного перечня вправе включить в него дополнительно:</w:t>
      </w: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 xml:space="preserve">а) отдельные виды товаров, работ, услуг, не указанные в обязательном перечне и не соответствующие критериям, указанным в </w:t>
      </w:r>
      <w:r w:rsidRPr="00343169">
        <w:rPr>
          <w:rFonts w:ascii="Times New Roman" w:hAnsi="Times New Roman" w:cs="Times New Roman"/>
          <w:sz w:val="24"/>
          <w:szCs w:val="24"/>
        </w:rPr>
        <w:t>пункте 3</w:t>
      </w:r>
      <w:r w:rsidRPr="004C03E6">
        <w:rPr>
          <w:rFonts w:ascii="Times New Roman" w:hAnsi="Times New Roman" w:cs="Times New Roman"/>
          <w:sz w:val="24"/>
          <w:szCs w:val="24"/>
        </w:rPr>
        <w:t xml:space="preserve"> настоящих Правил;</w:t>
      </w: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>б) характеристики (свойства) товаров, работ, услуг, не включенные в обязательный перечень и не приводящие к необоснованным ограничениям количества участников закупки;</w:t>
      </w:r>
    </w:p>
    <w:p w:rsidR="00AD35FC" w:rsidRPr="004C03E6" w:rsidRDefault="00AD35FC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C03E6">
        <w:rPr>
          <w:rFonts w:ascii="Times New Roman" w:hAnsi="Times New Roman" w:cs="Times New Roman"/>
          <w:sz w:val="24"/>
          <w:szCs w:val="24"/>
        </w:rPr>
        <w:t xml:space="preserve">в) значения количественных и (или) качественных показателей характеристик (свойств) товаров, работ, услуг, которые отличаются от значений, предусмотренных обязательным перечнем, и обоснование которых содержится в соответствующей графе </w:t>
      </w:r>
      <w:r>
        <w:rPr>
          <w:rFonts w:ascii="Times New Roman" w:hAnsi="Times New Roman" w:cs="Times New Roman"/>
          <w:sz w:val="24"/>
          <w:szCs w:val="24"/>
        </w:rPr>
        <w:t xml:space="preserve">приложения №1 </w:t>
      </w:r>
      <w:r w:rsidRPr="004C03E6">
        <w:rPr>
          <w:rFonts w:ascii="Times New Roman" w:hAnsi="Times New Roman" w:cs="Times New Roman"/>
          <w:sz w:val="24"/>
          <w:szCs w:val="24"/>
        </w:rPr>
        <w:t>к настоящим Правилам, в том числе с учетом функционального назначения товара, под которым для целей настоящих Правил понимается цель и условия использования (применения) товара, позволяющие товару выполнять свое основное назначение, вспомогательные функции</w:t>
      </w:r>
      <w:proofErr w:type="gramEnd"/>
      <w:r w:rsidRPr="004C03E6">
        <w:rPr>
          <w:rFonts w:ascii="Times New Roman" w:hAnsi="Times New Roman" w:cs="Times New Roman"/>
          <w:sz w:val="24"/>
          <w:szCs w:val="24"/>
        </w:rPr>
        <w:t xml:space="preserve"> или определяющие универсальность применения товара (выполнение соответствующих функций, работ, оказание соответствующих услуг, территориальные, климатические факторы и другое).</w:t>
      </w:r>
    </w:p>
    <w:p w:rsidR="00033082" w:rsidRDefault="002C6FEE" w:rsidP="00AD35FC">
      <w:pPr>
        <w:pStyle w:val="ConsPlusNormal"/>
        <w:ind w:firstLine="540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D35FC" w:rsidRPr="004C03E6">
        <w:rPr>
          <w:rFonts w:ascii="Times New Roman" w:hAnsi="Times New Roman" w:cs="Times New Roman"/>
          <w:sz w:val="24"/>
          <w:szCs w:val="24"/>
        </w:rPr>
        <w:t xml:space="preserve">. Значения потребительских свойств и иных характеристик (в том числе предельные цены) отдельных видов товаров, работ, услуг, включенных в ведомственный перечень, устанавливаются с учетом категорий и (или) групп должностей работников </w:t>
      </w:r>
      <w:r w:rsidR="00AD35F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AD35FC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="00AD35FC">
        <w:rPr>
          <w:rFonts w:ascii="Times New Roman" w:eastAsiaTheme="minorHAnsi" w:hAnsi="Times New Roman" w:cs="Times New Roman"/>
          <w:sz w:val="24"/>
          <w:szCs w:val="24"/>
        </w:rPr>
        <w:t>, а также</w:t>
      </w:r>
      <w:r w:rsidR="00AD35FC">
        <w:rPr>
          <w:rFonts w:ascii="Times New Roman" w:eastAsiaTheme="minorHAnsi" w:hAnsi="Times New Roman"/>
          <w:sz w:val="24"/>
          <w:szCs w:val="24"/>
        </w:rPr>
        <w:t xml:space="preserve"> подведомственных ей казенных и бюджетных учреждений</w:t>
      </w:r>
      <w:r w:rsidR="00033082">
        <w:rPr>
          <w:rFonts w:ascii="Times New Roman" w:eastAsiaTheme="minorHAnsi" w:hAnsi="Times New Roman"/>
          <w:sz w:val="24"/>
          <w:szCs w:val="24"/>
        </w:rPr>
        <w:t>.</w:t>
      </w:r>
    </w:p>
    <w:p w:rsidR="00AD35FC" w:rsidRPr="004C03E6" w:rsidRDefault="002C6FEE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D35FC" w:rsidRPr="004C03E6">
        <w:rPr>
          <w:rFonts w:ascii="Times New Roman" w:hAnsi="Times New Roman" w:cs="Times New Roman"/>
          <w:sz w:val="24"/>
          <w:szCs w:val="24"/>
        </w:rPr>
        <w:t xml:space="preserve">. Дополнительно включаемые в ведомственный перечень отдельные виды товаров, работ, услуг должны отличаться от указанных в обязательном перечне отдельных видов товаров, работ, услуг кодом товара, работы, услуги в соответствии с Общероссийским </w:t>
      </w:r>
      <w:r w:rsidR="00AD35FC" w:rsidRPr="00B41BB0">
        <w:rPr>
          <w:rFonts w:ascii="Times New Roman" w:hAnsi="Times New Roman" w:cs="Times New Roman"/>
          <w:sz w:val="24"/>
          <w:szCs w:val="24"/>
        </w:rPr>
        <w:t>классификатором</w:t>
      </w:r>
      <w:r w:rsidR="00AD35FC" w:rsidRPr="004C03E6">
        <w:rPr>
          <w:rFonts w:ascii="Times New Roman" w:hAnsi="Times New Roman" w:cs="Times New Roman"/>
          <w:sz w:val="24"/>
          <w:szCs w:val="24"/>
        </w:rPr>
        <w:t xml:space="preserve"> продукции по видам экономической деятельности.</w:t>
      </w:r>
    </w:p>
    <w:p w:rsidR="00AD35FC" w:rsidRPr="004C03E6" w:rsidRDefault="002C6FEE" w:rsidP="00AD35F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AD35FC" w:rsidRPr="004C03E6">
        <w:rPr>
          <w:rFonts w:ascii="Times New Roman" w:hAnsi="Times New Roman" w:cs="Times New Roman"/>
          <w:sz w:val="24"/>
          <w:szCs w:val="24"/>
        </w:rPr>
        <w:t xml:space="preserve">. Предельные цены товаров, работ, услуг устанавливаются </w:t>
      </w:r>
      <w:r w:rsidR="00AD35FC" w:rsidRPr="0094075A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AD35FC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="00AD35FC" w:rsidRPr="004C03E6">
        <w:rPr>
          <w:rFonts w:ascii="Times New Roman" w:hAnsi="Times New Roman" w:cs="Times New Roman"/>
          <w:sz w:val="24"/>
          <w:szCs w:val="24"/>
        </w:rPr>
        <w:t xml:space="preserve"> в случае, если требованиями к определению нормативных затрат установлены нормативы цены на соответствующие товары, работы, услуги.</w:t>
      </w:r>
    </w:p>
    <w:p w:rsidR="00F826A4" w:rsidRDefault="00F826A4" w:rsidP="00AD35F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F826A4" w:rsidSect="009B1DDB">
          <w:pgSz w:w="11905" w:h="16838"/>
          <w:pgMar w:top="425" w:right="709" w:bottom="244" w:left="964" w:header="720" w:footer="720" w:gutter="0"/>
          <w:cols w:space="720"/>
          <w:noEndnote/>
          <w:docGrid w:linePitch="360"/>
        </w:sectPr>
      </w:pPr>
    </w:p>
    <w:p w:rsidR="00AD35FC" w:rsidRPr="00EB5F51" w:rsidRDefault="00AD35FC" w:rsidP="001F0EBE">
      <w:pPr>
        <w:pStyle w:val="ConsPlusNormal"/>
        <w:ind w:left="10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Pr="00EB5F51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AD35FC" w:rsidRDefault="00AD35FC" w:rsidP="001F0EBE">
      <w:pPr>
        <w:pStyle w:val="ConsPlusNormal"/>
        <w:ind w:left="10206"/>
        <w:jc w:val="both"/>
        <w:rPr>
          <w:rFonts w:ascii="Times New Roman" w:eastAsiaTheme="minorHAnsi" w:hAnsi="Times New Roman"/>
          <w:sz w:val="24"/>
          <w:szCs w:val="24"/>
        </w:rPr>
      </w:pPr>
      <w:r w:rsidRPr="00EB5F51">
        <w:rPr>
          <w:rFonts w:ascii="Times New Roman" w:hAnsi="Times New Roman" w:cs="Times New Roman"/>
          <w:sz w:val="24"/>
          <w:szCs w:val="24"/>
        </w:rPr>
        <w:t>к Правилам определения</w:t>
      </w:r>
      <w:r w:rsidR="001F0EBE">
        <w:rPr>
          <w:rFonts w:ascii="Times New Roman" w:hAnsi="Times New Roman" w:cs="Times New Roman"/>
          <w:sz w:val="24"/>
          <w:szCs w:val="24"/>
        </w:rPr>
        <w:t xml:space="preserve"> </w:t>
      </w:r>
      <w:r w:rsidRPr="00EB5F51">
        <w:rPr>
          <w:rFonts w:ascii="Times New Roman" w:hAnsi="Times New Roman" w:cs="Times New Roman"/>
          <w:sz w:val="24"/>
          <w:szCs w:val="24"/>
        </w:rPr>
        <w:t>требований к закупаемым</w:t>
      </w:r>
      <w:r w:rsidR="001F0EB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Pr="00CD7226">
        <w:rPr>
          <w:rFonts w:ascii="Times New Roman" w:hAnsi="Times New Roman"/>
          <w:sz w:val="24"/>
          <w:szCs w:val="24"/>
        </w:rPr>
        <w:t>, а также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>подведомственными ей казенными и бюджетными учреждениями отдельным видам товаров, работ, услуг (в том числе предельных цен товаров, работ, услуг)</w:t>
      </w:r>
    </w:p>
    <w:p w:rsidR="00AD35FC" w:rsidRPr="00EB5F51" w:rsidRDefault="00AD35FC" w:rsidP="00AD35F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705D5" w:rsidRDefault="005705D5" w:rsidP="00AD35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86"/>
      <w:bookmarkEnd w:id="6"/>
      <w:r>
        <w:rPr>
          <w:rFonts w:ascii="Times New Roman" w:hAnsi="Times New Roman" w:cs="Times New Roman"/>
          <w:sz w:val="24"/>
          <w:szCs w:val="24"/>
        </w:rPr>
        <w:t>П</w:t>
      </w:r>
      <w:r w:rsidRPr="004C03E6">
        <w:rPr>
          <w:rFonts w:ascii="Times New Roman" w:hAnsi="Times New Roman" w:cs="Times New Roman"/>
          <w:sz w:val="24"/>
          <w:szCs w:val="24"/>
        </w:rPr>
        <w:t>еречень</w:t>
      </w:r>
    </w:p>
    <w:p w:rsidR="00D3376C" w:rsidRDefault="005705D5" w:rsidP="00AD35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>отдельных видов товаров, работ, услуг, их потребительские свойства (в том числе качество) и иные характеристики</w:t>
      </w:r>
    </w:p>
    <w:p w:rsidR="005705D5" w:rsidRDefault="005705D5" w:rsidP="00AD35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4C03E6">
        <w:rPr>
          <w:rFonts w:ascii="Times New Roman" w:hAnsi="Times New Roman" w:cs="Times New Roman"/>
          <w:sz w:val="24"/>
          <w:szCs w:val="24"/>
        </w:rPr>
        <w:t>(в том числе предельные цены товаров, работ, услуг)</w:t>
      </w:r>
    </w:p>
    <w:p w:rsidR="00101AA3" w:rsidRDefault="00101AA3" w:rsidP="00AD35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(Ведомственный перечень)</w:t>
      </w:r>
    </w:p>
    <w:p w:rsidR="00AD35FC" w:rsidRDefault="00AD35FC" w:rsidP="00AD35FC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861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836"/>
        <w:gridCol w:w="1440"/>
        <w:gridCol w:w="946"/>
        <w:gridCol w:w="755"/>
        <w:gridCol w:w="1355"/>
        <w:gridCol w:w="1984"/>
        <w:gridCol w:w="1175"/>
        <w:gridCol w:w="1133"/>
        <w:gridCol w:w="3119"/>
        <w:gridCol w:w="1134"/>
        <w:gridCol w:w="1417"/>
      </w:tblGrid>
      <w:tr w:rsidR="00AD25A7" w:rsidRPr="00DB4B2A" w:rsidTr="0065216D">
        <w:tc>
          <w:tcPr>
            <w:tcW w:w="567" w:type="dxa"/>
            <w:vMerge w:val="restart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36" w:type="dxa"/>
            <w:vMerge w:val="restart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r w:rsidRPr="009B1DDB">
              <w:rPr>
                <w:rFonts w:ascii="Times New Roman" w:hAnsi="Times New Roman" w:cs="Times New Roman"/>
                <w:sz w:val="24"/>
                <w:szCs w:val="24"/>
              </w:rPr>
              <w:t>ОКПД</w:t>
            </w:r>
          </w:p>
        </w:tc>
        <w:tc>
          <w:tcPr>
            <w:tcW w:w="1440" w:type="dxa"/>
            <w:vMerge w:val="restart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701" w:type="dxa"/>
            <w:gridSpan w:val="2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339" w:type="dxa"/>
            <w:gridSpan w:val="2"/>
          </w:tcPr>
          <w:p w:rsidR="00AD25A7" w:rsidRPr="00DB4B2A" w:rsidRDefault="00AD25A7" w:rsidP="00CD41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потребительским свойствам (в том числе качеству) и иным характеристикам,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указанным в Обязательном перечне </w:t>
            </w:r>
          </w:p>
        </w:tc>
        <w:tc>
          <w:tcPr>
            <w:tcW w:w="6561" w:type="dxa"/>
            <w:gridSpan w:val="4"/>
          </w:tcPr>
          <w:p w:rsidR="00AD25A7" w:rsidRPr="00DB4B2A" w:rsidRDefault="00AD25A7" w:rsidP="00CD412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Требования к потребительским свойствам (в том числе качеству) и иным характеристикам</w:t>
            </w:r>
          </w:p>
        </w:tc>
        <w:tc>
          <w:tcPr>
            <w:tcW w:w="1417" w:type="dxa"/>
            <w:vMerge w:val="restart"/>
          </w:tcPr>
          <w:p w:rsidR="00AD25A7" w:rsidRPr="00DB4B2A" w:rsidRDefault="00AD25A7" w:rsidP="00AD25A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4C03E6">
              <w:rPr>
                <w:rFonts w:ascii="Times New Roman" w:hAnsi="Times New Roman" w:cs="Times New Roman"/>
                <w:sz w:val="24"/>
                <w:szCs w:val="24"/>
              </w:rPr>
              <w:t>атегори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4C03E6">
              <w:rPr>
                <w:rFonts w:ascii="Times New Roman" w:hAnsi="Times New Roman" w:cs="Times New Roman"/>
                <w:sz w:val="24"/>
                <w:szCs w:val="24"/>
              </w:rPr>
              <w:t xml:space="preserve"> и (или) групп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4C03E6">
              <w:rPr>
                <w:rFonts w:ascii="Times New Roman" w:hAnsi="Times New Roman" w:cs="Times New Roman"/>
                <w:sz w:val="24"/>
                <w:szCs w:val="24"/>
              </w:rPr>
              <w:t xml:space="preserve"> должностей работников</w:t>
            </w:r>
          </w:p>
        </w:tc>
      </w:tr>
      <w:tr w:rsidR="00AD25A7" w:rsidRPr="00DB4B2A" w:rsidTr="0065216D">
        <w:tc>
          <w:tcPr>
            <w:tcW w:w="567" w:type="dxa"/>
            <w:vMerge/>
          </w:tcPr>
          <w:p w:rsidR="00AD25A7" w:rsidRPr="00DB4B2A" w:rsidRDefault="00AD25A7" w:rsidP="00B26B6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36" w:type="dxa"/>
            <w:vMerge/>
          </w:tcPr>
          <w:p w:rsidR="00AD25A7" w:rsidRPr="00DB4B2A" w:rsidRDefault="00AD25A7" w:rsidP="00B26B6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AD25A7" w:rsidRPr="00DB4B2A" w:rsidRDefault="00AD25A7" w:rsidP="00B26B6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r w:rsidRPr="009B1DDB">
              <w:rPr>
                <w:rFonts w:ascii="Times New Roman" w:hAnsi="Times New Roman" w:cs="Times New Roman"/>
                <w:sz w:val="24"/>
                <w:szCs w:val="24"/>
              </w:rPr>
              <w:t>ОКЕИ</w:t>
            </w:r>
          </w:p>
        </w:tc>
        <w:tc>
          <w:tcPr>
            <w:tcW w:w="755" w:type="dxa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355" w:type="dxa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984" w:type="dxa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  <w:tc>
          <w:tcPr>
            <w:tcW w:w="1175" w:type="dxa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133" w:type="dxa"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  <w:tc>
          <w:tcPr>
            <w:tcW w:w="3119" w:type="dxa"/>
          </w:tcPr>
          <w:p w:rsidR="00AD25A7" w:rsidRPr="00DB4B2A" w:rsidRDefault="00AD25A7" w:rsidP="00C26C4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обоснование отклонения значения характеристики от характеристик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указанной в Обязательном перечне</w:t>
            </w:r>
          </w:p>
        </w:tc>
        <w:tc>
          <w:tcPr>
            <w:tcW w:w="1134" w:type="dxa"/>
          </w:tcPr>
          <w:p w:rsidR="00AD25A7" w:rsidRPr="00DB4B2A" w:rsidRDefault="00AD25A7" w:rsidP="0037669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 xml:space="preserve">функциональное </w:t>
            </w:r>
            <w:r w:rsidRPr="009B1DDB">
              <w:rPr>
                <w:rFonts w:ascii="Times New Roman" w:hAnsi="Times New Roman" w:cs="Times New Roman"/>
                <w:sz w:val="24"/>
                <w:szCs w:val="24"/>
              </w:rPr>
              <w:t>назначение</w:t>
            </w:r>
          </w:p>
        </w:tc>
        <w:tc>
          <w:tcPr>
            <w:tcW w:w="1417" w:type="dxa"/>
            <w:vMerge/>
          </w:tcPr>
          <w:p w:rsidR="00AD25A7" w:rsidRPr="00DB4B2A" w:rsidRDefault="00AD25A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25BF5" w:rsidRPr="00DB4B2A" w:rsidTr="0065216D">
        <w:tc>
          <w:tcPr>
            <w:tcW w:w="15861" w:type="dxa"/>
            <w:gridSpan w:val="12"/>
          </w:tcPr>
          <w:p w:rsidR="00D25BF5" w:rsidRPr="002C6FEE" w:rsidRDefault="0065216D" w:rsidP="00101AA3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1. </w:t>
            </w:r>
            <w:r w:rsidR="00D43E32">
              <w:rPr>
                <w:rFonts w:ascii="Times New Roman" w:hAnsi="Times New Roman" w:cs="Times New Roman"/>
                <w:b w:val="0"/>
                <w:sz w:val="24"/>
                <w:szCs w:val="24"/>
              </w:rPr>
              <w:t>В</w:t>
            </w:r>
            <w:r w:rsidR="00D25BF5" w:rsidRP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иды товаров, работ, услуг, </w:t>
            </w:r>
            <w:r w:rsidR="00101AA3">
              <w:rPr>
                <w:rFonts w:ascii="Times New Roman" w:hAnsi="Times New Roman" w:cs="Times New Roman"/>
                <w:b w:val="0"/>
                <w:sz w:val="24"/>
                <w:szCs w:val="24"/>
              </w:rPr>
              <w:t>в</w:t>
            </w:r>
            <w:r w:rsidR="00D25BF5" w:rsidRP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ключенные в </w:t>
            </w:r>
            <w:r w:rsidR="00101AA3">
              <w:rPr>
                <w:rFonts w:ascii="Times New Roman" w:hAnsi="Times New Roman" w:cs="Times New Roman"/>
                <w:b w:val="0"/>
                <w:sz w:val="24"/>
                <w:szCs w:val="24"/>
              </w:rPr>
              <w:t>В</w:t>
            </w:r>
            <w:r w:rsidR="00D25BF5" w:rsidRP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>едомственный перечень в обязательном порядке в соответствии с пунктом 3 Правил</w:t>
            </w:r>
            <w:r w:rsid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D25BF5" w:rsidRPr="00D25BF5">
              <w:rPr>
                <w:rFonts w:ascii="Times New Roman" w:hAnsi="Times New Roman"/>
                <w:b w:val="0"/>
                <w:sz w:val="24"/>
                <w:szCs w:val="24"/>
              </w:rPr>
              <w:t xml:space="preserve">определения требований к закупаемым </w:t>
            </w:r>
            <w:r w:rsidR="00D25BF5" w:rsidRPr="00D25BF5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 xml:space="preserve">Администрацией </w:t>
            </w:r>
            <w:r w:rsidR="00F6484D" w:rsidRPr="00F6484D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>Усть-Чижапского</w:t>
            </w:r>
            <w:r w:rsidR="00D25BF5" w:rsidRPr="00D25BF5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 xml:space="preserve"> сельского поселения</w:t>
            </w:r>
            <w:r w:rsidR="00D25BF5" w:rsidRPr="00D25BF5">
              <w:rPr>
                <w:rFonts w:ascii="Times New Roman" w:hAnsi="Times New Roman"/>
                <w:b w:val="0"/>
                <w:sz w:val="24"/>
                <w:szCs w:val="24"/>
              </w:rPr>
              <w:t>, а также</w:t>
            </w:r>
            <w:r w:rsidR="00D25BF5" w:rsidRPr="00D25BF5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 xml:space="preserve"> подведомственными им казенными и бюджетными учреждениями, отдельным видам товаров, работ, услуг (в том числе предельных цен товаров, работ, услуг)</w:t>
            </w:r>
          </w:p>
        </w:tc>
      </w:tr>
      <w:tr w:rsidR="00F826A4" w:rsidRPr="00DB4B2A" w:rsidTr="0065216D">
        <w:tc>
          <w:tcPr>
            <w:tcW w:w="567" w:type="dxa"/>
          </w:tcPr>
          <w:p w:rsidR="00F826A4" w:rsidRPr="00DB4B2A" w:rsidRDefault="00F826A4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B2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5216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6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5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</w:tcPr>
          <w:p w:rsidR="00F826A4" w:rsidRPr="00DB4B2A" w:rsidRDefault="008239AD" w:rsidP="008239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984" w:type="dxa"/>
          </w:tcPr>
          <w:p w:rsidR="00F826A4" w:rsidRPr="00DB4B2A" w:rsidRDefault="008239AD" w:rsidP="008239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175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F826A4" w:rsidRPr="00DB4B2A" w:rsidRDefault="008239AD" w:rsidP="008239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134" w:type="dxa"/>
          </w:tcPr>
          <w:p w:rsidR="00F826A4" w:rsidRPr="00DB4B2A" w:rsidRDefault="008239AD" w:rsidP="008239A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spellEnd"/>
          </w:p>
        </w:tc>
        <w:tc>
          <w:tcPr>
            <w:tcW w:w="1417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FEE" w:rsidRPr="00DB4B2A" w:rsidTr="0065216D">
        <w:tc>
          <w:tcPr>
            <w:tcW w:w="15861" w:type="dxa"/>
            <w:gridSpan w:val="12"/>
          </w:tcPr>
          <w:p w:rsidR="002C6FEE" w:rsidRPr="00DB4B2A" w:rsidRDefault="0065216D" w:rsidP="00101AA3">
            <w:pPr>
              <w:pStyle w:val="ConsPlusTitl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2. </w:t>
            </w:r>
            <w:r w:rsidR="002C6FEE">
              <w:rPr>
                <w:rFonts w:ascii="Times New Roman" w:hAnsi="Times New Roman" w:cs="Times New Roman"/>
                <w:b w:val="0"/>
                <w:sz w:val="24"/>
                <w:szCs w:val="24"/>
              </w:rPr>
              <w:t>В</w:t>
            </w:r>
            <w:r w:rsidR="002C6FEE" w:rsidRP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иды товаров, работ, услуг, </w:t>
            </w:r>
            <w:r w:rsidR="00101AA3">
              <w:rPr>
                <w:rFonts w:ascii="Times New Roman" w:hAnsi="Times New Roman" w:cs="Times New Roman"/>
                <w:b w:val="0"/>
                <w:sz w:val="24"/>
                <w:szCs w:val="24"/>
              </w:rPr>
              <w:t>в</w:t>
            </w:r>
            <w:r w:rsidR="002C6FEE" w:rsidRP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ключенные в </w:t>
            </w:r>
            <w:r w:rsidR="00101AA3">
              <w:rPr>
                <w:rFonts w:ascii="Times New Roman" w:hAnsi="Times New Roman" w:cs="Times New Roman"/>
                <w:b w:val="0"/>
                <w:sz w:val="24"/>
                <w:szCs w:val="24"/>
              </w:rPr>
              <w:t>В</w:t>
            </w:r>
            <w:r w:rsidR="002C6FEE" w:rsidRP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едомственный перечень в соответствии с пунктом </w:t>
            </w:r>
            <w:r w:rsidR="002C6FEE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  <w:r w:rsidR="002C6FEE" w:rsidRPr="00D25BF5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Правил</w:t>
            </w:r>
            <w:r w:rsidR="002C6FEE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="002C6FEE" w:rsidRPr="00D25BF5">
              <w:rPr>
                <w:rFonts w:ascii="Times New Roman" w:hAnsi="Times New Roman"/>
                <w:b w:val="0"/>
                <w:sz w:val="24"/>
                <w:szCs w:val="24"/>
              </w:rPr>
              <w:t xml:space="preserve">определения требований к закупаемым </w:t>
            </w:r>
            <w:r w:rsidR="002C6FEE" w:rsidRPr="00D25BF5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 xml:space="preserve">Администрацией </w:t>
            </w:r>
            <w:r w:rsidR="00F6484D" w:rsidRPr="00F6484D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>Усть-Чижапского</w:t>
            </w:r>
            <w:r w:rsidR="002C6FEE" w:rsidRPr="00D25BF5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 xml:space="preserve"> сельского поселения</w:t>
            </w:r>
            <w:r w:rsidR="002C6FEE" w:rsidRPr="00D25BF5">
              <w:rPr>
                <w:rFonts w:ascii="Times New Roman" w:hAnsi="Times New Roman"/>
                <w:b w:val="0"/>
                <w:sz w:val="24"/>
                <w:szCs w:val="24"/>
              </w:rPr>
              <w:t>, а также</w:t>
            </w:r>
            <w:r w:rsidR="002C6FEE" w:rsidRPr="00D25BF5">
              <w:rPr>
                <w:rFonts w:ascii="Times New Roman" w:eastAsiaTheme="minorHAnsi" w:hAnsi="Times New Roman"/>
                <w:b w:val="0"/>
                <w:sz w:val="24"/>
                <w:szCs w:val="24"/>
              </w:rPr>
              <w:t xml:space="preserve"> подведомственными им казенными и бюджетными учреждениями, отдельным видам товаров, работ, услуг (в том числе предельных цен товаров, работ, услуг)</w:t>
            </w:r>
          </w:p>
        </w:tc>
      </w:tr>
      <w:tr w:rsidR="00F826A4" w:rsidRPr="00DB4B2A" w:rsidTr="0065216D">
        <w:tc>
          <w:tcPr>
            <w:tcW w:w="567" w:type="dxa"/>
          </w:tcPr>
          <w:p w:rsidR="00F826A4" w:rsidRPr="00DB4B2A" w:rsidRDefault="0065216D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F826A4" w:rsidRPr="00DB4B2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36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6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5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</w:tcPr>
          <w:p w:rsidR="00F826A4" w:rsidRPr="00135FF7" w:rsidRDefault="00135FF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&gt;</w:t>
            </w:r>
          </w:p>
        </w:tc>
        <w:tc>
          <w:tcPr>
            <w:tcW w:w="1984" w:type="dxa"/>
          </w:tcPr>
          <w:p w:rsidR="00F826A4" w:rsidRPr="00DB4B2A" w:rsidRDefault="00135FF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&gt;</w:t>
            </w:r>
          </w:p>
        </w:tc>
        <w:tc>
          <w:tcPr>
            <w:tcW w:w="1175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F826A4" w:rsidRPr="00DB4B2A" w:rsidRDefault="00F826A4" w:rsidP="00B26B6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F826A4" w:rsidRPr="00DB4B2A" w:rsidRDefault="00135FF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&gt;</w:t>
            </w:r>
          </w:p>
        </w:tc>
        <w:tc>
          <w:tcPr>
            <w:tcW w:w="1134" w:type="dxa"/>
          </w:tcPr>
          <w:p w:rsidR="00F826A4" w:rsidRPr="00DB4B2A" w:rsidRDefault="00135FF7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&lt;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&gt;</w:t>
            </w:r>
          </w:p>
        </w:tc>
        <w:tc>
          <w:tcPr>
            <w:tcW w:w="1417" w:type="dxa"/>
          </w:tcPr>
          <w:p w:rsidR="00F826A4" w:rsidRPr="00DB4B2A" w:rsidRDefault="00F826A4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26A4" w:rsidRPr="00C257C6" w:rsidRDefault="00F826A4" w:rsidP="00F826A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257C6">
        <w:rPr>
          <w:rFonts w:ascii="Times New Roman" w:hAnsi="Times New Roman" w:cs="Times New Roman"/>
          <w:sz w:val="24"/>
          <w:szCs w:val="24"/>
        </w:rPr>
        <w:t>--------------------------------</w:t>
      </w:r>
    </w:p>
    <w:p w:rsidR="00AD35FC" w:rsidRDefault="00F826A4" w:rsidP="00A21938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bookmarkStart w:id="7" w:name="P153"/>
      <w:bookmarkEnd w:id="7"/>
      <w:r w:rsidRPr="00C257C6">
        <w:rPr>
          <w:rFonts w:ascii="Times New Roman" w:hAnsi="Times New Roman" w:cs="Times New Roman"/>
          <w:sz w:val="24"/>
          <w:szCs w:val="24"/>
        </w:rPr>
        <w:t xml:space="preserve">&lt;*&gt; </w:t>
      </w:r>
      <w:r w:rsidR="007306C6">
        <w:rPr>
          <w:rFonts w:ascii="Times New Roman" w:hAnsi="Times New Roman" w:cs="Times New Roman"/>
          <w:sz w:val="24"/>
          <w:szCs w:val="24"/>
        </w:rPr>
        <w:t>Заполняется</w:t>
      </w:r>
      <w:r w:rsidRPr="00C257C6">
        <w:rPr>
          <w:rFonts w:ascii="Times New Roman" w:hAnsi="Times New Roman" w:cs="Times New Roman"/>
          <w:sz w:val="24"/>
          <w:szCs w:val="24"/>
        </w:rPr>
        <w:t xml:space="preserve"> </w:t>
      </w:r>
      <w:r w:rsidR="00B26B60">
        <w:rPr>
          <w:rFonts w:ascii="Times New Roman" w:hAnsi="Times New Roman" w:cs="Times New Roman"/>
          <w:sz w:val="24"/>
          <w:szCs w:val="24"/>
        </w:rPr>
        <w:t xml:space="preserve">только </w:t>
      </w:r>
      <w:r w:rsidR="00814AF3">
        <w:rPr>
          <w:rFonts w:ascii="Times New Roman" w:hAnsi="Times New Roman" w:cs="Times New Roman"/>
          <w:sz w:val="24"/>
          <w:szCs w:val="24"/>
        </w:rPr>
        <w:t xml:space="preserve">при включении в Ведомственный перечень </w:t>
      </w:r>
      <w:r w:rsidR="007A56DE">
        <w:rPr>
          <w:rFonts w:ascii="Times New Roman" w:hAnsi="Times New Roman" w:cs="Times New Roman"/>
          <w:sz w:val="24"/>
          <w:szCs w:val="24"/>
        </w:rPr>
        <w:t xml:space="preserve">товара (работы, услуги) в </w:t>
      </w:r>
      <w:r w:rsidR="007A56DE" w:rsidRPr="00D25BF5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r w:rsidR="007A56DE">
        <w:rPr>
          <w:rFonts w:ascii="Times New Roman" w:hAnsi="Times New Roman" w:cs="Times New Roman"/>
          <w:sz w:val="24"/>
          <w:szCs w:val="24"/>
        </w:rPr>
        <w:t xml:space="preserve">подпунктом «в» </w:t>
      </w:r>
      <w:r w:rsidR="007A56DE" w:rsidRPr="00D25BF5">
        <w:rPr>
          <w:rFonts w:ascii="Times New Roman" w:hAnsi="Times New Roman" w:cs="Times New Roman"/>
          <w:sz w:val="24"/>
          <w:szCs w:val="24"/>
        </w:rPr>
        <w:t>пункт</w:t>
      </w:r>
      <w:r w:rsidR="007A56DE">
        <w:rPr>
          <w:rFonts w:ascii="Times New Roman" w:hAnsi="Times New Roman" w:cs="Times New Roman"/>
          <w:sz w:val="24"/>
          <w:szCs w:val="24"/>
        </w:rPr>
        <w:t>а</w:t>
      </w:r>
      <w:r w:rsidR="007A56DE" w:rsidRPr="00D25BF5">
        <w:rPr>
          <w:rFonts w:ascii="Times New Roman" w:hAnsi="Times New Roman" w:cs="Times New Roman"/>
          <w:sz w:val="24"/>
          <w:szCs w:val="24"/>
        </w:rPr>
        <w:t xml:space="preserve"> </w:t>
      </w:r>
      <w:r w:rsidR="007A56DE" w:rsidRPr="001A6D57">
        <w:rPr>
          <w:rFonts w:ascii="Times New Roman" w:hAnsi="Times New Roman" w:cs="Times New Roman"/>
          <w:sz w:val="24"/>
          <w:szCs w:val="24"/>
        </w:rPr>
        <w:t>5</w:t>
      </w:r>
      <w:r w:rsidR="007A56DE" w:rsidRPr="00D25BF5">
        <w:rPr>
          <w:rFonts w:ascii="Times New Roman" w:hAnsi="Times New Roman" w:cs="Times New Roman"/>
          <w:sz w:val="24"/>
          <w:szCs w:val="24"/>
        </w:rPr>
        <w:t xml:space="preserve"> Правил</w:t>
      </w:r>
      <w:r w:rsidR="007A56D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A56DE" w:rsidRPr="00D25BF5">
        <w:rPr>
          <w:rFonts w:ascii="Times New Roman" w:hAnsi="Times New Roman"/>
          <w:sz w:val="24"/>
          <w:szCs w:val="24"/>
        </w:rPr>
        <w:t xml:space="preserve">определения требований к закупаемым </w:t>
      </w:r>
      <w:r w:rsidR="007A56DE" w:rsidRPr="00D25BF5">
        <w:rPr>
          <w:rFonts w:ascii="Times New Roman" w:eastAsiaTheme="minorHAnsi" w:hAnsi="Times New Roman"/>
          <w:sz w:val="24"/>
          <w:szCs w:val="24"/>
        </w:rPr>
        <w:t xml:space="preserve">Администрацией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 w:rsidR="007A56DE" w:rsidRPr="00D25BF5"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="007A56DE" w:rsidRPr="00D25BF5">
        <w:rPr>
          <w:rFonts w:ascii="Times New Roman" w:hAnsi="Times New Roman"/>
          <w:sz w:val="24"/>
          <w:szCs w:val="24"/>
        </w:rPr>
        <w:t>, а также</w:t>
      </w:r>
      <w:r w:rsidR="007A56DE" w:rsidRPr="00D25BF5">
        <w:rPr>
          <w:rFonts w:ascii="Times New Roman" w:eastAsiaTheme="minorHAnsi" w:hAnsi="Times New Roman"/>
          <w:sz w:val="24"/>
          <w:szCs w:val="24"/>
        </w:rPr>
        <w:t xml:space="preserve"> подведомственными им казенными и бюджетными </w:t>
      </w:r>
      <w:r w:rsidR="007A56DE" w:rsidRPr="00D25BF5">
        <w:rPr>
          <w:rFonts w:ascii="Times New Roman" w:eastAsiaTheme="minorHAnsi" w:hAnsi="Times New Roman"/>
          <w:sz w:val="24"/>
          <w:szCs w:val="24"/>
        </w:rPr>
        <w:lastRenderedPageBreak/>
        <w:t>учреждениями, отдельным видам товаров, работ, услуг (в том числе предельных цен товаров, работ, услуг)</w:t>
      </w:r>
      <w:r w:rsidRPr="00C257C6">
        <w:rPr>
          <w:rFonts w:ascii="Times New Roman" w:hAnsi="Times New Roman" w:cs="Times New Roman"/>
          <w:sz w:val="24"/>
          <w:szCs w:val="24"/>
        </w:rPr>
        <w:t>.</w:t>
      </w:r>
    </w:p>
    <w:p w:rsidR="00AD35FC" w:rsidRDefault="00AD35FC" w:rsidP="00AD35FC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  <w:sectPr w:rsidR="00AD35FC" w:rsidSect="00101AA3">
          <w:pgSz w:w="16838" w:h="11905" w:orient="landscape"/>
          <w:pgMar w:top="851" w:right="425" w:bottom="567" w:left="244" w:header="720" w:footer="720" w:gutter="0"/>
          <w:cols w:space="720"/>
          <w:noEndnote/>
          <w:docGrid w:linePitch="360"/>
        </w:sectPr>
      </w:pPr>
    </w:p>
    <w:p w:rsidR="00AD35FC" w:rsidRPr="00EB5F51" w:rsidRDefault="00AD35FC" w:rsidP="000D4650">
      <w:pPr>
        <w:pStyle w:val="ConsPlusNormal"/>
        <w:ind w:left="10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Pr="00EB5F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</w:t>
      </w:r>
    </w:p>
    <w:p w:rsidR="00AD35FC" w:rsidRDefault="00AD35FC" w:rsidP="000D4650">
      <w:pPr>
        <w:pStyle w:val="ConsPlusNormal"/>
        <w:ind w:left="10206"/>
        <w:jc w:val="both"/>
        <w:rPr>
          <w:rFonts w:ascii="Times New Roman" w:eastAsiaTheme="minorHAnsi" w:hAnsi="Times New Roman"/>
          <w:sz w:val="24"/>
          <w:szCs w:val="24"/>
        </w:rPr>
      </w:pPr>
      <w:r w:rsidRPr="00EB5F51">
        <w:rPr>
          <w:rFonts w:ascii="Times New Roman" w:hAnsi="Times New Roman" w:cs="Times New Roman"/>
          <w:sz w:val="24"/>
          <w:szCs w:val="24"/>
        </w:rPr>
        <w:t>к Правилам определения</w:t>
      </w:r>
      <w:r w:rsidR="000D4650">
        <w:rPr>
          <w:rFonts w:ascii="Times New Roman" w:hAnsi="Times New Roman" w:cs="Times New Roman"/>
          <w:sz w:val="24"/>
          <w:szCs w:val="24"/>
        </w:rPr>
        <w:t xml:space="preserve"> </w:t>
      </w:r>
      <w:r w:rsidRPr="00EB5F51">
        <w:rPr>
          <w:rFonts w:ascii="Times New Roman" w:hAnsi="Times New Roman" w:cs="Times New Roman"/>
          <w:sz w:val="24"/>
          <w:szCs w:val="24"/>
        </w:rPr>
        <w:t>требований к закупаемым</w:t>
      </w:r>
      <w:r w:rsidR="000D46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r w:rsidR="00F6484D" w:rsidRPr="00F6484D">
        <w:rPr>
          <w:rFonts w:ascii="Times New Roman" w:eastAsiaTheme="minorHAnsi" w:hAnsi="Times New Roman"/>
          <w:sz w:val="24"/>
          <w:szCs w:val="24"/>
        </w:rPr>
        <w:t>Усть-Чижапского</w:t>
      </w:r>
      <w:r>
        <w:rPr>
          <w:rFonts w:ascii="Times New Roman" w:eastAsiaTheme="minorHAnsi" w:hAnsi="Times New Roman"/>
          <w:sz w:val="24"/>
          <w:szCs w:val="24"/>
        </w:rPr>
        <w:t xml:space="preserve"> сельского поселения</w:t>
      </w:r>
      <w:r w:rsidRPr="00CD7226">
        <w:rPr>
          <w:rFonts w:ascii="Times New Roman" w:hAnsi="Times New Roman"/>
          <w:sz w:val="24"/>
          <w:szCs w:val="24"/>
        </w:rPr>
        <w:t>,</w:t>
      </w:r>
      <w:r w:rsidR="000D4650">
        <w:rPr>
          <w:rFonts w:ascii="Times New Roman" w:hAnsi="Times New Roman"/>
          <w:sz w:val="24"/>
          <w:szCs w:val="24"/>
        </w:rPr>
        <w:t xml:space="preserve"> </w:t>
      </w:r>
      <w:r w:rsidRPr="00CD7226">
        <w:rPr>
          <w:rFonts w:ascii="Times New Roman" w:hAnsi="Times New Roman"/>
          <w:sz w:val="24"/>
          <w:szCs w:val="24"/>
        </w:rPr>
        <w:t>а также</w:t>
      </w:r>
      <w:r w:rsidRPr="00CD7226">
        <w:rPr>
          <w:rFonts w:ascii="Times New Roman" w:eastAsiaTheme="minorHAnsi" w:hAnsi="Times New Roman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>подведомственными ей казенными и бюджетными учреждениями отдельным видам товаров, работ, услуг (в том числе предельных цен товаров, работ, услуг)</w:t>
      </w:r>
    </w:p>
    <w:p w:rsidR="00AD35FC" w:rsidRDefault="00AD35FC" w:rsidP="00AD35FC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AD35FC" w:rsidRDefault="00AD35FC" w:rsidP="00AD35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45E87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бязательный перечень</w:t>
      </w:r>
    </w:p>
    <w:p w:rsidR="00AD35FC" w:rsidRDefault="00AD35FC" w:rsidP="00AD35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отдельных видов товаров, работ, услуг, в отношении которых определяются требования к потребительским свойствам (в том числе качеству) и иным характеристикам (в том числе предельные цены товаров, работ, услуг)</w:t>
      </w:r>
    </w:p>
    <w:p w:rsidR="00AD35FC" w:rsidRDefault="00AD35FC" w:rsidP="00AD35F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876" w:type="dxa"/>
        <w:tblInd w:w="250" w:type="dxa"/>
        <w:tblLayout w:type="fixed"/>
        <w:tblLook w:val="04A0"/>
      </w:tblPr>
      <w:tblGrid>
        <w:gridCol w:w="646"/>
        <w:gridCol w:w="1197"/>
        <w:gridCol w:w="1134"/>
        <w:gridCol w:w="1276"/>
        <w:gridCol w:w="850"/>
        <w:gridCol w:w="866"/>
        <w:gridCol w:w="2536"/>
        <w:gridCol w:w="2551"/>
        <w:gridCol w:w="2410"/>
        <w:gridCol w:w="2410"/>
      </w:tblGrid>
      <w:tr w:rsidR="00AD35FC" w:rsidTr="00B26B60">
        <w:tc>
          <w:tcPr>
            <w:tcW w:w="646" w:type="dxa"/>
            <w:vMerge w:val="restart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2B0F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4D2B0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4D2B0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4D2B0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197" w:type="dxa"/>
            <w:vMerge w:val="restart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2B0F">
              <w:rPr>
                <w:rFonts w:ascii="Times New Roman" w:hAnsi="Times New Roman" w:cs="Times New Roman"/>
                <w:sz w:val="20"/>
                <w:szCs w:val="20"/>
              </w:rPr>
              <w:t>Код по ОКПД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4739">
              <w:rPr>
                <w:rFonts w:ascii="Times New Roman" w:hAnsi="Times New Roman" w:cs="Times New Roman"/>
                <w:sz w:val="20"/>
                <w:szCs w:val="20"/>
              </w:rPr>
              <w:t>Наименование отдельного вида товаров, работ, услуг</w:t>
            </w:r>
          </w:p>
        </w:tc>
        <w:tc>
          <w:tcPr>
            <w:tcW w:w="12899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D2B0F">
              <w:rPr>
                <w:rFonts w:ascii="Times New Roman" w:hAnsi="Times New Roman" w:cs="Times New Roman"/>
                <w:sz w:val="20"/>
                <w:szCs w:val="20"/>
              </w:rPr>
              <w:t>Требования к потребительским свойствам (в том числе качеству) и иным характеристикам (в том числе предельные цены) отдельных видов товаров, работ, услуг</w:t>
            </w:r>
          </w:p>
        </w:tc>
      </w:tr>
      <w:tr w:rsidR="00AD35FC" w:rsidTr="00B26B60">
        <w:trPr>
          <w:trHeight w:val="365"/>
        </w:trPr>
        <w:tc>
          <w:tcPr>
            <w:tcW w:w="646" w:type="dxa"/>
            <w:vMerge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7" w:type="dxa"/>
            <w:vMerge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Характеристика</w:t>
            </w:r>
          </w:p>
        </w:tc>
        <w:tc>
          <w:tcPr>
            <w:tcW w:w="1716" w:type="dxa"/>
            <w:gridSpan w:val="2"/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4739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907" w:type="dxa"/>
            <w:gridSpan w:val="4"/>
            <w:tcBorders>
              <w:bottom w:val="nil"/>
              <w:right w:val="single" w:sz="4" w:space="0" w:color="auto"/>
            </w:tcBorders>
            <w:vAlign w:val="center"/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Значение характеристики</w:t>
            </w:r>
          </w:p>
        </w:tc>
      </w:tr>
      <w:tr w:rsidR="00AD35FC" w:rsidTr="00B26B60">
        <w:tc>
          <w:tcPr>
            <w:tcW w:w="646" w:type="dxa"/>
            <w:vMerge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7" w:type="dxa"/>
            <w:vMerge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Код по ОКЕИ</w:t>
            </w:r>
          </w:p>
        </w:tc>
        <w:tc>
          <w:tcPr>
            <w:tcW w:w="866" w:type="dxa"/>
            <w:vMerge w:val="restart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9907" w:type="dxa"/>
            <w:gridSpan w:val="4"/>
            <w:tcBorders>
              <w:top w:val="nil"/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5FC" w:rsidTr="00B26B60">
        <w:tc>
          <w:tcPr>
            <w:tcW w:w="646" w:type="dxa"/>
            <w:vMerge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7" w:type="dxa"/>
            <w:vMerge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vMerge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4D2B0F" w:rsidRDefault="0037669A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Муниципальная должность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Старшая группа должностей муниципальной службы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Младшая  группа должностей муниципальной службы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Pr="00266E72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Д</w:t>
            </w:r>
            <w:r w:rsidRPr="00266E72">
              <w:rPr>
                <w:rFonts w:ascii="Times New Roman" w:hAnsi="Times New Roman"/>
                <w:color w:val="000000"/>
                <w:sz w:val="20"/>
                <w:szCs w:val="20"/>
              </w:rPr>
              <w:t>олжности, не относящиеся к муниципальным должностям и должностям муниципальной службы</w:t>
            </w:r>
          </w:p>
        </w:tc>
      </w:tr>
      <w:tr w:rsidR="00AD35FC" w:rsidTr="007B5C7B">
        <w:trPr>
          <w:trHeight w:val="984"/>
        </w:trPr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30.02.12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26.20.11 (ОКПД 2)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ноутбук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38037A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38037A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Pr="0038037A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частота процессора</w:t>
            </w:r>
            <w:r w:rsidRPr="00A14C3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14C3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размер оперативной памяти, 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объем накопителя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56630A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14C3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наличие поддержки </w:t>
            </w:r>
          </w:p>
          <w:p w:rsidR="00AD35FC" w:rsidRPr="0056630A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38037A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14C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размер экрана/мон</w:t>
            </w:r>
            <w:r>
              <w:rPr>
                <w:rFonts w:ascii="Times New Roman" w:hAnsi="Times New Roman"/>
                <w:sz w:val="20"/>
                <w:szCs w:val="20"/>
              </w:rPr>
              <w:lastRenderedPageBreak/>
              <w:t>итора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383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2931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Гигагерц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Гигабайт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гигабайт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бит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дюйм</w:t>
            </w: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4579C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03DFA" w:rsidRDefault="00AD35FC" w:rsidP="00B26B60">
            <w:pPr>
              <w:spacing w:after="0" w:line="240" w:lineRule="auto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15,4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4579C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Pr="0056630A" w:rsidRDefault="00AD35FC" w:rsidP="00B26B60">
            <w:pPr>
              <w:spacing w:after="0" w:line="240" w:lineRule="auto"/>
              <w:jc w:val="center"/>
            </w:pPr>
          </w:p>
          <w:p w:rsidR="00AD35FC" w:rsidRPr="0056630A" w:rsidRDefault="00AD35FC" w:rsidP="00B26B60">
            <w:pPr>
              <w:spacing w:after="0" w:line="240" w:lineRule="auto"/>
              <w:jc w:val="center"/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03DFA" w:rsidRDefault="00AD35FC" w:rsidP="00B26B60">
            <w:pPr>
              <w:spacing w:after="0" w:line="240" w:lineRule="auto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15,4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7B5C7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D35FC" w:rsidRPr="0056630A" w:rsidRDefault="00AD35FC" w:rsidP="00B26B60">
            <w:pPr>
              <w:spacing w:after="0" w:line="240" w:lineRule="auto"/>
              <w:jc w:val="center"/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03DFA" w:rsidRDefault="00AD35FC" w:rsidP="00B26B60">
            <w:pPr>
              <w:spacing w:after="0" w:line="240" w:lineRule="auto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15,4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7B5C7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spacing w:after="0" w:line="240" w:lineRule="auto"/>
              <w:jc w:val="center"/>
            </w:pPr>
          </w:p>
          <w:p w:rsidR="00AD35FC" w:rsidRPr="00B935FD" w:rsidRDefault="00AD35FC" w:rsidP="00B26B60">
            <w:pPr>
              <w:spacing w:after="0" w:line="240" w:lineRule="auto"/>
              <w:jc w:val="center"/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03DFA" w:rsidRDefault="00AD35FC" w:rsidP="00B26B60">
            <w:pPr>
              <w:spacing w:after="0" w:line="240" w:lineRule="auto"/>
              <w:jc w:val="center"/>
              <w:rPr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Не менее 15,4</w:t>
            </w:r>
          </w:p>
        </w:tc>
      </w:tr>
      <w:tr w:rsidR="00AD35FC" w:rsidTr="00B26B60">
        <w:trPr>
          <w:trHeight w:val="1171"/>
        </w:trPr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30.02.15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26.20.15</w:t>
            </w:r>
          </w:p>
          <w:p w:rsidR="00AD35FC" w:rsidRPr="006354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Рабочая станция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38037A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38037A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Pr="0038037A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14C3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частота процессора 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14C3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размер оперативной памяти, 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14C3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объем накопителя 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9274FF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A14C36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наличие поддержки </w:t>
            </w:r>
          </w:p>
          <w:p w:rsidR="00AD35FC" w:rsidRPr="009274FF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38037A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A14C3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>размер экрана/монитора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2931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2553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Гигагерц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Гигабайт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гигабайт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бит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дюйм</w:t>
            </w: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7B5C7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274FF" w:rsidRDefault="00AD35FC" w:rsidP="00B26B6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 xml:space="preserve">Не менее </w:t>
            </w:r>
            <w:r w:rsidRPr="009274FF">
              <w:rPr>
                <w:rFonts w:ascii="Times New Roman" w:hAnsi="Times New Roman"/>
                <w:sz w:val="20"/>
                <w:szCs w:val="20"/>
              </w:rPr>
              <w:t>21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9274FF"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7B5C7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D35FC" w:rsidRPr="009274FF" w:rsidRDefault="00AD35FC" w:rsidP="00B26B60">
            <w:pPr>
              <w:spacing w:after="0" w:line="240" w:lineRule="auto"/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274FF" w:rsidRDefault="00AD35FC" w:rsidP="00B26B6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Не менее 21,26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7B5C7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Pr="009274FF" w:rsidRDefault="00AD35FC" w:rsidP="00B26B60">
            <w:pPr>
              <w:spacing w:after="0" w:line="240" w:lineRule="auto"/>
              <w:jc w:val="center"/>
            </w:pPr>
          </w:p>
          <w:p w:rsidR="00AD35FC" w:rsidRPr="009274FF" w:rsidRDefault="00AD35FC" w:rsidP="00B26B60">
            <w:pPr>
              <w:spacing w:after="0" w:line="240" w:lineRule="auto"/>
              <w:jc w:val="center"/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274FF" w:rsidRDefault="00AD35FC" w:rsidP="00B26B6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Не менее 18,5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</w:t>
            </w:r>
            <w:r w:rsidR="007B5C7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000,00</w:t>
            </w:r>
          </w:p>
          <w:p w:rsidR="00AD35FC" w:rsidRPr="009274FF" w:rsidRDefault="00AD35FC" w:rsidP="00B26B60">
            <w:pPr>
              <w:spacing w:after="0" w:line="240" w:lineRule="auto"/>
              <w:jc w:val="center"/>
            </w:pPr>
          </w:p>
          <w:p w:rsidR="00AD35FC" w:rsidRPr="009274FF" w:rsidRDefault="00AD35FC" w:rsidP="00B26B60">
            <w:pPr>
              <w:spacing w:after="0" w:line="240" w:lineRule="auto"/>
              <w:jc w:val="center"/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2,4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4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500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64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9274FF" w:rsidRDefault="00AD35FC" w:rsidP="00B26B6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szCs w:val="20"/>
              </w:rPr>
              <w:t>Не менее 18,5</w:t>
            </w: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30.02.15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58.29.31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Сервер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38037A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38037A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Pr="0038037A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38037A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226 000,00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30.02.16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26.20.16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Принтер 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D669A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Метод печати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6354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08D1">
              <w:rPr>
                <w:rFonts w:ascii="Times New Roman" w:hAnsi="Times New Roman"/>
                <w:sz w:val="20"/>
                <w:szCs w:val="20"/>
                <w:lang w:eastAsia="ru-RU"/>
              </w:rPr>
              <w:t>цветность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5 000,00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лазерный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черно-белая печать</w:t>
            </w:r>
          </w:p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3A2F">
              <w:rPr>
                <w:rFonts w:ascii="Times New Roman" w:hAnsi="Times New Roman"/>
                <w:sz w:val="20"/>
                <w:szCs w:val="20"/>
              </w:rPr>
              <w:t xml:space="preserve">Не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более </w:t>
            </w:r>
            <w:r w:rsidRPr="00833A2F"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ascii="Times New Roman" w:hAnsi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лазерный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Pr="00904EE7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черно-белая печать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3A2F">
              <w:rPr>
                <w:rFonts w:ascii="Times New Roman" w:hAnsi="Times New Roman"/>
                <w:sz w:val="20"/>
                <w:szCs w:val="20"/>
              </w:rPr>
              <w:t>Не более 5</w:t>
            </w:r>
            <w:r>
              <w:rPr>
                <w:rFonts w:ascii="Times New Roman" w:hAnsi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лазерный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черно-белая печать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33A2F">
              <w:rPr>
                <w:rFonts w:ascii="Times New Roman" w:hAnsi="Times New Roman"/>
                <w:sz w:val="20"/>
                <w:szCs w:val="20"/>
              </w:rPr>
              <w:t>Не более 5</w:t>
            </w:r>
            <w:r>
              <w:rPr>
                <w:rFonts w:ascii="Times New Roman" w:hAnsi="Times New Roman"/>
                <w:sz w:val="20"/>
                <w:szCs w:val="20"/>
              </w:rPr>
              <w:t> 000,00</w:t>
            </w:r>
          </w:p>
          <w:p w:rsidR="00AD35FC" w:rsidRDefault="00AD35FC" w:rsidP="00B26B6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лазерный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черно-белая печать</w:t>
            </w: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30.02.16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26.20.16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Принтер 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630D5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Метод печати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8708D1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08D1">
              <w:rPr>
                <w:rFonts w:ascii="Times New Roman" w:hAnsi="Times New Roman"/>
                <w:sz w:val="20"/>
                <w:szCs w:val="20"/>
                <w:lang w:eastAsia="ru-RU"/>
              </w:rPr>
              <w:t>цветность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6354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скорость печати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383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16 000,00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струйный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цветной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833A2F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141F4">
              <w:rPr>
                <w:rFonts w:ascii="Times New Roman" w:hAnsi="Times New Roman"/>
                <w:sz w:val="20"/>
                <w:szCs w:val="20"/>
              </w:rPr>
              <w:lastRenderedPageBreak/>
              <w:t>не менее 30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более 16 000,00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струйный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цветной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833A2F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141F4">
              <w:rPr>
                <w:rFonts w:ascii="Times New Roman" w:hAnsi="Times New Roman"/>
                <w:sz w:val="20"/>
                <w:szCs w:val="20"/>
              </w:rPr>
              <w:lastRenderedPageBreak/>
              <w:t>не менее 30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более 16 000,00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струйный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цветной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833A2F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141F4">
              <w:rPr>
                <w:rFonts w:ascii="Times New Roman" w:hAnsi="Times New Roman"/>
                <w:sz w:val="20"/>
                <w:szCs w:val="20"/>
              </w:rPr>
              <w:lastRenderedPageBreak/>
              <w:t>не менее 30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более 16 000,00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струйный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цветной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833A2F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141F4">
              <w:rPr>
                <w:rFonts w:ascii="Times New Roman" w:hAnsi="Times New Roman"/>
                <w:sz w:val="20"/>
                <w:szCs w:val="20"/>
              </w:rPr>
              <w:lastRenderedPageBreak/>
              <w:t>не менее 30</w:t>
            </w: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30.02.16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26.20.16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F52A3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2A33">
              <w:rPr>
                <w:rFonts w:ascii="Times New Roman" w:hAnsi="Times New Roman"/>
                <w:color w:val="000000"/>
                <w:sz w:val="20"/>
                <w:szCs w:val="20"/>
              </w:rPr>
              <w:t>Многофункциональное устройство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Метод печати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141F4">
              <w:rPr>
                <w:rFonts w:ascii="Times New Roman" w:hAnsi="Times New Roman"/>
                <w:sz w:val="20"/>
                <w:szCs w:val="20"/>
                <w:lang w:eastAsia="ru-RU"/>
              </w:rPr>
              <w:t>цветность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3D4B">
              <w:rPr>
                <w:rFonts w:ascii="Times New Roman" w:hAnsi="Times New Roman"/>
                <w:sz w:val="20"/>
                <w:szCs w:val="20"/>
                <w:lang w:eastAsia="ru-RU"/>
              </w:rPr>
              <w:t>разрешение сканирования</w:t>
            </w: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5141F4">
              <w:rPr>
                <w:rFonts w:ascii="Times New Roman" w:hAnsi="Times New Roman"/>
                <w:sz w:val="20"/>
                <w:szCs w:val="20"/>
                <w:lang w:eastAsia="ru-RU"/>
              </w:rPr>
              <w:t>податчик</w:t>
            </w:r>
            <w:proofErr w:type="spellEnd"/>
            <w:r w:rsidRPr="005141F4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оригиналов</w:t>
            </w: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141F4">
              <w:rPr>
                <w:rFonts w:ascii="Times New Roman" w:hAnsi="Times New Roman"/>
                <w:sz w:val="20"/>
                <w:szCs w:val="20"/>
                <w:lang w:eastAsia="ru-RU"/>
              </w:rPr>
              <w:t>поддержка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FE3D4B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3D4B">
              <w:rPr>
                <w:rFonts w:ascii="Times New Roman" w:hAnsi="Times New Roman"/>
                <w:sz w:val="20"/>
                <w:szCs w:val="20"/>
                <w:lang w:eastAsia="ru-RU"/>
              </w:rPr>
              <w:t>скорость печати</w:t>
            </w: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3D4B">
              <w:rPr>
                <w:rFonts w:ascii="Times New Roman" w:hAnsi="Times New Roman"/>
                <w:sz w:val="20"/>
                <w:szCs w:val="20"/>
                <w:lang w:eastAsia="ru-RU"/>
              </w:rPr>
              <w:t>сканирования</w:t>
            </w: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5141F4">
              <w:rPr>
                <w:rFonts w:ascii="Times New Roman" w:hAnsi="Times New Roman"/>
                <w:sz w:val="20"/>
                <w:szCs w:val="20"/>
                <w:lang w:eastAsia="ru-RU"/>
              </w:rPr>
              <w:t>Функции сканера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5141F4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8299A">
              <w:rPr>
                <w:rFonts w:ascii="Times New Roman" w:hAnsi="Times New Roman"/>
                <w:sz w:val="20"/>
                <w:szCs w:val="20"/>
                <w:lang w:eastAsia="ru-RU"/>
              </w:rPr>
              <w:t>наличие дополнительных интерфейсов (сетевой интерфейс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AD35FC" w:rsidRPr="00CB5D36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3D4B">
              <w:rPr>
                <w:rFonts w:ascii="Times New Roman" w:hAnsi="Times New Roman" w:cs="Times New Roman"/>
                <w:sz w:val="20"/>
                <w:szCs w:val="20"/>
              </w:rPr>
              <w:t>Листов 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минуту</w:t>
            </w: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35 000,00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лазерный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черно-белая печать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не менее 600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х600</w:t>
            </w: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Двусторонний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Двустороннее копирование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не менее 30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D95DB2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не менее 35 стр./мин. при </w:t>
            </w:r>
            <w:proofErr w:type="gram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/б сканировании с разрешением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; не менее 14 стр./мин. при цветном сканировании с разрешени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Сканирование в электронную почту, Сканирование на FTP-сервер, Сканирование на SMB-сервер, Сканирование на USB-накопитель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35 000,00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лазерный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черно-белая печать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не менее 600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х600</w:t>
            </w: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D35FC" w:rsidRPr="005141F4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Двусторонний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Двустороннее копирование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не менее 30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D95DB2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не менее 35 стр./мин. при </w:t>
            </w:r>
            <w:proofErr w:type="gram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/б сканировании с разрешением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; не менее 14 стр./мин. при цветном сканировании с разрешени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Сканирование в электронную почту, Сканирование на FTP-сервер, Сканирование на SMB-сервер, Сканирование на USB-накопитель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35 000,00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лазерный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черно-белая печать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не менее 600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х600</w:t>
            </w: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D35FC" w:rsidRPr="005141F4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Двусторонний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Двустороннее копирование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не менее 30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D95DB2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не менее 35 стр./мин. при </w:t>
            </w:r>
            <w:proofErr w:type="gram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/б сканировании с разрешением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; не менее 14 стр./мин. при цветном сканировании с разрешени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Сканирование в электронную почту, Сканирование на FTP-сервер, Сканирование на SMB-сервер, Сканирование на USB-накопитель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35 000,00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лазерный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черно-белая печать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не менее 600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х600</w:t>
            </w: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Двусторонний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Двустороннее копирование</w:t>
            </w: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не менее 30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D95DB2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менее 35 стр./мин. При </w:t>
            </w:r>
            <w:proofErr w:type="gram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/б сканировании с разрешением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; не менее 14 стр./мин. при цветном сканировании с разрешени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95DB2">
              <w:rPr>
                <w:rFonts w:ascii="Times New Roman" w:hAnsi="Times New Roman" w:cs="Times New Roman"/>
                <w:sz w:val="20"/>
                <w:szCs w:val="20"/>
              </w:rPr>
              <w:t xml:space="preserve">м 300 </w:t>
            </w:r>
            <w:proofErr w:type="spellStart"/>
            <w:r w:rsidRPr="00D95DB2">
              <w:rPr>
                <w:rFonts w:ascii="Times New Roman" w:hAnsi="Times New Roman" w:cs="Times New Roman"/>
                <w:sz w:val="20"/>
                <w:szCs w:val="20"/>
              </w:rPr>
              <w:t>dpi</w:t>
            </w:r>
            <w:proofErr w:type="spellEnd"/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5141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141F4">
              <w:rPr>
                <w:rFonts w:ascii="Times New Roman" w:hAnsi="Times New Roman" w:cs="Times New Roman"/>
                <w:sz w:val="20"/>
                <w:szCs w:val="20"/>
              </w:rPr>
              <w:t>Сканирование в электронную почту, Сканирование на FTP-сервер, Сканирование на SMB-сервер, Сканирование на USB-накопитель</w:t>
            </w: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30.02.16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26.20.16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Плоттер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630D5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3D4B">
              <w:rPr>
                <w:rFonts w:ascii="Times New Roman" w:hAnsi="Times New Roman" w:cs="Times New Roman"/>
                <w:sz w:val="20"/>
                <w:szCs w:val="20"/>
              </w:rPr>
              <w:t xml:space="preserve">Метод </w:t>
            </w:r>
            <w:r w:rsidRPr="00FE3D4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печати</w:t>
            </w:r>
          </w:p>
          <w:p w:rsidR="00AD35FC" w:rsidRPr="008708D1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8708D1">
              <w:rPr>
                <w:rFonts w:ascii="Times New Roman" w:hAnsi="Times New Roman"/>
                <w:sz w:val="20"/>
                <w:szCs w:val="20"/>
                <w:lang w:eastAsia="ru-RU"/>
              </w:rPr>
              <w:t>цветность</w:t>
            </w:r>
          </w:p>
          <w:p w:rsidR="00AD35FC" w:rsidRPr="006354F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383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 более 350 000,00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цветной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более 350 000,00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цветной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более 350 000,00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цветной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 более 350 000,00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/>
                <w:color w:val="000000"/>
                <w:sz w:val="20"/>
                <w:szCs w:val="20"/>
                <w:highlight w:val="yellow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цветной</w:t>
            </w: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26.20.11 (ОКПД 2)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Телефоны мобильные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Default="00AD35FC" w:rsidP="000A0AFE">
            <w:pPr>
              <w:pStyle w:val="ConsPlusNormal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15 000,00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34.10.22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29.10.22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Автомобили легковые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мощность двигателя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предельная цена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 xml:space="preserve">Не более </w:t>
            </w:r>
            <w:r w:rsidRPr="00C0419A">
              <w:rPr>
                <w:rFonts w:ascii="Times New Roman" w:hAnsi="Times New Roman" w:cs="Times New Roman"/>
                <w:sz w:val="20"/>
                <w:szCs w:val="20"/>
              </w:rPr>
              <w:t>2 000 000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34.10.30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29.10.30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45FD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FD3">
              <w:rPr>
                <w:rFonts w:ascii="Times New Roman" w:hAnsi="Times New Roman" w:cs="Times New Roman"/>
                <w:sz w:val="20"/>
                <w:szCs w:val="20"/>
              </w:rPr>
              <w:t>Средства автотранспортные для перевозки 10 человек и более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мощность двигателя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 xml:space="preserve"> предельная цена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spacing w:after="0" w:line="240" w:lineRule="auto"/>
              <w:jc w:val="center"/>
            </w:pPr>
            <w:r w:rsidRPr="007D3248">
              <w:rPr>
                <w:rFonts w:ascii="Times New Roman" w:hAnsi="Times New Roman"/>
                <w:sz w:val="20"/>
                <w:szCs w:val="20"/>
              </w:rPr>
              <w:t>Не более 2 000</w:t>
            </w:r>
            <w:r>
              <w:rPr>
                <w:rFonts w:ascii="Times New Roman" w:hAnsi="Times New Roman"/>
                <w:sz w:val="20"/>
                <w:szCs w:val="20"/>
              </w:rPr>
              <w:t> </w:t>
            </w:r>
            <w:r w:rsidRPr="007D3248">
              <w:rPr>
                <w:rFonts w:ascii="Times New Roman" w:hAnsi="Times New Roman"/>
                <w:sz w:val="20"/>
                <w:szCs w:val="20"/>
              </w:rPr>
              <w:t>000</w:t>
            </w:r>
            <w:r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34.10.41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29.10.41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45FD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FD3">
              <w:rPr>
                <w:rFonts w:ascii="Times New Roman" w:hAnsi="Times New Roman" w:cs="Times New Roman"/>
                <w:sz w:val="20"/>
                <w:szCs w:val="20"/>
              </w:rPr>
              <w:t>Средства автотранспортные грузовые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мощность двигателя 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 xml:space="preserve"> предельная цена</w:t>
            </w: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251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Лошадиная сила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рубль</w:t>
            </w: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D3248">
              <w:rPr>
                <w:rFonts w:ascii="Times New Roman" w:hAnsi="Times New Roman" w:cs="Times New Roman"/>
                <w:sz w:val="20"/>
                <w:szCs w:val="20"/>
              </w:rPr>
              <w:t>Не более 200</w:t>
            </w: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Pr="007D3248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spacing w:after="0" w:line="240" w:lineRule="auto"/>
              <w:jc w:val="center"/>
            </w:pPr>
            <w:r w:rsidRPr="007D3248">
              <w:rPr>
                <w:rFonts w:ascii="Times New Roman" w:hAnsi="Times New Roman"/>
                <w:sz w:val="20"/>
                <w:szCs w:val="20"/>
              </w:rPr>
              <w:t xml:space="preserve">Не более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7D3248">
              <w:rPr>
                <w:rFonts w:ascii="Times New Roman" w:hAnsi="Times New Roman"/>
                <w:sz w:val="20"/>
                <w:szCs w:val="20"/>
              </w:rPr>
              <w:t> </w:t>
            </w: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Pr="007D3248">
              <w:rPr>
                <w:rFonts w:ascii="Times New Roman" w:hAnsi="Times New Roman"/>
                <w:sz w:val="20"/>
                <w:szCs w:val="20"/>
              </w:rPr>
              <w:t>00</w:t>
            </w:r>
            <w:r>
              <w:rPr>
                <w:rFonts w:ascii="Times New Roman" w:hAnsi="Times New Roman"/>
                <w:sz w:val="20"/>
                <w:szCs w:val="20"/>
              </w:rPr>
              <w:t> </w:t>
            </w:r>
            <w:r w:rsidRPr="007D3248">
              <w:rPr>
                <w:rFonts w:ascii="Times New Roman" w:hAnsi="Times New Roman"/>
                <w:sz w:val="20"/>
                <w:szCs w:val="20"/>
              </w:rPr>
              <w:t>000</w:t>
            </w:r>
            <w:r>
              <w:rPr>
                <w:rFonts w:ascii="Times New Roman" w:hAnsi="Times New Roman"/>
                <w:sz w:val="20"/>
                <w:szCs w:val="20"/>
              </w:rPr>
              <w:t>,00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Default="00AD35FC" w:rsidP="00B26B60">
            <w:pPr>
              <w:spacing w:after="0" w:line="240" w:lineRule="auto"/>
              <w:jc w:val="center"/>
            </w:pP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36.11.11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31.01.11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1029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0294">
              <w:rPr>
                <w:rFonts w:ascii="Times New Roman" w:hAnsi="Times New Roman" w:cs="Times New Roman"/>
                <w:sz w:val="20"/>
                <w:szCs w:val="20"/>
              </w:rPr>
              <w:t>Мебель для сидения с металлическим каркасом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BB511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B511C">
              <w:rPr>
                <w:rFonts w:ascii="Times New Roman" w:hAnsi="Times New Roman"/>
                <w:sz w:val="20"/>
                <w:szCs w:val="20"/>
                <w:lang w:eastAsia="ru-RU"/>
              </w:rPr>
              <w:t>материал (металл), обивочные материалы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B511C">
              <w:rPr>
                <w:rFonts w:ascii="Times New Roman" w:hAnsi="Times New Roman" w:cs="Times New Roman"/>
                <w:sz w:val="20"/>
                <w:szCs w:val="20"/>
              </w:rPr>
              <w:t>возможные значения: искусственная кожа, мебельный (искусственный) мех, искусственная замша (</w:t>
            </w:r>
            <w:proofErr w:type="spellStart"/>
            <w:r w:rsidRPr="00BB511C">
              <w:rPr>
                <w:rFonts w:ascii="Times New Roman" w:hAnsi="Times New Roman" w:cs="Times New Roman"/>
                <w:sz w:val="20"/>
                <w:szCs w:val="20"/>
              </w:rPr>
              <w:t>микрофибра</w:t>
            </w:r>
            <w:proofErr w:type="spellEnd"/>
            <w:r w:rsidRPr="00BB511C">
              <w:rPr>
                <w:rFonts w:ascii="Times New Roman" w:hAnsi="Times New Roman" w:cs="Times New Roman"/>
                <w:sz w:val="20"/>
                <w:szCs w:val="20"/>
              </w:rPr>
              <w:t>), ткань, нетканые материалы</w:t>
            </w:r>
            <w:proofErr w:type="gramEnd"/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Pr="00BF4011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4011">
              <w:rPr>
                <w:rFonts w:ascii="Times New Roman" w:hAnsi="Times New Roman" w:cs="Times New Roman"/>
                <w:sz w:val="20"/>
                <w:szCs w:val="20"/>
              </w:rPr>
              <w:t>предельное значение - ткань; возможные значения: нетканые материалы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4011">
              <w:rPr>
                <w:rFonts w:ascii="Times New Roman" w:hAnsi="Times New Roman" w:cs="Times New Roman"/>
                <w:sz w:val="20"/>
                <w:szCs w:val="20"/>
              </w:rPr>
              <w:t>предельное значение - ткань; возможные значения: нетканые материалы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4011">
              <w:rPr>
                <w:rFonts w:ascii="Times New Roman" w:hAnsi="Times New Roman" w:cs="Times New Roman"/>
                <w:sz w:val="20"/>
                <w:szCs w:val="20"/>
              </w:rPr>
              <w:t>предельное значение - ткань; возможные значения: нетканые материалы</w:t>
            </w:r>
          </w:p>
        </w:tc>
      </w:tr>
      <w:tr w:rsidR="00AD35FC" w:rsidTr="00B26B60">
        <w:trPr>
          <w:trHeight w:val="417"/>
        </w:trPr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36.11.12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30.01.12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10294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10294">
              <w:rPr>
                <w:rFonts w:ascii="Times New Roman" w:hAnsi="Times New Roman" w:cs="Times New Roman"/>
                <w:sz w:val="20"/>
                <w:szCs w:val="20"/>
              </w:rPr>
              <w:t>Мебель для сидения с деревянным каркасом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материал (вид древесины)</w:t>
            </w: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AD35FC" w:rsidRPr="00BB511C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B511C">
              <w:rPr>
                <w:rFonts w:ascii="Times New Roman" w:hAnsi="Times New Roman"/>
                <w:sz w:val="20"/>
                <w:szCs w:val="20"/>
                <w:lang w:eastAsia="ru-RU"/>
              </w:rPr>
              <w:t>обивочные материалы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F40489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4048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возможные значения: древесина хвойных и </w:t>
            </w:r>
            <w:proofErr w:type="spellStart"/>
            <w:r w:rsidRPr="00F40489">
              <w:rPr>
                <w:rFonts w:ascii="Times New Roman" w:hAnsi="Times New Roman"/>
                <w:sz w:val="20"/>
                <w:szCs w:val="20"/>
                <w:lang w:eastAsia="ru-RU"/>
              </w:rPr>
              <w:t>мягколиственных</w:t>
            </w:r>
            <w:proofErr w:type="spellEnd"/>
            <w:r w:rsidRPr="00F4048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пород:</w:t>
            </w:r>
          </w:p>
          <w:p w:rsidR="00AD35FC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40489">
              <w:rPr>
                <w:rFonts w:ascii="Times New Roman" w:hAnsi="Times New Roman"/>
                <w:sz w:val="20"/>
                <w:szCs w:val="20"/>
                <w:lang w:eastAsia="ru-RU"/>
              </w:rPr>
              <w:t>береза, лиственница, сосна, ель</w:t>
            </w:r>
          </w:p>
          <w:p w:rsidR="00AD35FC" w:rsidRDefault="00AD35FC" w:rsidP="00B26B60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F40489">
              <w:rPr>
                <w:rFonts w:ascii="Times New Roman" w:hAnsi="Times New Roman"/>
                <w:sz w:val="20"/>
                <w:szCs w:val="20"/>
              </w:rPr>
              <w:t xml:space="preserve">возможные значения: искусственная кожа, мебельный (искусственный) мех, </w:t>
            </w:r>
            <w:r w:rsidRPr="00F40489">
              <w:rPr>
                <w:rFonts w:ascii="Times New Roman" w:hAnsi="Times New Roman"/>
                <w:sz w:val="20"/>
                <w:szCs w:val="20"/>
              </w:rPr>
              <w:lastRenderedPageBreak/>
              <w:t>искусственная замша (</w:t>
            </w:r>
            <w:proofErr w:type="spellStart"/>
            <w:r w:rsidRPr="00F40489">
              <w:rPr>
                <w:rFonts w:ascii="Times New Roman" w:hAnsi="Times New Roman"/>
                <w:sz w:val="20"/>
                <w:szCs w:val="20"/>
              </w:rPr>
              <w:t>микрофибра</w:t>
            </w:r>
            <w:proofErr w:type="spellEnd"/>
            <w:r w:rsidRPr="00F40489">
              <w:rPr>
                <w:rFonts w:ascii="Times New Roman" w:hAnsi="Times New Roman"/>
                <w:sz w:val="20"/>
                <w:szCs w:val="20"/>
              </w:rPr>
              <w:t>), ткань, нетканые материалы</w:t>
            </w:r>
            <w:proofErr w:type="gramEnd"/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Pr="00660B8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B83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возможное значение - древесина хвойных и </w:t>
            </w:r>
            <w:proofErr w:type="spellStart"/>
            <w:r w:rsidRPr="00660B83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660B83">
              <w:rPr>
                <w:rFonts w:ascii="Times New Roman" w:hAnsi="Times New Roman" w:cs="Times New Roman"/>
                <w:sz w:val="20"/>
                <w:szCs w:val="20"/>
              </w:rPr>
              <w:t xml:space="preserve"> пород: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B83">
              <w:rPr>
                <w:rFonts w:ascii="Times New Roman" w:hAnsi="Times New Roman" w:cs="Times New Roman"/>
                <w:sz w:val="20"/>
                <w:szCs w:val="20"/>
              </w:rPr>
              <w:t>береза, лиственница, сосна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Pr="00660B8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B83">
              <w:rPr>
                <w:rFonts w:ascii="Times New Roman" w:hAnsi="Times New Roman" w:cs="Times New Roman"/>
                <w:sz w:val="20"/>
                <w:szCs w:val="20"/>
              </w:rPr>
              <w:t xml:space="preserve">возможное значение - древесина хвойных и </w:t>
            </w:r>
            <w:proofErr w:type="spellStart"/>
            <w:r w:rsidRPr="00660B83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660B83">
              <w:rPr>
                <w:rFonts w:ascii="Times New Roman" w:hAnsi="Times New Roman" w:cs="Times New Roman"/>
                <w:sz w:val="20"/>
                <w:szCs w:val="20"/>
              </w:rPr>
              <w:t xml:space="preserve"> пород: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B83">
              <w:rPr>
                <w:rFonts w:ascii="Times New Roman" w:hAnsi="Times New Roman" w:cs="Times New Roman"/>
                <w:sz w:val="20"/>
                <w:szCs w:val="20"/>
              </w:rPr>
              <w:t>береза, лиственница, сосна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Pr="00660B8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B83">
              <w:rPr>
                <w:rFonts w:ascii="Times New Roman" w:hAnsi="Times New Roman" w:cs="Times New Roman"/>
                <w:sz w:val="20"/>
                <w:szCs w:val="20"/>
              </w:rPr>
              <w:t xml:space="preserve">возможное значение - древесина хвойных и </w:t>
            </w:r>
            <w:proofErr w:type="spellStart"/>
            <w:r w:rsidRPr="00660B83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660B83">
              <w:rPr>
                <w:rFonts w:ascii="Times New Roman" w:hAnsi="Times New Roman" w:cs="Times New Roman"/>
                <w:sz w:val="20"/>
                <w:szCs w:val="20"/>
              </w:rPr>
              <w:t xml:space="preserve"> пород: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0B83">
              <w:rPr>
                <w:rFonts w:ascii="Times New Roman" w:hAnsi="Times New Roman" w:cs="Times New Roman"/>
                <w:sz w:val="20"/>
                <w:szCs w:val="20"/>
              </w:rPr>
              <w:t>береза, лиственница, сосна</w:t>
            </w: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14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36.12.11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31.01.11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45FD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FD3">
              <w:rPr>
                <w:rFonts w:ascii="Times New Roman" w:hAnsi="Times New Roman" w:cs="Times New Roman"/>
                <w:sz w:val="20"/>
                <w:szCs w:val="20"/>
              </w:rPr>
              <w:t>Мебель металлическая для офисов, административных помещений, учебных заведений, учреждений культуры и т.п.</w:t>
            </w:r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992A1A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92A1A">
              <w:rPr>
                <w:rFonts w:ascii="Times New Roman" w:hAnsi="Times New Roman"/>
                <w:sz w:val="20"/>
                <w:szCs w:val="20"/>
                <w:lang w:eastAsia="ru-RU"/>
              </w:rPr>
              <w:t>материал (металл)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D35FC" w:rsidTr="00B26B60">
        <w:tc>
          <w:tcPr>
            <w:tcW w:w="64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197" w:type="dxa"/>
            <w:tcBorders>
              <w:left w:val="single" w:sz="4" w:space="0" w:color="auto"/>
            </w:tcBorders>
          </w:tcPr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36.12.12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1)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31.01.12</w:t>
            </w:r>
          </w:p>
          <w:p w:rsidR="00AD35FC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(ОКПД 2)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AD35FC" w:rsidRPr="00445FD3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5FD3">
              <w:rPr>
                <w:rFonts w:ascii="Times New Roman" w:hAnsi="Times New Roman" w:cs="Times New Roman"/>
                <w:sz w:val="20"/>
                <w:szCs w:val="20"/>
              </w:rPr>
              <w:t xml:space="preserve">Мебель деревянная для офисов, административных помещений, учебных заведений, учреждений культуры и </w:t>
            </w:r>
            <w:proofErr w:type="spellStart"/>
            <w:r w:rsidRPr="00445FD3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proofErr w:type="gramStart"/>
            <w:r w:rsidRPr="00445FD3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spellEnd"/>
            <w:proofErr w:type="gramEnd"/>
          </w:p>
        </w:tc>
        <w:tc>
          <w:tcPr>
            <w:tcW w:w="1276" w:type="dxa"/>
            <w:tcBorders>
              <w:left w:val="single" w:sz="4" w:space="0" w:color="auto"/>
            </w:tcBorders>
          </w:tcPr>
          <w:p w:rsidR="00AD35FC" w:rsidRPr="00992A1A" w:rsidRDefault="00AD35FC" w:rsidP="00B26B6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992A1A">
              <w:rPr>
                <w:rFonts w:ascii="Times New Roman" w:hAnsi="Times New Roman"/>
                <w:sz w:val="20"/>
                <w:szCs w:val="20"/>
                <w:lang w:eastAsia="ru-RU"/>
              </w:rPr>
              <w:t>материал (вид древесины)</w:t>
            </w:r>
          </w:p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6" w:type="dxa"/>
            <w:tcBorders>
              <w:lef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36" w:type="dxa"/>
            <w:tcBorders>
              <w:right w:val="single" w:sz="4" w:space="0" w:color="auto"/>
            </w:tcBorders>
          </w:tcPr>
          <w:p w:rsidR="00AD35FC" w:rsidRPr="004D2B0F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92A1A">
              <w:rPr>
                <w:rFonts w:ascii="Times New Roman" w:hAnsi="Times New Roman" w:cs="Times New Roman"/>
                <w:sz w:val="20"/>
                <w:szCs w:val="20"/>
              </w:rPr>
              <w:t xml:space="preserve">возможные значения: древесина хвойных и </w:t>
            </w:r>
            <w:proofErr w:type="spellStart"/>
            <w:r w:rsidRPr="00992A1A">
              <w:rPr>
                <w:rFonts w:ascii="Times New Roman" w:hAnsi="Times New Roman" w:cs="Times New Roman"/>
                <w:sz w:val="20"/>
                <w:szCs w:val="20"/>
              </w:rPr>
              <w:t>мягколиственных</w:t>
            </w:r>
            <w:proofErr w:type="spellEnd"/>
            <w:r w:rsidRPr="00992A1A">
              <w:rPr>
                <w:rFonts w:ascii="Times New Roman" w:hAnsi="Times New Roman" w:cs="Times New Roman"/>
                <w:sz w:val="20"/>
                <w:szCs w:val="20"/>
              </w:rPr>
              <w:t xml:space="preserve"> пород</w:t>
            </w:r>
          </w:p>
        </w:tc>
        <w:tc>
          <w:tcPr>
            <w:tcW w:w="2551" w:type="dxa"/>
            <w:tcBorders>
              <w:left w:val="single" w:sz="4" w:space="0" w:color="auto"/>
              <w:right w:val="single" w:sz="4" w:space="0" w:color="auto"/>
            </w:tcBorders>
          </w:tcPr>
          <w:p w:rsidR="00AD35FC" w:rsidRPr="00E035D7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5D7">
              <w:rPr>
                <w:rFonts w:ascii="Times New Roman" w:hAnsi="Times New Roman"/>
                <w:sz w:val="20"/>
                <w:szCs w:val="20"/>
              </w:rPr>
              <w:t xml:space="preserve">возможные значения - древесина хвойных и </w:t>
            </w:r>
            <w:proofErr w:type="spellStart"/>
            <w:r w:rsidRPr="00E035D7">
              <w:rPr>
                <w:rFonts w:ascii="Times New Roman" w:hAnsi="Times New Roman"/>
                <w:sz w:val="20"/>
                <w:szCs w:val="20"/>
              </w:rPr>
              <w:t>мягколиственных</w:t>
            </w:r>
            <w:proofErr w:type="spellEnd"/>
            <w:r w:rsidRPr="00E035D7">
              <w:rPr>
                <w:rFonts w:ascii="Times New Roman" w:hAnsi="Times New Roman"/>
                <w:sz w:val="20"/>
                <w:szCs w:val="20"/>
              </w:rPr>
              <w:t xml:space="preserve"> пород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AD35FC" w:rsidRPr="00E035D7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5D7">
              <w:rPr>
                <w:rFonts w:ascii="Times New Roman" w:hAnsi="Times New Roman"/>
                <w:sz w:val="20"/>
                <w:szCs w:val="20"/>
              </w:rPr>
              <w:t xml:space="preserve">возможные значения - древесина хвойных и </w:t>
            </w:r>
            <w:proofErr w:type="spellStart"/>
            <w:r w:rsidRPr="00E035D7">
              <w:rPr>
                <w:rFonts w:ascii="Times New Roman" w:hAnsi="Times New Roman"/>
                <w:sz w:val="20"/>
                <w:szCs w:val="20"/>
              </w:rPr>
              <w:t>мягколиственных</w:t>
            </w:r>
            <w:proofErr w:type="spellEnd"/>
            <w:r w:rsidRPr="00E035D7">
              <w:rPr>
                <w:rFonts w:ascii="Times New Roman" w:hAnsi="Times New Roman"/>
                <w:sz w:val="20"/>
                <w:szCs w:val="20"/>
              </w:rPr>
              <w:t xml:space="preserve"> пород</w:t>
            </w:r>
          </w:p>
        </w:tc>
        <w:tc>
          <w:tcPr>
            <w:tcW w:w="2410" w:type="dxa"/>
            <w:tcBorders>
              <w:right w:val="single" w:sz="4" w:space="0" w:color="auto"/>
            </w:tcBorders>
          </w:tcPr>
          <w:p w:rsidR="00AD35FC" w:rsidRPr="00E035D7" w:rsidRDefault="00AD35FC" w:rsidP="00B26B6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035D7">
              <w:rPr>
                <w:rFonts w:ascii="Times New Roman" w:hAnsi="Times New Roman"/>
                <w:sz w:val="20"/>
                <w:szCs w:val="20"/>
              </w:rPr>
              <w:t xml:space="preserve">возможные значения - древесина хвойных и </w:t>
            </w:r>
            <w:proofErr w:type="spellStart"/>
            <w:r w:rsidRPr="00E035D7">
              <w:rPr>
                <w:rFonts w:ascii="Times New Roman" w:hAnsi="Times New Roman"/>
                <w:sz w:val="20"/>
                <w:szCs w:val="20"/>
              </w:rPr>
              <w:t>мягколиственных</w:t>
            </w:r>
            <w:proofErr w:type="spellEnd"/>
            <w:r w:rsidRPr="00E035D7">
              <w:rPr>
                <w:rFonts w:ascii="Times New Roman" w:hAnsi="Times New Roman"/>
                <w:sz w:val="20"/>
                <w:szCs w:val="20"/>
              </w:rPr>
              <w:t xml:space="preserve"> пород</w:t>
            </w:r>
          </w:p>
        </w:tc>
      </w:tr>
    </w:tbl>
    <w:p w:rsidR="00AD35FC" w:rsidRPr="006B520F" w:rsidRDefault="00AD35FC" w:rsidP="00AD35F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67F3A" w:rsidRPr="006B520F" w:rsidRDefault="00367F3A" w:rsidP="00AD35FC">
      <w:pPr>
        <w:pStyle w:val="ConsPlusNormal"/>
        <w:jc w:val="right"/>
        <w:rPr>
          <w:rFonts w:ascii="Times New Roman" w:hAnsi="Times New Roman"/>
          <w:sz w:val="24"/>
          <w:szCs w:val="24"/>
        </w:rPr>
      </w:pPr>
    </w:p>
    <w:sectPr w:rsidR="00367F3A" w:rsidRPr="006B520F" w:rsidSect="004579CB">
      <w:pgSz w:w="16838" w:h="11905" w:orient="landscape"/>
      <w:pgMar w:top="964" w:right="425" w:bottom="709" w:left="244" w:header="720" w:footer="72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64C1E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92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5191BC8"/>
    <w:multiLevelType w:val="hybridMultilevel"/>
    <w:tmpl w:val="166A1FCE"/>
    <w:lvl w:ilvl="0" w:tplc="191C9F9E">
      <w:start w:val="1"/>
      <w:numFmt w:val="decimal"/>
      <w:lvlText w:val="%1."/>
      <w:lvlJc w:val="left"/>
      <w:pPr>
        <w:ind w:left="927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FF9051C"/>
    <w:multiLevelType w:val="hybridMultilevel"/>
    <w:tmpl w:val="834452AE"/>
    <w:lvl w:ilvl="0" w:tplc="FCECAF3E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6E69DE"/>
    <w:multiLevelType w:val="hybridMultilevel"/>
    <w:tmpl w:val="15C20216"/>
    <w:lvl w:ilvl="0" w:tplc="7B94799E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469CF"/>
    <w:rsid w:val="00000637"/>
    <w:rsid w:val="000013C6"/>
    <w:rsid w:val="0000164D"/>
    <w:rsid w:val="0000168D"/>
    <w:rsid w:val="00002102"/>
    <w:rsid w:val="00002CDA"/>
    <w:rsid w:val="00004C1A"/>
    <w:rsid w:val="00007141"/>
    <w:rsid w:val="00007E88"/>
    <w:rsid w:val="00007E8B"/>
    <w:rsid w:val="0001053D"/>
    <w:rsid w:val="0001394F"/>
    <w:rsid w:val="00013E2F"/>
    <w:rsid w:val="00014069"/>
    <w:rsid w:val="000142B2"/>
    <w:rsid w:val="00014B95"/>
    <w:rsid w:val="00014C5E"/>
    <w:rsid w:val="000159B7"/>
    <w:rsid w:val="00015C77"/>
    <w:rsid w:val="00016943"/>
    <w:rsid w:val="00016981"/>
    <w:rsid w:val="00016C7D"/>
    <w:rsid w:val="00020372"/>
    <w:rsid w:val="000203BF"/>
    <w:rsid w:val="00020B1C"/>
    <w:rsid w:val="0002152C"/>
    <w:rsid w:val="000227EC"/>
    <w:rsid w:val="00023B22"/>
    <w:rsid w:val="00024A39"/>
    <w:rsid w:val="00026381"/>
    <w:rsid w:val="00026ACD"/>
    <w:rsid w:val="000278A8"/>
    <w:rsid w:val="00030211"/>
    <w:rsid w:val="00030427"/>
    <w:rsid w:val="0003077C"/>
    <w:rsid w:val="00030A4F"/>
    <w:rsid w:val="00031F27"/>
    <w:rsid w:val="00033082"/>
    <w:rsid w:val="000337D7"/>
    <w:rsid w:val="000352BE"/>
    <w:rsid w:val="0003785D"/>
    <w:rsid w:val="00037A2B"/>
    <w:rsid w:val="0004026D"/>
    <w:rsid w:val="0004073E"/>
    <w:rsid w:val="000412BE"/>
    <w:rsid w:val="000416EE"/>
    <w:rsid w:val="000417EE"/>
    <w:rsid w:val="00041E33"/>
    <w:rsid w:val="00041F12"/>
    <w:rsid w:val="000428C1"/>
    <w:rsid w:val="00042A5F"/>
    <w:rsid w:val="000430D6"/>
    <w:rsid w:val="000438C5"/>
    <w:rsid w:val="00046094"/>
    <w:rsid w:val="00046293"/>
    <w:rsid w:val="00047620"/>
    <w:rsid w:val="0004791A"/>
    <w:rsid w:val="00050143"/>
    <w:rsid w:val="00050609"/>
    <w:rsid w:val="00052C7F"/>
    <w:rsid w:val="00053C5B"/>
    <w:rsid w:val="00055B9C"/>
    <w:rsid w:val="00055D1E"/>
    <w:rsid w:val="00056534"/>
    <w:rsid w:val="00056F38"/>
    <w:rsid w:val="00060A56"/>
    <w:rsid w:val="00061E32"/>
    <w:rsid w:val="00062FD4"/>
    <w:rsid w:val="000659BD"/>
    <w:rsid w:val="000675D8"/>
    <w:rsid w:val="00067ED7"/>
    <w:rsid w:val="000710AB"/>
    <w:rsid w:val="00072E95"/>
    <w:rsid w:val="00073D1A"/>
    <w:rsid w:val="0007416A"/>
    <w:rsid w:val="000749AB"/>
    <w:rsid w:val="00075040"/>
    <w:rsid w:val="00077303"/>
    <w:rsid w:val="00080F7C"/>
    <w:rsid w:val="00081B5C"/>
    <w:rsid w:val="00082AA2"/>
    <w:rsid w:val="00083777"/>
    <w:rsid w:val="00084216"/>
    <w:rsid w:val="000847E1"/>
    <w:rsid w:val="00084EFD"/>
    <w:rsid w:val="00086638"/>
    <w:rsid w:val="00086A50"/>
    <w:rsid w:val="00087B08"/>
    <w:rsid w:val="000902DF"/>
    <w:rsid w:val="00090B03"/>
    <w:rsid w:val="000915F3"/>
    <w:rsid w:val="00091E00"/>
    <w:rsid w:val="00092FD5"/>
    <w:rsid w:val="0009383D"/>
    <w:rsid w:val="00093FB7"/>
    <w:rsid w:val="00093FE8"/>
    <w:rsid w:val="00097AD1"/>
    <w:rsid w:val="000A0346"/>
    <w:rsid w:val="000A0AFE"/>
    <w:rsid w:val="000A0EB4"/>
    <w:rsid w:val="000A113E"/>
    <w:rsid w:val="000A148C"/>
    <w:rsid w:val="000A1922"/>
    <w:rsid w:val="000A1D28"/>
    <w:rsid w:val="000A29A6"/>
    <w:rsid w:val="000A2BE4"/>
    <w:rsid w:val="000A6301"/>
    <w:rsid w:val="000A6FBC"/>
    <w:rsid w:val="000A750E"/>
    <w:rsid w:val="000A7737"/>
    <w:rsid w:val="000B154C"/>
    <w:rsid w:val="000B1BBC"/>
    <w:rsid w:val="000B2F44"/>
    <w:rsid w:val="000B3E25"/>
    <w:rsid w:val="000B3F18"/>
    <w:rsid w:val="000B44D2"/>
    <w:rsid w:val="000B4EF8"/>
    <w:rsid w:val="000B50C2"/>
    <w:rsid w:val="000B650B"/>
    <w:rsid w:val="000B6682"/>
    <w:rsid w:val="000B6D0E"/>
    <w:rsid w:val="000B6EA4"/>
    <w:rsid w:val="000B7634"/>
    <w:rsid w:val="000B7AA7"/>
    <w:rsid w:val="000B7BA0"/>
    <w:rsid w:val="000C08DC"/>
    <w:rsid w:val="000C1745"/>
    <w:rsid w:val="000C24A8"/>
    <w:rsid w:val="000C3623"/>
    <w:rsid w:val="000C4476"/>
    <w:rsid w:val="000C4BCB"/>
    <w:rsid w:val="000C5423"/>
    <w:rsid w:val="000C5C5F"/>
    <w:rsid w:val="000C5CD2"/>
    <w:rsid w:val="000C6CB5"/>
    <w:rsid w:val="000D0C68"/>
    <w:rsid w:val="000D13D3"/>
    <w:rsid w:val="000D17B2"/>
    <w:rsid w:val="000D3779"/>
    <w:rsid w:val="000D386E"/>
    <w:rsid w:val="000D4650"/>
    <w:rsid w:val="000D4D52"/>
    <w:rsid w:val="000D4D79"/>
    <w:rsid w:val="000D59CF"/>
    <w:rsid w:val="000D59EC"/>
    <w:rsid w:val="000D64A5"/>
    <w:rsid w:val="000D691B"/>
    <w:rsid w:val="000D6938"/>
    <w:rsid w:val="000E315A"/>
    <w:rsid w:val="000E4846"/>
    <w:rsid w:val="000E4C05"/>
    <w:rsid w:val="000E64A5"/>
    <w:rsid w:val="000E6669"/>
    <w:rsid w:val="000E7605"/>
    <w:rsid w:val="000E7B1F"/>
    <w:rsid w:val="000F0D1C"/>
    <w:rsid w:val="000F295F"/>
    <w:rsid w:val="000F43A3"/>
    <w:rsid w:val="000F4D8B"/>
    <w:rsid w:val="000F5211"/>
    <w:rsid w:val="000F5237"/>
    <w:rsid w:val="000F65D6"/>
    <w:rsid w:val="000F7279"/>
    <w:rsid w:val="00101AA3"/>
    <w:rsid w:val="0010248F"/>
    <w:rsid w:val="00105292"/>
    <w:rsid w:val="00111060"/>
    <w:rsid w:val="00111B23"/>
    <w:rsid w:val="00111D22"/>
    <w:rsid w:val="00113F26"/>
    <w:rsid w:val="0011474F"/>
    <w:rsid w:val="00114F33"/>
    <w:rsid w:val="00115919"/>
    <w:rsid w:val="00116DD7"/>
    <w:rsid w:val="001175FE"/>
    <w:rsid w:val="00117E54"/>
    <w:rsid w:val="0012075C"/>
    <w:rsid w:val="00120E29"/>
    <w:rsid w:val="00121A02"/>
    <w:rsid w:val="001232C7"/>
    <w:rsid w:val="00123B06"/>
    <w:rsid w:val="00124481"/>
    <w:rsid w:val="00125B19"/>
    <w:rsid w:val="00130713"/>
    <w:rsid w:val="001307A8"/>
    <w:rsid w:val="00132697"/>
    <w:rsid w:val="001332E7"/>
    <w:rsid w:val="001343AE"/>
    <w:rsid w:val="00135A17"/>
    <w:rsid w:val="00135FF7"/>
    <w:rsid w:val="0013610F"/>
    <w:rsid w:val="00136137"/>
    <w:rsid w:val="00136B82"/>
    <w:rsid w:val="00137126"/>
    <w:rsid w:val="001375D6"/>
    <w:rsid w:val="00140E4D"/>
    <w:rsid w:val="00141C64"/>
    <w:rsid w:val="001427C1"/>
    <w:rsid w:val="00143E33"/>
    <w:rsid w:val="00143E93"/>
    <w:rsid w:val="00144D77"/>
    <w:rsid w:val="00146E23"/>
    <w:rsid w:val="00150D2C"/>
    <w:rsid w:val="00150FBD"/>
    <w:rsid w:val="00151108"/>
    <w:rsid w:val="00151585"/>
    <w:rsid w:val="001515F6"/>
    <w:rsid w:val="00154D69"/>
    <w:rsid w:val="0015557C"/>
    <w:rsid w:val="00155A5D"/>
    <w:rsid w:val="001562A1"/>
    <w:rsid w:val="00157320"/>
    <w:rsid w:val="00157608"/>
    <w:rsid w:val="0015764A"/>
    <w:rsid w:val="00165B82"/>
    <w:rsid w:val="00166666"/>
    <w:rsid w:val="00167DAB"/>
    <w:rsid w:val="0017185E"/>
    <w:rsid w:val="0017333D"/>
    <w:rsid w:val="00173DB2"/>
    <w:rsid w:val="00173DD1"/>
    <w:rsid w:val="0017607B"/>
    <w:rsid w:val="00176FBA"/>
    <w:rsid w:val="001776CB"/>
    <w:rsid w:val="0018282C"/>
    <w:rsid w:val="00183809"/>
    <w:rsid w:val="0018518E"/>
    <w:rsid w:val="0018588F"/>
    <w:rsid w:val="00185E68"/>
    <w:rsid w:val="00190378"/>
    <w:rsid w:val="001906E8"/>
    <w:rsid w:val="00191448"/>
    <w:rsid w:val="001914CD"/>
    <w:rsid w:val="00193383"/>
    <w:rsid w:val="00195385"/>
    <w:rsid w:val="00196621"/>
    <w:rsid w:val="001A01C3"/>
    <w:rsid w:val="001A07A8"/>
    <w:rsid w:val="001A4DDD"/>
    <w:rsid w:val="001A649A"/>
    <w:rsid w:val="001A6D57"/>
    <w:rsid w:val="001A76B8"/>
    <w:rsid w:val="001A7EBA"/>
    <w:rsid w:val="001B678B"/>
    <w:rsid w:val="001C1417"/>
    <w:rsid w:val="001C359E"/>
    <w:rsid w:val="001C381A"/>
    <w:rsid w:val="001D066A"/>
    <w:rsid w:val="001D161B"/>
    <w:rsid w:val="001D2035"/>
    <w:rsid w:val="001D3B1B"/>
    <w:rsid w:val="001D4933"/>
    <w:rsid w:val="001D5D31"/>
    <w:rsid w:val="001D707A"/>
    <w:rsid w:val="001D7AB4"/>
    <w:rsid w:val="001E0DB5"/>
    <w:rsid w:val="001E0F5D"/>
    <w:rsid w:val="001E1321"/>
    <w:rsid w:val="001E2788"/>
    <w:rsid w:val="001E27B8"/>
    <w:rsid w:val="001E4472"/>
    <w:rsid w:val="001E5F12"/>
    <w:rsid w:val="001E7D34"/>
    <w:rsid w:val="001F096E"/>
    <w:rsid w:val="001F0EBE"/>
    <w:rsid w:val="001F1F5A"/>
    <w:rsid w:val="001F4FD4"/>
    <w:rsid w:val="001F55CF"/>
    <w:rsid w:val="001F6612"/>
    <w:rsid w:val="001F7302"/>
    <w:rsid w:val="001F7BD1"/>
    <w:rsid w:val="00200A80"/>
    <w:rsid w:val="00200FDC"/>
    <w:rsid w:val="00201900"/>
    <w:rsid w:val="002030D2"/>
    <w:rsid w:val="00204639"/>
    <w:rsid w:val="00205716"/>
    <w:rsid w:val="00205A0A"/>
    <w:rsid w:val="00205D7E"/>
    <w:rsid w:val="002062AB"/>
    <w:rsid w:val="00210D72"/>
    <w:rsid w:val="002118BB"/>
    <w:rsid w:val="002120DB"/>
    <w:rsid w:val="0021263D"/>
    <w:rsid w:val="00212C81"/>
    <w:rsid w:val="002153D4"/>
    <w:rsid w:val="00215B0C"/>
    <w:rsid w:val="002169C9"/>
    <w:rsid w:val="00216AC8"/>
    <w:rsid w:val="00216E56"/>
    <w:rsid w:val="002176CF"/>
    <w:rsid w:val="00217BFA"/>
    <w:rsid w:val="00221B57"/>
    <w:rsid w:val="00222368"/>
    <w:rsid w:val="002224E6"/>
    <w:rsid w:val="00222F4C"/>
    <w:rsid w:val="00223079"/>
    <w:rsid w:val="00223CB7"/>
    <w:rsid w:val="00223F82"/>
    <w:rsid w:val="00224788"/>
    <w:rsid w:val="00224853"/>
    <w:rsid w:val="00224DC7"/>
    <w:rsid w:val="002267A0"/>
    <w:rsid w:val="00226978"/>
    <w:rsid w:val="00230C8E"/>
    <w:rsid w:val="00230D55"/>
    <w:rsid w:val="002311E7"/>
    <w:rsid w:val="00231434"/>
    <w:rsid w:val="00231913"/>
    <w:rsid w:val="002322A9"/>
    <w:rsid w:val="0023318E"/>
    <w:rsid w:val="0023411B"/>
    <w:rsid w:val="00234DEB"/>
    <w:rsid w:val="00235656"/>
    <w:rsid w:val="0023647A"/>
    <w:rsid w:val="00237309"/>
    <w:rsid w:val="00240475"/>
    <w:rsid w:val="00240A59"/>
    <w:rsid w:val="00241083"/>
    <w:rsid w:val="002416B4"/>
    <w:rsid w:val="00242573"/>
    <w:rsid w:val="00243939"/>
    <w:rsid w:val="00243A80"/>
    <w:rsid w:val="00244D16"/>
    <w:rsid w:val="00245474"/>
    <w:rsid w:val="00246B15"/>
    <w:rsid w:val="00247788"/>
    <w:rsid w:val="0025030D"/>
    <w:rsid w:val="00251011"/>
    <w:rsid w:val="002525B9"/>
    <w:rsid w:val="002530F6"/>
    <w:rsid w:val="002531A6"/>
    <w:rsid w:val="00253234"/>
    <w:rsid w:val="002539F9"/>
    <w:rsid w:val="00253AA6"/>
    <w:rsid w:val="00254A36"/>
    <w:rsid w:val="00257121"/>
    <w:rsid w:val="002575C1"/>
    <w:rsid w:val="002611D6"/>
    <w:rsid w:val="00261BBE"/>
    <w:rsid w:val="00261E29"/>
    <w:rsid w:val="00264172"/>
    <w:rsid w:val="0026504D"/>
    <w:rsid w:val="00265FE9"/>
    <w:rsid w:val="00266E72"/>
    <w:rsid w:val="00271AE3"/>
    <w:rsid w:val="002733A9"/>
    <w:rsid w:val="00275C5E"/>
    <w:rsid w:val="00276611"/>
    <w:rsid w:val="00276637"/>
    <w:rsid w:val="00277B95"/>
    <w:rsid w:val="00280058"/>
    <w:rsid w:val="00280369"/>
    <w:rsid w:val="0028050C"/>
    <w:rsid w:val="00282AFA"/>
    <w:rsid w:val="00283F2C"/>
    <w:rsid w:val="0028451E"/>
    <w:rsid w:val="00284F97"/>
    <w:rsid w:val="002853AA"/>
    <w:rsid w:val="002879DB"/>
    <w:rsid w:val="00287D01"/>
    <w:rsid w:val="0029037E"/>
    <w:rsid w:val="00291EAA"/>
    <w:rsid w:val="0029250C"/>
    <w:rsid w:val="002926FE"/>
    <w:rsid w:val="00293A7E"/>
    <w:rsid w:val="002954D5"/>
    <w:rsid w:val="002971F0"/>
    <w:rsid w:val="002A1141"/>
    <w:rsid w:val="002A13F9"/>
    <w:rsid w:val="002A292A"/>
    <w:rsid w:val="002A39D2"/>
    <w:rsid w:val="002A4C75"/>
    <w:rsid w:val="002A542C"/>
    <w:rsid w:val="002A69DE"/>
    <w:rsid w:val="002A71FC"/>
    <w:rsid w:val="002B04AB"/>
    <w:rsid w:val="002B0F51"/>
    <w:rsid w:val="002B13F9"/>
    <w:rsid w:val="002B14B2"/>
    <w:rsid w:val="002B2378"/>
    <w:rsid w:val="002B27A9"/>
    <w:rsid w:val="002B27C5"/>
    <w:rsid w:val="002B2AC5"/>
    <w:rsid w:val="002B2C68"/>
    <w:rsid w:val="002B3218"/>
    <w:rsid w:val="002B3335"/>
    <w:rsid w:val="002B35BC"/>
    <w:rsid w:val="002B3D62"/>
    <w:rsid w:val="002B4C6F"/>
    <w:rsid w:val="002B5E0F"/>
    <w:rsid w:val="002B6E58"/>
    <w:rsid w:val="002B6FC2"/>
    <w:rsid w:val="002B74A1"/>
    <w:rsid w:val="002C124C"/>
    <w:rsid w:val="002C15F6"/>
    <w:rsid w:val="002C1787"/>
    <w:rsid w:val="002C182C"/>
    <w:rsid w:val="002C23D6"/>
    <w:rsid w:val="002C4030"/>
    <w:rsid w:val="002C5584"/>
    <w:rsid w:val="002C6FEE"/>
    <w:rsid w:val="002C7A36"/>
    <w:rsid w:val="002D2192"/>
    <w:rsid w:val="002D2C26"/>
    <w:rsid w:val="002D4782"/>
    <w:rsid w:val="002D4DD1"/>
    <w:rsid w:val="002D5F60"/>
    <w:rsid w:val="002D7A59"/>
    <w:rsid w:val="002E1C7B"/>
    <w:rsid w:val="002E1D34"/>
    <w:rsid w:val="002E295E"/>
    <w:rsid w:val="002E4B3E"/>
    <w:rsid w:val="002E644A"/>
    <w:rsid w:val="002E6B28"/>
    <w:rsid w:val="002E7186"/>
    <w:rsid w:val="002F2187"/>
    <w:rsid w:val="002F3FF3"/>
    <w:rsid w:val="002F43A4"/>
    <w:rsid w:val="002F5B18"/>
    <w:rsid w:val="002F793A"/>
    <w:rsid w:val="002F79D0"/>
    <w:rsid w:val="0030092B"/>
    <w:rsid w:val="003013E6"/>
    <w:rsid w:val="0030245E"/>
    <w:rsid w:val="00304FC0"/>
    <w:rsid w:val="00306896"/>
    <w:rsid w:val="00306C32"/>
    <w:rsid w:val="00306F3B"/>
    <w:rsid w:val="003165A4"/>
    <w:rsid w:val="00320B62"/>
    <w:rsid w:val="003227AB"/>
    <w:rsid w:val="00322A69"/>
    <w:rsid w:val="003237CF"/>
    <w:rsid w:val="00325451"/>
    <w:rsid w:val="003268A7"/>
    <w:rsid w:val="00326D07"/>
    <w:rsid w:val="00326D86"/>
    <w:rsid w:val="00326F8D"/>
    <w:rsid w:val="00327A98"/>
    <w:rsid w:val="00327C41"/>
    <w:rsid w:val="0033158B"/>
    <w:rsid w:val="00331B36"/>
    <w:rsid w:val="003325D7"/>
    <w:rsid w:val="00332BFA"/>
    <w:rsid w:val="00333A18"/>
    <w:rsid w:val="003376BF"/>
    <w:rsid w:val="003379DA"/>
    <w:rsid w:val="00340845"/>
    <w:rsid w:val="003414F6"/>
    <w:rsid w:val="00342CA7"/>
    <w:rsid w:val="00343169"/>
    <w:rsid w:val="0034356F"/>
    <w:rsid w:val="0034374B"/>
    <w:rsid w:val="00343BDF"/>
    <w:rsid w:val="00343CC3"/>
    <w:rsid w:val="003449A2"/>
    <w:rsid w:val="00345464"/>
    <w:rsid w:val="003464FC"/>
    <w:rsid w:val="00346C0C"/>
    <w:rsid w:val="00346FF6"/>
    <w:rsid w:val="003470F0"/>
    <w:rsid w:val="003502D9"/>
    <w:rsid w:val="00351046"/>
    <w:rsid w:val="003527C2"/>
    <w:rsid w:val="00352979"/>
    <w:rsid w:val="003533B3"/>
    <w:rsid w:val="003544D1"/>
    <w:rsid w:val="003545D4"/>
    <w:rsid w:val="003574BB"/>
    <w:rsid w:val="003578AB"/>
    <w:rsid w:val="00357DFD"/>
    <w:rsid w:val="00360E83"/>
    <w:rsid w:val="0036257E"/>
    <w:rsid w:val="003625FD"/>
    <w:rsid w:val="00363785"/>
    <w:rsid w:val="0036429D"/>
    <w:rsid w:val="003648B7"/>
    <w:rsid w:val="00364C8B"/>
    <w:rsid w:val="003663ED"/>
    <w:rsid w:val="003671A6"/>
    <w:rsid w:val="003676D8"/>
    <w:rsid w:val="00367F3A"/>
    <w:rsid w:val="00371829"/>
    <w:rsid w:val="00372B99"/>
    <w:rsid w:val="00373705"/>
    <w:rsid w:val="0037669A"/>
    <w:rsid w:val="0037727C"/>
    <w:rsid w:val="003776B3"/>
    <w:rsid w:val="00377707"/>
    <w:rsid w:val="003801B2"/>
    <w:rsid w:val="0038037A"/>
    <w:rsid w:val="0038150B"/>
    <w:rsid w:val="003828B1"/>
    <w:rsid w:val="003837E8"/>
    <w:rsid w:val="003839CE"/>
    <w:rsid w:val="00384125"/>
    <w:rsid w:val="00385431"/>
    <w:rsid w:val="00386425"/>
    <w:rsid w:val="00386669"/>
    <w:rsid w:val="00386818"/>
    <w:rsid w:val="00387442"/>
    <w:rsid w:val="0039016C"/>
    <w:rsid w:val="003928FC"/>
    <w:rsid w:val="00392A14"/>
    <w:rsid w:val="0039378A"/>
    <w:rsid w:val="00393D89"/>
    <w:rsid w:val="003945A1"/>
    <w:rsid w:val="00395287"/>
    <w:rsid w:val="00395B24"/>
    <w:rsid w:val="0039693B"/>
    <w:rsid w:val="003A069D"/>
    <w:rsid w:val="003A0869"/>
    <w:rsid w:val="003A1D1A"/>
    <w:rsid w:val="003A3695"/>
    <w:rsid w:val="003A3BBF"/>
    <w:rsid w:val="003A43DD"/>
    <w:rsid w:val="003A5DE1"/>
    <w:rsid w:val="003A623B"/>
    <w:rsid w:val="003B014E"/>
    <w:rsid w:val="003B0978"/>
    <w:rsid w:val="003B2B66"/>
    <w:rsid w:val="003B2FB9"/>
    <w:rsid w:val="003B3224"/>
    <w:rsid w:val="003B396F"/>
    <w:rsid w:val="003B40D3"/>
    <w:rsid w:val="003B43A7"/>
    <w:rsid w:val="003B4736"/>
    <w:rsid w:val="003B519F"/>
    <w:rsid w:val="003B5BAC"/>
    <w:rsid w:val="003B62AE"/>
    <w:rsid w:val="003B68AE"/>
    <w:rsid w:val="003C0234"/>
    <w:rsid w:val="003C10AF"/>
    <w:rsid w:val="003C11A4"/>
    <w:rsid w:val="003C223D"/>
    <w:rsid w:val="003C24E1"/>
    <w:rsid w:val="003C2823"/>
    <w:rsid w:val="003C2EE7"/>
    <w:rsid w:val="003C4034"/>
    <w:rsid w:val="003D0646"/>
    <w:rsid w:val="003D2303"/>
    <w:rsid w:val="003D2469"/>
    <w:rsid w:val="003D5A85"/>
    <w:rsid w:val="003D66D8"/>
    <w:rsid w:val="003D76B5"/>
    <w:rsid w:val="003E1019"/>
    <w:rsid w:val="003E1E76"/>
    <w:rsid w:val="003E34DD"/>
    <w:rsid w:val="003E5278"/>
    <w:rsid w:val="003E6333"/>
    <w:rsid w:val="003E636F"/>
    <w:rsid w:val="003F0361"/>
    <w:rsid w:val="003F0415"/>
    <w:rsid w:val="003F11F3"/>
    <w:rsid w:val="003F1974"/>
    <w:rsid w:val="003F2D43"/>
    <w:rsid w:val="003F2D52"/>
    <w:rsid w:val="003F31F2"/>
    <w:rsid w:val="003F4B37"/>
    <w:rsid w:val="003F5BC8"/>
    <w:rsid w:val="00403206"/>
    <w:rsid w:val="00403A6C"/>
    <w:rsid w:val="0040467C"/>
    <w:rsid w:val="00405409"/>
    <w:rsid w:val="00405A12"/>
    <w:rsid w:val="00406BD5"/>
    <w:rsid w:val="00406D2C"/>
    <w:rsid w:val="0040707F"/>
    <w:rsid w:val="00407A7E"/>
    <w:rsid w:val="00410294"/>
    <w:rsid w:val="00412335"/>
    <w:rsid w:val="0041423D"/>
    <w:rsid w:val="00416308"/>
    <w:rsid w:val="00416557"/>
    <w:rsid w:val="00417072"/>
    <w:rsid w:val="00417A3B"/>
    <w:rsid w:val="00417C9E"/>
    <w:rsid w:val="0042156F"/>
    <w:rsid w:val="00421803"/>
    <w:rsid w:val="004228F9"/>
    <w:rsid w:val="00422A0B"/>
    <w:rsid w:val="00422AE1"/>
    <w:rsid w:val="004230B0"/>
    <w:rsid w:val="00431016"/>
    <w:rsid w:val="004313C2"/>
    <w:rsid w:val="004336E9"/>
    <w:rsid w:val="00433ECF"/>
    <w:rsid w:val="00434D6F"/>
    <w:rsid w:val="00434E72"/>
    <w:rsid w:val="0043568F"/>
    <w:rsid w:val="004356C7"/>
    <w:rsid w:val="004366A1"/>
    <w:rsid w:val="00437E47"/>
    <w:rsid w:val="00440E14"/>
    <w:rsid w:val="00441BCC"/>
    <w:rsid w:val="00442584"/>
    <w:rsid w:val="00442660"/>
    <w:rsid w:val="004426E8"/>
    <w:rsid w:val="00442818"/>
    <w:rsid w:val="00442F8A"/>
    <w:rsid w:val="004435FA"/>
    <w:rsid w:val="00443955"/>
    <w:rsid w:val="00443E18"/>
    <w:rsid w:val="00444122"/>
    <w:rsid w:val="004450C8"/>
    <w:rsid w:val="00445451"/>
    <w:rsid w:val="004458E2"/>
    <w:rsid w:val="00445FD3"/>
    <w:rsid w:val="00446A83"/>
    <w:rsid w:val="00450467"/>
    <w:rsid w:val="0045130F"/>
    <w:rsid w:val="004520B9"/>
    <w:rsid w:val="0045679D"/>
    <w:rsid w:val="00457342"/>
    <w:rsid w:val="004579CB"/>
    <w:rsid w:val="00460066"/>
    <w:rsid w:val="00460945"/>
    <w:rsid w:val="00462030"/>
    <w:rsid w:val="004622A2"/>
    <w:rsid w:val="0046234D"/>
    <w:rsid w:val="00464891"/>
    <w:rsid w:val="00464959"/>
    <w:rsid w:val="004656B5"/>
    <w:rsid w:val="004670B5"/>
    <w:rsid w:val="00467B93"/>
    <w:rsid w:val="00470D80"/>
    <w:rsid w:val="0047173A"/>
    <w:rsid w:val="00472975"/>
    <w:rsid w:val="004735E0"/>
    <w:rsid w:val="00473649"/>
    <w:rsid w:val="00473967"/>
    <w:rsid w:val="004754E6"/>
    <w:rsid w:val="00475B24"/>
    <w:rsid w:val="00475CDD"/>
    <w:rsid w:val="004764F1"/>
    <w:rsid w:val="004766BF"/>
    <w:rsid w:val="00476C78"/>
    <w:rsid w:val="00476CA6"/>
    <w:rsid w:val="00477A79"/>
    <w:rsid w:val="00481615"/>
    <w:rsid w:val="004840DC"/>
    <w:rsid w:val="004849EF"/>
    <w:rsid w:val="00485793"/>
    <w:rsid w:val="00487EAC"/>
    <w:rsid w:val="004901F1"/>
    <w:rsid w:val="004905B8"/>
    <w:rsid w:val="00492C7F"/>
    <w:rsid w:val="00493C44"/>
    <w:rsid w:val="00493D11"/>
    <w:rsid w:val="00495E27"/>
    <w:rsid w:val="00496AEF"/>
    <w:rsid w:val="004A1419"/>
    <w:rsid w:val="004A156F"/>
    <w:rsid w:val="004A1CCF"/>
    <w:rsid w:val="004A2E23"/>
    <w:rsid w:val="004A53C6"/>
    <w:rsid w:val="004A584E"/>
    <w:rsid w:val="004A5955"/>
    <w:rsid w:val="004A6D6C"/>
    <w:rsid w:val="004A7309"/>
    <w:rsid w:val="004B0AE2"/>
    <w:rsid w:val="004B16CB"/>
    <w:rsid w:val="004B1F46"/>
    <w:rsid w:val="004B2A16"/>
    <w:rsid w:val="004B2F0A"/>
    <w:rsid w:val="004B327B"/>
    <w:rsid w:val="004B39C8"/>
    <w:rsid w:val="004B436C"/>
    <w:rsid w:val="004B67B0"/>
    <w:rsid w:val="004B6B16"/>
    <w:rsid w:val="004B6BD1"/>
    <w:rsid w:val="004C03E6"/>
    <w:rsid w:val="004C1EAA"/>
    <w:rsid w:val="004C1F89"/>
    <w:rsid w:val="004C4826"/>
    <w:rsid w:val="004C5613"/>
    <w:rsid w:val="004C58DB"/>
    <w:rsid w:val="004C5E2F"/>
    <w:rsid w:val="004C6CAA"/>
    <w:rsid w:val="004D097F"/>
    <w:rsid w:val="004D1A47"/>
    <w:rsid w:val="004D2B0F"/>
    <w:rsid w:val="004D34FB"/>
    <w:rsid w:val="004D5AE6"/>
    <w:rsid w:val="004D5EAB"/>
    <w:rsid w:val="004D7719"/>
    <w:rsid w:val="004E3CE4"/>
    <w:rsid w:val="004E7C0E"/>
    <w:rsid w:val="004F09D6"/>
    <w:rsid w:val="004F52C4"/>
    <w:rsid w:val="004F56E7"/>
    <w:rsid w:val="004F596C"/>
    <w:rsid w:val="004F60A1"/>
    <w:rsid w:val="004F6550"/>
    <w:rsid w:val="004F6F08"/>
    <w:rsid w:val="004F7A37"/>
    <w:rsid w:val="004F7F3E"/>
    <w:rsid w:val="0050068D"/>
    <w:rsid w:val="00500CBA"/>
    <w:rsid w:val="00501836"/>
    <w:rsid w:val="00502216"/>
    <w:rsid w:val="00502316"/>
    <w:rsid w:val="00502F46"/>
    <w:rsid w:val="00503B6A"/>
    <w:rsid w:val="00506B70"/>
    <w:rsid w:val="00506B73"/>
    <w:rsid w:val="00507BC9"/>
    <w:rsid w:val="00510C40"/>
    <w:rsid w:val="00511E4B"/>
    <w:rsid w:val="00512A38"/>
    <w:rsid w:val="00512D6D"/>
    <w:rsid w:val="005141F4"/>
    <w:rsid w:val="005155E3"/>
    <w:rsid w:val="00516390"/>
    <w:rsid w:val="0051730E"/>
    <w:rsid w:val="00521BAB"/>
    <w:rsid w:val="005222B1"/>
    <w:rsid w:val="00522583"/>
    <w:rsid w:val="005234E7"/>
    <w:rsid w:val="00523B8E"/>
    <w:rsid w:val="0052423E"/>
    <w:rsid w:val="0052478D"/>
    <w:rsid w:val="00525487"/>
    <w:rsid w:val="0053093E"/>
    <w:rsid w:val="00530F05"/>
    <w:rsid w:val="00531953"/>
    <w:rsid w:val="00531BB8"/>
    <w:rsid w:val="005323AA"/>
    <w:rsid w:val="00534A29"/>
    <w:rsid w:val="00534BCB"/>
    <w:rsid w:val="00534DE1"/>
    <w:rsid w:val="005373C3"/>
    <w:rsid w:val="00537806"/>
    <w:rsid w:val="005406CF"/>
    <w:rsid w:val="00541329"/>
    <w:rsid w:val="0054196C"/>
    <w:rsid w:val="00542C59"/>
    <w:rsid w:val="005440CC"/>
    <w:rsid w:val="00544F51"/>
    <w:rsid w:val="00545F30"/>
    <w:rsid w:val="00547A6F"/>
    <w:rsid w:val="00547AED"/>
    <w:rsid w:val="005511D4"/>
    <w:rsid w:val="0055204B"/>
    <w:rsid w:val="00553C64"/>
    <w:rsid w:val="005544EC"/>
    <w:rsid w:val="0055452C"/>
    <w:rsid w:val="00555862"/>
    <w:rsid w:val="00555BEC"/>
    <w:rsid w:val="00556754"/>
    <w:rsid w:val="005579F3"/>
    <w:rsid w:val="00562A54"/>
    <w:rsid w:val="00564303"/>
    <w:rsid w:val="00564A22"/>
    <w:rsid w:val="00565403"/>
    <w:rsid w:val="00565A84"/>
    <w:rsid w:val="00565CA1"/>
    <w:rsid w:val="0056630A"/>
    <w:rsid w:val="00566731"/>
    <w:rsid w:val="00566F6D"/>
    <w:rsid w:val="005705D5"/>
    <w:rsid w:val="00570ABA"/>
    <w:rsid w:val="00571466"/>
    <w:rsid w:val="005716A6"/>
    <w:rsid w:val="0057529B"/>
    <w:rsid w:val="00576AE1"/>
    <w:rsid w:val="0058176F"/>
    <w:rsid w:val="00583656"/>
    <w:rsid w:val="00583B6C"/>
    <w:rsid w:val="0058428C"/>
    <w:rsid w:val="005856F6"/>
    <w:rsid w:val="00585B33"/>
    <w:rsid w:val="00585FAF"/>
    <w:rsid w:val="00586917"/>
    <w:rsid w:val="00587EE0"/>
    <w:rsid w:val="005908BB"/>
    <w:rsid w:val="00590BA2"/>
    <w:rsid w:val="00591A6D"/>
    <w:rsid w:val="00591C6F"/>
    <w:rsid w:val="00595622"/>
    <w:rsid w:val="00595860"/>
    <w:rsid w:val="005959E2"/>
    <w:rsid w:val="00597372"/>
    <w:rsid w:val="005A2197"/>
    <w:rsid w:val="005A2A7D"/>
    <w:rsid w:val="005A3B63"/>
    <w:rsid w:val="005A4158"/>
    <w:rsid w:val="005A55E9"/>
    <w:rsid w:val="005A5840"/>
    <w:rsid w:val="005B0101"/>
    <w:rsid w:val="005B2561"/>
    <w:rsid w:val="005B2DF1"/>
    <w:rsid w:val="005B32CA"/>
    <w:rsid w:val="005B3338"/>
    <w:rsid w:val="005B3B0F"/>
    <w:rsid w:val="005B3B4E"/>
    <w:rsid w:val="005B4485"/>
    <w:rsid w:val="005B56EF"/>
    <w:rsid w:val="005B5DA5"/>
    <w:rsid w:val="005B60B0"/>
    <w:rsid w:val="005B6E73"/>
    <w:rsid w:val="005B770D"/>
    <w:rsid w:val="005B7B88"/>
    <w:rsid w:val="005B7C34"/>
    <w:rsid w:val="005B7E52"/>
    <w:rsid w:val="005C05B7"/>
    <w:rsid w:val="005C33EF"/>
    <w:rsid w:val="005C44A9"/>
    <w:rsid w:val="005C62CB"/>
    <w:rsid w:val="005C6808"/>
    <w:rsid w:val="005C707F"/>
    <w:rsid w:val="005C7474"/>
    <w:rsid w:val="005C7603"/>
    <w:rsid w:val="005D00E8"/>
    <w:rsid w:val="005D1DD8"/>
    <w:rsid w:val="005D251F"/>
    <w:rsid w:val="005D265F"/>
    <w:rsid w:val="005D37ED"/>
    <w:rsid w:val="005D41D8"/>
    <w:rsid w:val="005D4BD8"/>
    <w:rsid w:val="005D506E"/>
    <w:rsid w:val="005D6096"/>
    <w:rsid w:val="005E0683"/>
    <w:rsid w:val="005E17CD"/>
    <w:rsid w:val="005E24BC"/>
    <w:rsid w:val="005E484A"/>
    <w:rsid w:val="005E5ABE"/>
    <w:rsid w:val="005E5B00"/>
    <w:rsid w:val="005E5EA1"/>
    <w:rsid w:val="005E6783"/>
    <w:rsid w:val="005E786E"/>
    <w:rsid w:val="005F1375"/>
    <w:rsid w:val="005F1B0F"/>
    <w:rsid w:val="005F3CE7"/>
    <w:rsid w:val="005F4008"/>
    <w:rsid w:val="005F7F3F"/>
    <w:rsid w:val="006006F6"/>
    <w:rsid w:val="00601817"/>
    <w:rsid w:val="00601910"/>
    <w:rsid w:val="00601A32"/>
    <w:rsid w:val="00601D4D"/>
    <w:rsid w:val="00602B02"/>
    <w:rsid w:val="006034A0"/>
    <w:rsid w:val="00603515"/>
    <w:rsid w:val="00605706"/>
    <w:rsid w:val="006069B1"/>
    <w:rsid w:val="00606BDB"/>
    <w:rsid w:val="006072A4"/>
    <w:rsid w:val="0061028F"/>
    <w:rsid w:val="00610AA8"/>
    <w:rsid w:val="0061238A"/>
    <w:rsid w:val="00615E84"/>
    <w:rsid w:val="00615F94"/>
    <w:rsid w:val="006230E9"/>
    <w:rsid w:val="006264CE"/>
    <w:rsid w:val="00630D5C"/>
    <w:rsid w:val="00632F59"/>
    <w:rsid w:val="0063346D"/>
    <w:rsid w:val="00633628"/>
    <w:rsid w:val="0063379B"/>
    <w:rsid w:val="00633C0B"/>
    <w:rsid w:val="00633E80"/>
    <w:rsid w:val="00634F0B"/>
    <w:rsid w:val="006354F4"/>
    <w:rsid w:val="00635F70"/>
    <w:rsid w:val="0064005C"/>
    <w:rsid w:val="00640217"/>
    <w:rsid w:val="00640A9A"/>
    <w:rsid w:val="00641684"/>
    <w:rsid w:val="00642720"/>
    <w:rsid w:val="00642D31"/>
    <w:rsid w:val="006433D6"/>
    <w:rsid w:val="006437B9"/>
    <w:rsid w:val="006437FB"/>
    <w:rsid w:val="00646665"/>
    <w:rsid w:val="00646BC9"/>
    <w:rsid w:val="00647A80"/>
    <w:rsid w:val="00650304"/>
    <w:rsid w:val="0065149D"/>
    <w:rsid w:val="0065216D"/>
    <w:rsid w:val="00652DD7"/>
    <w:rsid w:val="006530F9"/>
    <w:rsid w:val="00653358"/>
    <w:rsid w:val="006533F5"/>
    <w:rsid w:val="00653BB1"/>
    <w:rsid w:val="006550C5"/>
    <w:rsid w:val="00655FA7"/>
    <w:rsid w:val="00656285"/>
    <w:rsid w:val="0065788C"/>
    <w:rsid w:val="00657A88"/>
    <w:rsid w:val="00660B83"/>
    <w:rsid w:val="00661713"/>
    <w:rsid w:val="00662242"/>
    <w:rsid w:val="00662331"/>
    <w:rsid w:val="00663E08"/>
    <w:rsid w:val="006645D5"/>
    <w:rsid w:val="00664A58"/>
    <w:rsid w:val="0066528C"/>
    <w:rsid w:val="0066798B"/>
    <w:rsid w:val="00667A14"/>
    <w:rsid w:val="00671EFC"/>
    <w:rsid w:val="006723CB"/>
    <w:rsid w:val="00673505"/>
    <w:rsid w:val="00673E03"/>
    <w:rsid w:val="00674841"/>
    <w:rsid w:val="006749CC"/>
    <w:rsid w:val="006759D1"/>
    <w:rsid w:val="006759F9"/>
    <w:rsid w:val="00675DAD"/>
    <w:rsid w:val="00675F59"/>
    <w:rsid w:val="00676A49"/>
    <w:rsid w:val="0067710D"/>
    <w:rsid w:val="00677355"/>
    <w:rsid w:val="0067760B"/>
    <w:rsid w:val="00680939"/>
    <w:rsid w:val="006813AA"/>
    <w:rsid w:val="00681D65"/>
    <w:rsid w:val="00682CBA"/>
    <w:rsid w:val="00682D9A"/>
    <w:rsid w:val="00683432"/>
    <w:rsid w:val="00684EDD"/>
    <w:rsid w:val="00686BB2"/>
    <w:rsid w:val="00687101"/>
    <w:rsid w:val="006879BB"/>
    <w:rsid w:val="0069196E"/>
    <w:rsid w:val="006931F7"/>
    <w:rsid w:val="00694F95"/>
    <w:rsid w:val="00695622"/>
    <w:rsid w:val="00695AB7"/>
    <w:rsid w:val="00697919"/>
    <w:rsid w:val="006A14AE"/>
    <w:rsid w:val="006A186C"/>
    <w:rsid w:val="006A272F"/>
    <w:rsid w:val="006A2D48"/>
    <w:rsid w:val="006A3D8D"/>
    <w:rsid w:val="006A4A7D"/>
    <w:rsid w:val="006A4C08"/>
    <w:rsid w:val="006A4C9F"/>
    <w:rsid w:val="006A6256"/>
    <w:rsid w:val="006A6796"/>
    <w:rsid w:val="006A686B"/>
    <w:rsid w:val="006A7DD5"/>
    <w:rsid w:val="006B07A5"/>
    <w:rsid w:val="006B0AF0"/>
    <w:rsid w:val="006B10F0"/>
    <w:rsid w:val="006B2579"/>
    <w:rsid w:val="006B275C"/>
    <w:rsid w:val="006B349E"/>
    <w:rsid w:val="006B399D"/>
    <w:rsid w:val="006B473D"/>
    <w:rsid w:val="006B54D8"/>
    <w:rsid w:val="006B5E4F"/>
    <w:rsid w:val="006B66AE"/>
    <w:rsid w:val="006B6B98"/>
    <w:rsid w:val="006B6D21"/>
    <w:rsid w:val="006C06F7"/>
    <w:rsid w:val="006C1C8A"/>
    <w:rsid w:val="006C1D78"/>
    <w:rsid w:val="006C31BD"/>
    <w:rsid w:val="006C4EA7"/>
    <w:rsid w:val="006C55ED"/>
    <w:rsid w:val="006C61CB"/>
    <w:rsid w:val="006C621F"/>
    <w:rsid w:val="006C74DC"/>
    <w:rsid w:val="006C786A"/>
    <w:rsid w:val="006D2CEE"/>
    <w:rsid w:val="006D2EC6"/>
    <w:rsid w:val="006D3BB4"/>
    <w:rsid w:val="006D4A6D"/>
    <w:rsid w:val="006D50C3"/>
    <w:rsid w:val="006D563A"/>
    <w:rsid w:val="006D70DF"/>
    <w:rsid w:val="006D7548"/>
    <w:rsid w:val="006D77AC"/>
    <w:rsid w:val="006E09A0"/>
    <w:rsid w:val="006E0FB6"/>
    <w:rsid w:val="006E1B9D"/>
    <w:rsid w:val="006E1E80"/>
    <w:rsid w:val="006E2846"/>
    <w:rsid w:val="006E35C5"/>
    <w:rsid w:val="006E3EF7"/>
    <w:rsid w:val="006E500E"/>
    <w:rsid w:val="006E7324"/>
    <w:rsid w:val="006E7D98"/>
    <w:rsid w:val="006F0E73"/>
    <w:rsid w:val="006F3166"/>
    <w:rsid w:val="006F3298"/>
    <w:rsid w:val="006F3E2B"/>
    <w:rsid w:val="006F5EAC"/>
    <w:rsid w:val="006F75D2"/>
    <w:rsid w:val="006F76D5"/>
    <w:rsid w:val="006F7CA0"/>
    <w:rsid w:val="00700705"/>
    <w:rsid w:val="007016D3"/>
    <w:rsid w:val="00701F1D"/>
    <w:rsid w:val="00702189"/>
    <w:rsid w:val="00702265"/>
    <w:rsid w:val="0070304B"/>
    <w:rsid w:val="0070398F"/>
    <w:rsid w:val="00703B9F"/>
    <w:rsid w:val="00703EE2"/>
    <w:rsid w:val="00704466"/>
    <w:rsid w:val="00705EB3"/>
    <w:rsid w:val="007064D3"/>
    <w:rsid w:val="007064D6"/>
    <w:rsid w:val="00706C42"/>
    <w:rsid w:val="00710FB6"/>
    <w:rsid w:val="007110DA"/>
    <w:rsid w:val="0071289A"/>
    <w:rsid w:val="00712CFC"/>
    <w:rsid w:val="00713D77"/>
    <w:rsid w:val="00714256"/>
    <w:rsid w:val="00714A61"/>
    <w:rsid w:val="00715777"/>
    <w:rsid w:val="0071687B"/>
    <w:rsid w:val="0072076F"/>
    <w:rsid w:val="007208C1"/>
    <w:rsid w:val="00721C7E"/>
    <w:rsid w:val="0072240D"/>
    <w:rsid w:val="00722B64"/>
    <w:rsid w:val="0072326C"/>
    <w:rsid w:val="00723F2C"/>
    <w:rsid w:val="00724A52"/>
    <w:rsid w:val="00725255"/>
    <w:rsid w:val="00727256"/>
    <w:rsid w:val="007274F0"/>
    <w:rsid w:val="0073054B"/>
    <w:rsid w:val="007306C6"/>
    <w:rsid w:val="00730943"/>
    <w:rsid w:val="00731139"/>
    <w:rsid w:val="007311B8"/>
    <w:rsid w:val="0073460C"/>
    <w:rsid w:val="00734F46"/>
    <w:rsid w:val="00735B89"/>
    <w:rsid w:val="00735E6C"/>
    <w:rsid w:val="0073682D"/>
    <w:rsid w:val="007401E2"/>
    <w:rsid w:val="0074098C"/>
    <w:rsid w:val="00742639"/>
    <w:rsid w:val="00742945"/>
    <w:rsid w:val="00742F39"/>
    <w:rsid w:val="00746F44"/>
    <w:rsid w:val="007508D5"/>
    <w:rsid w:val="00752331"/>
    <w:rsid w:val="00752782"/>
    <w:rsid w:val="00753424"/>
    <w:rsid w:val="0075445E"/>
    <w:rsid w:val="00756195"/>
    <w:rsid w:val="00756B4B"/>
    <w:rsid w:val="00760073"/>
    <w:rsid w:val="00760953"/>
    <w:rsid w:val="00761540"/>
    <w:rsid w:val="00761A68"/>
    <w:rsid w:val="00761D44"/>
    <w:rsid w:val="00761EFB"/>
    <w:rsid w:val="00762B04"/>
    <w:rsid w:val="00763126"/>
    <w:rsid w:val="00763457"/>
    <w:rsid w:val="00763D9B"/>
    <w:rsid w:val="00765F04"/>
    <w:rsid w:val="00766718"/>
    <w:rsid w:val="007678C1"/>
    <w:rsid w:val="0077043C"/>
    <w:rsid w:val="00772A44"/>
    <w:rsid w:val="00772A95"/>
    <w:rsid w:val="00772CDF"/>
    <w:rsid w:val="00773B33"/>
    <w:rsid w:val="00775B24"/>
    <w:rsid w:val="007764AD"/>
    <w:rsid w:val="007779D0"/>
    <w:rsid w:val="00777DAB"/>
    <w:rsid w:val="0078048A"/>
    <w:rsid w:val="00781466"/>
    <w:rsid w:val="00781B5D"/>
    <w:rsid w:val="00783604"/>
    <w:rsid w:val="0078372D"/>
    <w:rsid w:val="007838BD"/>
    <w:rsid w:val="00785512"/>
    <w:rsid w:val="00785924"/>
    <w:rsid w:val="0079136D"/>
    <w:rsid w:val="0079143B"/>
    <w:rsid w:val="00791693"/>
    <w:rsid w:val="00792428"/>
    <w:rsid w:val="00794BD9"/>
    <w:rsid w:val="00796677"/>
    <w:rsid w:val="007A0F0F"/>
    <w:rsid w:val="007A1158"/>
    <w:rsid w:val="007A1836"/>
    <w:rsid w:val="007A5638"/>
    <w:rsid w:val="007A56DE"/>
    <w:rsid w:val="007A716A"/>
    <w:rsid w:val="007A7FCF"/>
    <w:rsid w:val="007B0672"/>
    <w:rsid w:val="007B0CB7"/>
    <w:rsid w:val="007B0F77"/>
    <w:rsid w:val="007B23A8"/>
    <w:rsid w:val="007B275D"/>
    <w:rsid w:val="007B2C62"/>
    <w:rsid w:val="007B4A65"/>
    <w:rsid w:val="007B524F"/>
    <w:rsid w:val="007B5C7B"/>
    <w:rsid w:val="007B60B4"/>
    <w:rsid w:val="007B6118"/>
    <w:rsid w:val="007B7578"/>
    <w:rsid w:val="007C091A"/>
    <w:rsid w:val="007C149A"/>
    <w:rsid w:val="007C15D4"/>
    <w:rsid w:val="007C1AFC"/>
    <w:rsid w:val="007C2D8C"/>
    <w:rsid w:val="007C57A1"/>
    <w:rsid w:val="007C58ED"/>
    <w:rsid w:val="007C6151"/>
    <w:rsid w:val="007C625A"/>
    <w:rsid w:val="007C698B"/>
    <w:rsid w:val="007C730B"/>
    <w:rsid w:val="007D163F"/>
    <w:rsid w:val="007D1F2F"/>
    <w:rsid w:val="007D25C1"/>
    <w:rsid w:val="007D2B17"/>
    <w:rsid w:val="007D3248"/>
    <w:rsid w:val="007D47CC"/>
    <w:rsid w:val="007D47E0"/>
    <w:rsid w:val="007D4864"/>
    <w:rsid w:val="007D5E4E"/>
    <w:rsid w:val="007D63E9"/>
    <w:rsid w:val="007D67E0"/>
    <w:rsid w:val="007D6B99"/>
    <w:rsid w:val="007D6CDB"/>
    <w:rsid w:val="007D72D0"/>
    <w:rsid w:val="007E09DA"/>
    <w:rsid w:val="007E1114"/>
    <w:rsid w:val="007E1A07"/>
    <w:rsid w:val="007E466F"/>
    <w:rsid w:val="007E5780"/>
    <w:rsid w:val="007E582D"/>
    <w:rsid w:val="007E614B"/>
    <w:rsid w:val="007E6ADE"/>
    <w:rsid w:val="007F05EE"/>
    <w:rsid w:val="007F0BCA"/>
    <w:rsid w:val="007F0F86"/>
    <w:rsid w:val="007F3875"/>
    <w:rsid w:val="007F3FB5"/>
    <w:rsid w:val="007F4A75"/>
    <w:rsid w:val="007F4F4E"/>
    <w:rsid w:val="007F516F"/>
    <w:rsid w:val="007F5B05"/>
    <w:rsid w:val="007F6B68"/>
    <w:rsid w:val="007F71D0"/>
    <w:rsid w:val="00801DCD"/>
    <w:rsid w:val="00805D21"/>
    <w:rsid w:val="00811593"/>
    <w:rsid w:val="00811EA1"/>
    <w:rsid w:val="008124BF"/>
    <w:rsid w:val="00812BCB"/>
    <w:rsid w:val="008139CD"/>
    <w:rsid w:val="008145EF"/>
    <w:rsid w:val="00814935"/>
    <w:rsid w:val="00814AF3"/>
    <w:rsid w:val="00817326"/>
    <w:rsid w:val="00817574"/>
    <w:rsid w:val="0081760B"/>
    <w:rsid w:val="00820726"/>
    <w:rsid w:val="0082082F"/>
    <w:rsid w:val="00821C8B"/>
    <w:rsid w:val="00821F6B"/>
    <w:rsid w:val="008227C3"/>
    <w:rsid w:val="008230D7"/>
    <w:rsid w:val="008232CA"/>
    <w:rsid w:val="008239AD"/>
    <w:rsid w:val="00824037"/>
    <w:rsid w:val="008242E4"/>
    <w:rsid w:val="00825640"/>
    <w:rsid w:val="0082579B"/>
    <w:rsid w:val="0082720C"/>
    <w:rsid w:val="00831447"/>
    <w:rsid w:val="00831DF1"/>
    <w:rsid w:val="00832AF8"/>
    <w:rsid w:val="00833194"/>
    <w:rsid w:val="008333EF"/>
    <w:rsid w:val="00834359"/>
    <w:rsid w:val="008347AA"/>
    <w:rsid w:val="00835839"/>
    <w:rsid w:val="008358FD"/>
    <w:rsid w:val="00836D8B"/>
    <w:rsid w:val="00840BD9"/>
    <w:rsid w:val="00842B45"/>
    <w:rsid w:val="008439E4"/>
    <w:rsid w:val="00845A52"/>
    <w:rsid w:val="00845C90"/>
    <w:rsid w:val="00846406"/>
    <w:rsid w:val="00846CB0"/>
    <w:rsid w:val="00846E87"/>
    <w:rsid w:val="00847285"/>
    <w:rsid w:val="00847B1C"/>
    <w:rsid w:val="0085265E"/>
    <w:rsid w:val="0085370E"/>
    <w:rsid w:val="008539A1"/>
    <w:rsid w:val="00853FFD"/>
    <w:rsid w:val="00854051"/>
    <w:rsid w:val="00856083"/>
    <w:rsid w:val="00856E07"/>
    <w:rsid w:val="008577A5"/>
    <w:rsid w:val="0086049E"/>
    <w:rsid w:val="008613B1"/>
    <w:rsid w:val="00861D9E"/>
    <w:rsid w:val="00861EBF"/>
    <w:rsid w:val="0086331F"/>
    <w:rsid w:val="008644B8"/>
    <w:rsid w:val="008645D7"/>
    <w:rsid w:val="00866389"/>
    <w:rsid w:val="00866678"/>
    <w:rsid w:val="0086691D"/>
    <w:rsid w:val="00870758"/>
    <w:rsid w:val="008708D1"/>
    <w:rsid w:val="00870939"/>
    <w:rsid w:val="00870A5A"/>
    <w:rsid w:val="00870FDA"/>
    <w:rsid w:val="00871404"/>
    <w:rsid w:val="0087212C"/>
    <w:rsid w:val="00872E69"/>
    <w:rsid w:val="0087345C"/>
    <w:rsid w:val="008736B6"/>
    <w:rsid w:val="0087453A"/>
    <w:rsid w:val="00875616"/>
    <w:rsid w:val="008757CF"/>
    <w:rsid w:val="008761DC"/>
    <w:rsid w:val="00876E4F"/>
    <w:rsid w:val="00877FC1"/>
    <w:rsid w:val="00880C55"/>
    <w:rsid w:val="00882E00"/>
    <w:rsid w:val="00884254"/>
    <w:rsid w:val="008848C6"/>
    <w:rsid w:val="0089247E"/>
    <w:rsid w:val="008928F3"/>
    <w:rsid w:val="00892EB7"/>
    <w:rsid w:val="00895721"/>
    <w:rsid w:val="00897072"/>
    <w:rsid w:val="008978C5"/>
    <w:rsid w:val="00897A39"/>
    <w:rsid w:val="008A02A7"/>
    <w:rsid w:val="008A1880"/>
    <w:rsid w:val="008A2353"/>
    <w:rsid w:val="008A2FC0"/>
    <w:rsid w:val="008A334C"/>
    <w:rsid w:val="008A4057"/>
    <w:rsid w:val="008A4E2A"/>
    <w:rsid w:val="008A67BA"/>
    <w:rsid w:val="008A6FFF"/>
    <w:rsid w:val="008B12DC"/>
    <w:rsid w:val="008B1527"/>
    <w:rsid w:val="008B37DD"/>
    <w:rsid w:val="008B4998"/>
    <w:rsid w:val="008B49B3"/>
    <w:rsid w:val="008B4D83"/>
    <w:rsid w:val="008B6508"/>
    <w:rsid w:val="008B6BF6"/>
    <w:rsid w:val="008B7369"/>
    <w:rsid w:val="008B7E8B"/>
    <w:rsid w:val="008C0A83"/>
    <w:rsid w:val="008C12E3"/>
    <w:rsid w:val="008C1964"/>
    <w:rsid w:val="008C282E"/>
    <w:rsid w:val="008C4292"/>
    <w:rsid w:val="008C54EC"/>
    <w:rsid w:val="008C612E"/>
    <w:rsid w:val="008C64A6"/>
    <w:rsid w:val="008C69E5"/>
    <w:rsid w:val="008C7B96"/>
    <w:rsid w:val="008D0793"/>
    <w:rsid w:val="008D1283"/>
    <w:rsid w:val="008D12D2"/>
    <w:rsid w:val="008D18F7"/>
    <w:rsid w:val="008D26E9"/>
    <w:rsid w:val="008D4A94"/>
    <w:rsid w:val="008D4B4F"/>
    <w:rsid w:val="008D5F67"/>
    <w:rsid w:val="008D6C2A"/>
    <w:rsid w:val="008D76AB"/>
    <w:rsid w:val="008E14DA"/>
    <w:rsid w:val="008E5E96"/>
    <w:rsid w:val="008E7488"/>
    <w:rsid w:val="008F0792"/>
    <w:rsid w:val="008F1E31"/>
    <w:rsid w:val="008F211E"/>
    <w:rsid w:val="008F5446"/>
    <w:rsid w:val="008F6E67"/>
    <w:rsid w:val="008F7A8D"/>
    <w:rsid w:val="0090024E"/>
    <w:rsid w:val="00900AEA"/>
    <w:rsid w:val="0090182E"/>
    <w:rsid w:val="00901A4E"/>
    <w:rsid w:val="00902F22"/>
    <w:rsid w:val="00903B93"/>
    <w:rsid w:val="00903DFA"/>
    <w:rsid w:val="00904EE7"/>
    <w:rsid w:val="009067BC"/>
    <w:rsid w:val="009073C3"/>
    <w:rsid w:val="00911400"/>
    <w:rsid w:val="00914B7A"/>
    <w:rsid w:val="00915F1E"/>
    <w:rsid w:val="0091641E"/>
    <w:rsid w:val="00917FDE"/>
    <w:rsid w:val="00920652"/>
    <w:rsid w:val="00920CDE"/>
    <w:rsid w:val="00921ACB"/>
    <w:rsid w:val="009229F7"/>
    <w:rsid w:val="009231C0"/>
    <w:rsid w:val="009235AE"/>
    <w:rsid w:val="009245E3"/>
    <w:rsid w:val="009247C0"/>
    <w:rsid w:val="0092500B"/>
    <w:rsid w:val="009256DE"/>
    <w:rsid w:val="0092618C"/>
    <w:rsid w:val="0092686B"/>
    <w:rsid w:val="009274FF"/>
    <w:rsid w:val="0092751B"/>
    <w:rsid w:val="00927FF2"/>
    <w:rsid w:val="00930412"/>
    <w:rsid w:val="00930873"/>
    <w:rsid w:val="00930EB3"/>
    <w:rsid w:val="00933D7E"/>
    <w:rsid w:val="00934775"/>
    <w:rsid w:val="00936A62"/>
    <w:rsid w:val="0094075A"/>
    <w:rsid w:val="00942F12"/>
    <w:rsid w:val="00942F40"/>
    <w:rsid w:val="00944D94"/>
    <w:rsid w:val="00945F03"/>
    <w:rsid w:val="009469CF"/>
    <w:rsid w:val="00946B81"/>
    <w:rsid w:val="00947123"/>
    <w:rsid w:val="009505C7"/>
    <w:rsid w:val="00951A0F"/>
    <w:rsid w:val="00952417"/>
    <w:rsid w:val="00952F96"/>
    <w:rsid w:val="0095305D"/>
    <w:rsid w:val="009531C5"/>
    <w:rsid w:val="009534A0"/>
    <w:rsid w:val="009542EB"/>
    <w:rsid w:val="0095533A"/>
    <w:rsid w:val="00955A5D"/>
    <w:rsid w:val="00956C8A"/>
    <w:rsid w:val="00957E52"/>
    <w:rsid w:val="00957F3E"/>
    <w:rsid w:val="00957FE1"/>
    <w:rsid w:val="00960377"/>
    <w:rsid w:val="00961BE5"/>
    <w:rsid w:val="00962139"/>
    <w:rsid w:val="00965847"/>
    <w:rsid w:val="0096585B"/>
    <w:rsid w:val="009662FE"/>
    <w:rsid w:val="0096683D"/>
    <w:rsid w:val="00966DCB"/>
    <w:rsid w:val="009722C4"/>
    <w:rsid w:val="0097297B"/>
    <w:rsid w:val="00973E4A"/>
    <w:rsid w:val="009759D6"/>
    <w:rsid w:val="00977F73"/>
    <w:rsid w:val="00980261"/>
    <w:rsid w:val="0098034A"/>
    <w:rsid w:val="00981F72"/>
    <w:rsid w:val="00981FDC"/>
    <w:rsid w:val="0098303E"/>
    <w:rsid w:val="0098382B"/>
    <w:rsid w:val="00985672"/>
    <w:rsid w:val="00985F38"/>
    <w:rsid w:val="00986785"/>
    <w:rsid w:val="00987CBD"/>
    <w:rsid w:val="009904FC"/>
    <w:rsid w:val="009909A8"/>
    <w:rsid w:val="009912DF"/>
    <w:rsid w:val="009915D3"/>
    <w:rsid w:val="0099175D"/>
    <w:rsid w:val="00992A1A"/>
    <w:rsid w:val="00993332"/>
    <w:rsid w:val="00993369"/>
    <w:rsid w:val="009941CE"/>
    <w:rsid w:val="00995394"/>
    <w:rsid w:val="00997994"/>
    <w:rsid w:val="009A04B4"/>
    <w:rsid w:val="009A07C1"/>
    <w:rsid w:val="009A133C"/>
    <w:rsid w:val="009A179C"/>
    <w:rsid w:val="009A3A94"/>
    <w:rsid w:val="009A3E79"/>
    <w:rsid w:val="009A3FC8"/>
    <w:rsid w:val="009A415F"/>
    <w:rsid w:val="009A4E13"/>
    <w:rsid w:val="009A4EFD"/>
    <w:rsid w:val="009A6344"/>
    <w:rsid w:val="009A6803"/>
    <w:rsid w:val="009A6D3F"/>
    <w:rsid w:val="009A6F7C"/>
    <w:rsid w:val="009A7839"/>
    <w:rsid w:val="009B0B83"/>
    <w:rsid w:val="009B0FB1"/>
    <w:rsid w:val="009B1DDB"/>
    <w:rsid w:val="009B22DA"/>
    <w:rsid w:val="009B2DD6"/>
    <w:rsid w:val="009B3674"/>
    <w:rsid w:val="009B4513"/>
    <w:rsid w:val="009B4FD6"/>
    <w:rsid w:val="009B5691"/>
    <w:rsid w:val="009B5959"/>
    <w:rsid w:val="009B5C09"/>
    <w:rsid w:val="009B60DB"/>
    <w:rsid w:val="009C03E9"/>
    <w:rsid w:val="009C7289"/>
    <w:rsid w:val="009C7A17"/>
    <w:rsid w:val="009D1503"/>
    <w:rsid w:val="009D3821"/>
    <w:rsid w:val="009D43EC"/>
    <w:rsid w:val="009D48E6"/>
    <w:rsid w:val="009D55D1"/>
    <w:rsid w:val="009D6466"/>
    <w:rsid w:val="009D6C0A"/>
    <w:rsid w:val="009D781F"/>
    <w:rsid w:val="009E082E"/>
    <w:rsid w:val="009E124F"/>
    <w:rsid w:val="009E1312"/>
    <w:rsid w:val="009E2478"/>
    <w:rsid w:val="009E2FFC"/>
    <w:rsid w:val="009E374A"/>
    <w:rsid w:val="009E5E12"/>
    <w:rsid w:val="009E6995"/>
    <w:rsid w:val="009E76BC"/>
    <w:rsid w:val="009E7C7B"/>
    <w:rsid w:val="009E7F6A"/>
    <w:rsid w:val="009F03EA"/>
    <w:rsid w:val="009F0F43"/>
    <w:rsid w:val="009F1A8F"/>
    <w:rsid w:val="009F38E4"/>
    <w:rsid w:val="009F6D00"/>
    <w:rsid w:val="009F6EDD"/>
    <w:rsid w:val="00A007AD"/>
    <w:rsid w:val="00A00C18"/>
    <w:rsid w:val="00A01AB6"/>
    <w:rsid w:val="00A070E9"/>
    <w:rsid w:val="00A0765C"/>
    <w:rsid w:val="00A07844"/>
    <w:rsid w:val="00A07EBA"/>
    <w:rsid w:val="00A14C36"/>
    <w:rsid w:val="00A1532C"/>
    <w:rsid w:val="00A15868"/>
    <w:rsid w:val="00A15B51"/>
    <w:rsid w:val="00A1664C"/>
    <w:rsid w:val="00A16CBC"/>
    <w:rsid w:val="00A17069"/>
    <w:rsid w:val="00A21938"/>
    <w:rsid w:val="00A21BDF"/>
    <w:rsid w:val="00A22738"/>
    <w:rsid w:val="00A239AE"/>
    <w:rsid w:val="00A24334"/>
    <w:rsid w:val="00A254D6"/>
    <w:rsid w:val="00A26919"/>
    <w:rsid w:val="00A27FA6"/>
    <w:rsid w:val="00A314D5"/>
    <w:rsid w:val="00A316AF"/>
    <w:rsid w:val="00A329D9"/>
    <w:rsid w:val="00A32C74"/>
    <w:rsid w:val="00A349C3"/>
    <w:rsid w:val="00A34F11"/>
    <w:rsid w:val="00A37840"/>
    <w:rsid w:val="00A4046D"/>
    <w:rsid w:val="00A40D5B"/>
    <w:rsid w:val="00A42D4B"/>
    <w:rsid w:val="00A43E6F"/>
    <w:rsid w:val="00A44265"/>
    <w:rsid w:val="00A448A1"/>
    <w:rsid w:val="00A45E29"/>
    <w:rsid w:val="00A5122B"/>
    <w:rsid w:val="00A51AA0"/>
    <w:rsid w:val="00A52391"/>
    <w:rsid w:val="00A528C9"/>
    <w:rsid w:val="00A52E2A"/>
    <w:rsid w:val="00A53652"/>
    <w:rsid w:val="00A536F4"/>
    <w:rsid w:val="00A54396"/>
    <w:rsid w:val="00A545A9"/>
    <w:rsid w:val="00A570C5"/>
    <w:rsid w:val="00A6123E"/>
    <w:rsid w:val="00A6215F"/>
    <w:rsid w:val="00A63202"/>
    <w:rsid w:val="00A642BF"/>
    <w:rsid w:val="00A6447F"/>
    <w:rsid w:val="00A64D98"/>
    <w:rsid w:val="00A6517B"/>
    <w:rsid w:val="00A651DA"/>
    <w:rsid w:val="00A65D79"/>
    <w:rsid w:val="00A66C24"/>
    <w:rsid w:val="00A70A4B"/>
    <w:rsid w:val="00A71320"/>
    <w:rsid w:val="00A71EED"/>
    <w:rsid w:val="00A739EC"/>
    <w:rsid w:val="00A753B0"/>
    <w:rsid w:val="00A806C5"/>
    <w:rsid w:val="00A80973"/>
    <w:rsid w:val="00A80EFC"/>
    <w:rsid w:val="00A8299A"/>
    <w:rsid w:val="00A90523"/>
    <w:rsid w:val="00A91AF5"/>
    <w:rsid w:val="00A93757"/>
    <w:rsid w:val="00A93B88"/>
    <w:rsid w:val="00A946FE"/>
    <w:rsid w:val="00A96A3F"/>
    <w:rsid w:val="00A96A9F"/>
    <w:rsid w:val="00A96B74"/>
    <w:rsid w:val="00A96BE1"/>
    <w:rsid w:val="00A977B4"/>
    <w:rsid w:val="00AA069B"/>
    <w:rsid w:val="00AA06D6"/>
    <w:rsid w:val="00AA481A"/>
    <w:rsid w:val="00AA482D"/>
    <w:rsid w:val="00AA591C"/>
    <w:rsid w:val="00AA62B5"/>
    <w:rsid w:val="00AB3063"/>
    <w:rsid w:val="00AB34B6"/>
    <w:rsid w:val="00AB48F1"/>
    <w:rsid w:val="00AC0102"/>
    <w:rsid w:val="00AC0BCC"/>
    <w:rsid w:val="00AC2331"/>
    <w:rsid w:val="00AC3C8B"/>
    <w:rsid w:val="00AC4576"/>
    <w:rsid w:val="00AC4836"/>
    <w:rsid w:val="00AC4867"/>
    <w:rsid w:val="00AC4CBD"/>
    <w:rsid w:val="00AC58B8"/>
    <w:rsid w:val="00AC73B1"/>
    <w:rsid w:val="00AC7F59"/>
    <w:rsid w:val="00AD0B00"/>
    <w:rsid w:val="00AD1420"/>
    <w:rsid w:val="00AD25A7"/>
    <w:rsid w:val="00AD2CAF"/>
    <w:rsid w:val="00AD35FC"/>
    <w:rsid w:val="00AD3B4B"/>
    <w:rsid w:val="00AD4ACB"/>
    <w:rsid w:val="00AE041C"/>
    <w:rsid w:val="00AE0E9D"/>
    <w:rsid w:val="00AE34A7"/>
    <w:rsid w:val="00AE39E4"/>
    <w:rsid w:val="00AE51E6"/>
    <w:rsid w:val="00AE52D7"/>
    <w:rsid w:val="00AE61D9"/>
    <w:rsid w:val="00AE628D"/>
    <w:rsid w:val="00AE7FFB"/>
    <w:rsid w:val="00AF0CBE"/>
    <w:rsid w:val="00AF16FD"/>
    <w:rsid w:val="00AF5B07"/>
    <w:rsid w:val="00AF5F77"/>
    <w:rsid w:val="00AF738A"/>
    <w:rsid w:val="00B007A0"/>
    <w:rsid w:val="00B00D52"/>
    <w:rsid w:val="00B0128E"/>
    <w:rsid w:val="00B017A1"/>
    <w:rsid w:val="00B03900"/>
    <w:rsid w:val="00B03993"/>
    <w:rsid w:val="00B03F30"/>
    <w:rsid w:val="00B04210"/>
    <w:rsid w:val="00B05B2E"/>
    <w:rsid w:val="00B10A7D"/>
    <w:rsid w:val="00B11BD1"/>
    <w:rsid w:val="00B11DBE"/>
    <w:rsid w:val="00B12697"/>
    <w:rsid w:val="00B12856"/>
    <w:rsid w:val="00B14036"/>
    <w:rsid w:val="00B14074"/>
    <w:rsid w:val="00B14E2C"/>
    <w:rsid w:val="00B15AE1"/>
    <w:rsid w:val="00B16161"/>
    <w:rsid w:val="00B170DA"/>
    <w:rsid w:val="00B2018E"/>
    <w:rsid w:val="00B2144E"/>
    <w:rsid w:val="00B21686"/>
    <w:rsid w:val="00B23E2C"/>
    <w:rsid w:val="00B245B6"/>
    <w:rsid w:val="00B24952"/>
    <w:rsid w:val="00B253A9"/>
    <w:rsid w:val="00B256B2"/>
    <w:rsid w:val="00B25D54"/>
    <w:rsid w:val="00B26B60"/>
    <w:rsid w:val="00B27141"/>
    <w:rsid w:val="00B2732D"/>
    <w:rsid w:val="00B27F1F"/>
    <w:rsid w:val="00B3026F"/>
    <w:rsid w:val="00B30D7E"/>
    <w:rsid w:val="00B30FDE"/>
    <w:rsid w:val="00B32ABF"/>
    <w:rsid w:val="00B35F12"/>
    <w:rsid w:val="00B41BB0"/>
    <w:rsid w:val="00B42943"/>
    <w:rsid w:val="00B439B9"/>
    <w:rsid w:val="00B43A53"/>
    <w:rsid w:val="00B443CE"/>
    <w:rsid w:val="00B44678"/>
    <w:rsid w:val="00B51237"/>
    <w:rsid w:val="00B51F0A"/>
    <w:rsid w:val="00B52DA7"/>
    <w:rsid w:val="00B52DD3"/>
    <w:rsid w:val="00B54F5E"/>
    <w:rsid w:val="00B55633"/>
    <w:rsid w:val="00B565CB"/>
    <w:rsid w:val="00B56A0D"/>
    <w:rsid w:val="00B57879"/>
    <w:rsid w:val="00B600D0"/>
    <w:rsid w:val="00B61CF8"/>
    <w:rsid w:val="00B6203D"/>
    <w:rsid w:val="00B62837"/>
    <w:rsid w:val="00B631E5"/>
    <w:rsid w:val="00B6545E"/>
    <w:rsid w:val="00B6553B"/>
    <w:rsid w:val="00B656D2"/>
    <w:rsid w:val="00B667F8"/>
    <w:rsid w:val="00B66888"/>
    <w:rsid w:val="00B7079F"/>
    <w:rsid w:val="00B72FB6"/>
    <w:rsid w:val="00B73331"/>
    <w:rsid w:val="00B73C4A"/>
    <w:rsid w:val="00B73FF8"/>
    <w:rsid w:val="00B7400C"/>
    <w:rsid w:val="00B74C48"/>
    <w:rsid w:val="00B74CFC"/>
    <w:rsid w:val="00B75BA6"/>
    <w:rsid w:val="00B76FB5"/>
    <w:rsid w:val="00B806FD"/>
    <w:rsid w:val="00B80C81"/>
    <w:rsid w:val="00B80EA7"/>
    <w:rsid w:val="00B81430"/>
    <w:rsid w:val="00B81763"/>
    <w:rsid w:val="00B82609"/>
    <w:rsid w:val="00B827BE"/>
    <w:rsid w:val="00B828AC"/>
    <w:rsid w:val="00B828D4"/>
    <w:rsid w:val="00B8364E"/>
    <w:rsid w:val="00B84216"/>
    <w:rsid w:val="00B84EAC"/>
    <w:rsid w:val="00B84F10"/>
    <w:rsid w:val="00B90185"/>
    <w:rsid w:val="00B90E14"/>
    <w:rsid w:val="00B919A8"/>
    <w:rsid w:val="00B9235F"/>
    <w:rsid w:val="00B9263A"/>
    <w:rsid w:val="00B92BA5"/>
    <w:rsid w:val="00B935FD"/>
    <w:rsid w:val="00B93D1C"/>
    <w:rsid w:val="00B94367"/>
    <w:rsid w:val="00B95155"/>
    <w:rsid w:val="00B95B84"/>
    <w:rsid w:val="00B96417"/>
    <w:rsid w:val="00B97571"/>
    <w:rsid w:val="00BA13E9"/>
    <w:rsid w:val="00BA26C1"/>
    <w:rsid w:val="00BA2F31"/>
    <w:rsid w:val="00BA4F19"/>
    <w:rsid w:val="00BA51CB"/>
    <w:rsid w:val="00BA6001"/>
    <w:rsid w:val="00BA62B7"/>
    <w:rsid w:val="00BA69FC"/>
    <w:rsid w:val="00BB14B6"/>
    <w:rsid w:val="00BB2B57"/>
    <w:rsid w:val="00BB2E2E"/>
    <w:rsid w:val="00BB307D"/>
    <w:rsid w:val="00BB3B9A"/>
    <w:rsid w:val="00BB4811"/>
    <w:rsid w:val="00BB511C"/>
    <w:rsid w:val="00BB56EF"/>
    <w:rsid w:val="00BB5D6B"/>
    <w:rsid w:val="00BC04C3"/>
    <w:rsid w:val="00BC09C2"/>
    <w:rsid w:val="00BC0B88"/>
    <w:rsid w:val="00BC1F2E"/>
    <w:rsid w:val="00BC52C3"/>
    <w:rsid w:val="00BC669D"/>
    <w:rsid w:val="00BC7D0E"/>
    <w:rsid w:val="00BD04A7"/>
    <w:rsid w:val="00BD0BE6"/>
    <w:rsid w:val="00BD11E2"/>
    <w:rsid w:val="00BD230A"/>
    <w:rsid w:val="00BD2371"/>
    <w:rsid w:val="00BD2A87"/>
    <w:rsid w:val="00BD36A8"/>
    <w:rsid w:val="00BD3EC5"/>
    <w:rsid w:val="00BD694C"/>
    <w:rsid w:val="00BD6BFD"/>
    <w:rsid w:val="00BD7A40"/>
    <w:rsid w:val="00BE12F2"/>
    <w:rsid w:val="00BE279B"/>
    <w:rsid w:val="00BE2D6A"/>
    <w:rsid w:val="00BE427A"/>
    <w:rsid w:val="00BE4801"/>
    <w:rsid w:val="00BE6BE5"/>
    <w:rsid w:val="00BE736C"/>
    <w:rsid w:val="00BE7CAD"/>
    <w:rsid w:val="00BF04EA"/>
    <w:rsid w:val="00BF1DA2"/>
    <w:rsid w:val="00BF25A2"/>
    <w:rsid w:val="00BF2F18"/>
    <w:rsid w:val="00BF3E9F"/>
    <w:rsid w:val="00BF4011"/>
    <w:rsid w:val="00BF50C5"/>
    <w:rsid w:val="00BF654D"/>
    <w:rsid w:val="00C016A8"/>
    <w:rsid w:val="00C01778"/>
    <w:rsid w:val="00C029C9"/>
    <w:rsid w:val="00C038ED"/>
    <w:rsid w:val="00C03CCF"/>
    <w:rsid w:val="00C0419A"/>
    <w:rsid w:val="00C04CD9"/>
    <w:rsid w:val="00C07650"/>
    <w:rsid w:val="00C10DE8"/>
    <w:rsid w:val="00C12BAE"/>
    <w:rsid w:val="00C13D81"/>
    <w:rsid w:val="00C17538"/>
    <w:rsid w:val="00C203F5"/>
    <w:rsid w:val="00C2083F"/>
    <w:rsid w:val="00C212B5"/>
    <w:rsid w:val="00C21375"/>
    <w:rsid w:val="00C22339"/>
    <w:rsid w:val="00C2345A"/>
    <w:rsid w:val="00C249D4"/>
    <w:rsid w:val="00C24DF9"/>
    <w:rsid w:val="00C257C6"/>
    <w:rsid w:val="00C2645C"/>
    <w:rsid w:val="00C26C49"/>
    <w:rsid w:val="00C278BC"/>
    <w:rsid w:val="00C31FAE"/>
    <w:rsid w:val="00C327D5"/>
    <w:rsid w:val="00C34E4B"/>
    <w:rsid w:val="00C35DD5"/>
    <w:rsid w:val="00C3717B"/>
    <w:rsid w:val="00C37F2A"/>
    <w:rsid w:val="00C400DB"/>
    <w:rsid w:val="00C4026B"/>
    <w:rsid w:val="00C41985"/>
    <w:rsid w:val="00C438A8"/>
    <w:rsid w:val="00C4594E"/>
    <w:rsid w:val="00C45AC4"/>
    <w:rsid w:val="00C45E7F"/>
    <w:rsid w:val="00C464F4"/>
    <w:rsid w:val="00C46FEE"/>
    <w:rsid w:val="00C50619"/>
    <w:rsid w:val="00C529C6"/>
    <w:rsid w:val="00C531B6"/>
    <w:rsid w:val="00C53C35"/>
    <w:rsid w:val="00C53FA0"/>
    <w:rsid w:val="00C54C6A"/>
    <w:rsid w:val="00C56467"/>
    <w:rsid w:val="00C60D92"/>
    <w:rsid w:val="00C60F0E"/>
    <w:rsid w:val="00C610F3"/>
    <w:rsid w:val="00C61107"/>
    <w:rsid w:val="00C61FAB"/>
    <w:rsid w:val="00C6224A"/>
    <w:rsid w:val="00C62C90"/>
    <w:rsid w:val="00C6315A"/>
    <w:rsid w:val="00C63D9B"/>
    <w:rsid w:val="00C677BB"/>
    <w:rsid w:val="00C67FBD"/>
    <w:rsid w:val="00C7147B"/>
    <w:rsid w:val="00C74383"/>
    <w:rsid w:val="00C747CC"/>
    <w:rsid w:val="00C75487"/>
    <w:rsid w:val="00C7712E"/>
    <w:rsid w:val="00C77475"/>
    <w:rsid w:val="00C776FD"/>
    <w:rsid w:val="00C80F61"/>
    <w:rsid w:val="00C811AF"/>
    <w:rsid w:val="00C81340"/>
    <w:rsid w:val="00C84532"/>
    <w:rsid w:val="00C84E2A"/>
    <w:rsid w:val="00C8635C"/>
    <w:rsid w:val="00C86721"/>
    <w:rsid w:val="00C86E85"/>
    <w:rsid w:val="00C874FA"/>
    <w:rsid w:val="00C87F24"/>
    <w:rsid w:val="00C901D5"/>
    <w:rsid w:val="00C902A8"/>
    <w:rsid w:val="00C91B0D"/>
    <w:rsid w:val="00C939B7"/>
    <w:rsid w:val="00C93A0C"/>
    <w:rsid w:val="00C942AB"/>
    <w:rsid w:val="00C94475"/>
    <w:rsid w:val="00C947CF"/>
    <w:rsid w:val="00C9646A"/>
    <w:rsid w:val="00C9776F"/>
    <w:rsid w:val="00C97BFF"/>
    <w:rsid w:val="00CA1573"/>
    <w:rsid w:val="00CA19C3"/>
    <w:rsid w:val="00CA3B9A"/>
    <w:rsid w:val="00CA6BFC"/>
    <w:rsid w:val="00CA6CD1"/>
    <w:rsid w:val="00CA7824"/>
    <w:rsid w:val="00CA7C9A"/>
    <w:rsid w:val="00CB029C"/>
    <w:rsid w:val="00CB0885"/>
    <w:rsid w:val="00CB3F32"/>
    <w:rsid w:val="00CB4DCC"/>
    <w:rsid w:val="00CB5CD3"/>
    <w:rsid w:val="00CB5D36"/>
    <w:rsid w:val="00CB74EB"/>
    <w:rsid w:val="00CC05D1"/>
    <w:rsid w:val="00CC3F21"/>
    <w:rsid w:val="00CC43DD"/>
    <w:rsid w:val="00CC49A7"/>
    <w:rsid w:val="00CC57F1"/>
    <w:rsid w:val="00CC5CA8"/>
    <w:rsid w:val="00CC6C87"/>
    <w:rsid w:val="00CD166A"/>
    <w:rsid w:val="00CD3673"/>
    <w:rsid w:val="00CD412B"/>
    <w:rsid w:val="00CD4722"/>
    <w:rsid w:val="00CD7226"/>
    <w:rsid w:val="00CD7BA3"/>
    <w:rsid w:val="00CE0613"/>
    <w:rsid w:val="00CE0AA5"/>
    <w:rsid w:val="00CE28A9"/>
    <w:rsid w:val="00CE380F"/>
    <w:rsid w:val="00CE42BC"/>
    <w:rsid w:val="00CE4552"/>
    <w:rsid w:val="00CE648C"/>
    <w:rsid w:val="00CF1DCD"/>
    <w:rsid w:val="00CF2051"/>
    <w:rsid w:val="00CF45D9"/>
    <w:rsid w:val="00CF58D7"/>
    <w:rsid w:val="00CF6CFB"/>
    <w:rsid w:val="00CF6FF2"/>
    <w:rsid w:val="00D01236"/>
    <w:rsid w:val="00D01853"/>
    <w:rsid w:val="00D01BCA"/>
    <w:rsid w:val="00D0290F"/>
    <w:rsid w:val="00D02B3F"/>
    <w:rsid w:val="00D0310D"/>
    <w:rsid w:val="00D03202"/>
    <w:rsid w:val="00D03C9E"/>
    <w:rsid w:val="00D0470E"/>
    <w:rsid w:val="00D049F1"/>
    <w:rsid w:val="00D0578C"/>
    <w:rsid w:val="00D05798"/>
    <w:rsid w:val="00D060C5"/>
    <w:rsid w:val="00D06213"/>
    <w:rsid w:val="00D06516"/>
    <w:rsid w:val="00D07101"/>
    <w:rsid w:val="00D07EA5"/>
    <w:rsid w:val="00D11E71"/>
    <w:rsid w:val="00D12E14"/>
    <w:rsid w:val="00D1310C"/>
    <w:rsid w:val="00D13A7D"/>
    <w:rsid w:val="00D13F1A"/>
    <w:rsid w:val="00D15996"/>
    <w:rsid w:val="00D2046D"/>
    <w:rsid w:val="00D205F1"/>
    <w:rsid w:val="00D21635"/>
    <w:rsid w:val="00D21D6A"/>
    <w:rsid w:val="00D22EB2"/>
    <w:rsid w:val="00D23259"/>
    <w:rsid w:val="00D25BF5"/>
    <w:rsid w:val="00D260A6"/>
    <w:rsid w:val="00D268DD"/>
    <w:rsid w:val="00D3085A"/>
    <w:rsid w:val="00D308C0"/>
    <w:rsid w:val="00D30ABC"/>
    <w:rsid w:val="00D31D93"/>
    <w:rsid w:val="00D32943"/>
    <w:rsid w:val="00D32DAB"/>
    <w:rsid w:val="00D33558"/>
    <w:rsid w:val="00D3376C"/>
    <w:rsid w:val="00D34C75"/>
    <w:rsid w:val="00D36B7A"/>
    <w:rsid w:val="00D371C7"/>
    <w:rsid w:val="00D37E26"/>
    <w:rsid w:val="00D40C12"/>
    <w:rsid w:val="00D411EB"/>
    <w:rsid w:val="00D413F3"/>
    <w:rsid w:val="00D41E2D"/>
    <w:rsid w:val="00D4230C"/>
    <w:rsid w:val="00D43C15"/>
    <w:rsid w:val="00D43E32"/>
    <w:rsid w:val="00D45926"/>
    <w:rsid w:val="00D45E87"/>
    <w:rsid w:val="00D46107"/>
    <w:rsid w:val="00D47CEE"/>
    <w:rsid w:val="00D47D2A"/>
    <w:rsid w:val="00D47EB7"/>
    <w:rsid w:val="00D47F25"/>
    <w:rsid w:val="00D47FC9"/>
    <w:rsid w:val="00D509E8"/>
    <w:rsid w:val="00D50AEC"/>
    <w:rsid w:val="00D50B09"/>
    <w:rsid w:val="00D52CFF"/>
    <w:rsid w:val="00D53B9A"/>
    <w:rsid w:val="00D5415E"/>
    <w:rsid w:val="00D54B4E"/>
    <w:rsid w:val="00D55916"/>
    <w:rsid w:val="00D55C4B"/>
    <w:rsid w:val="00D55DD0"/>
    <w:rsid w:val="00D57E96"/>
    <w:rsid w:val="00D603CF"/>
    <w:rsid w:val="00D60928"/>
    <w:rsid w:val="00D612B9"/>
    <w:rsid w:val="00D63F9C"/>
    <w:rsid w:val="00D643AA"/>
    <w:rsid w:val="00D666B0"/>
    <w:rsid w:val="00D668F3"/>
    <w:rsid w:val="00D669AC"/>
    <w:rsid w:val="00D67086"/>
    <w:rsid w:val="00D704F9"/>
    <w:rsid w:val="00D706F7"/>
    <w:rsid w:val="00D7092F"/>
    <w:rsid w:val="00D71DE6"/>
    <w:rsid w:val="00D728D3"/>
    <w:rsid w:val="00D7436F"/>
    <w:rsid w:val="00D75896"/>
    <w:rsid w:val="00D808E1"/>
    <w:rsid w:val="00D813CD"/>
    <w:rsid w:val="00D81C07"/>
    <w:rsid w:val="00D828A0"/>
    <w:rsid w:val="00D82D92"/>
    <w:rsid w:val="00D83DD8"/>
    <w:rsid w:val="00D85658"/>
    <w:rsid w:val="00D86662"/>
    <w:rsid w:val="00D90FEC"/>
    <w:rsid w:val="00D912AA"/>
    <w:rsid w:val="00D928C9"/>
    <w:rsid w:val="00D92E72"/>
    <w:rsid w:val="00D95DB2"/>
    <w:rsid w:val="00D976E0"/>
    <w:rsid w:val="00D97A63"/>
    <w:rsid w:val="00D97B90"/>
    <w:rsid w:val="00DA14B3"/>
    <w:rsid w:val="00DA1C33"/>
    <w:rsid w:val="00DA261C"/>
    <w:rsid w:val="00DA2E72"/>
    <w:rsid w:val="00DA3B19"/>
    <w:rsid w:val="00DA3CDC"/>
    <w:rsid w:val="00DA3D12"/>
    <w:rsid w:val="00DA5636"/>
    <w:rsid w:val="00DA5D77"/>
    <w:rsid w:val="00DA647E"/>
    <w:rsid w:val="00DA7394"/>
    <w:rsid w:val="00DB0B76"/>
    <w:rsid w:val="00DB0DAB"/>
    <w:rsid w:val="00DB105A"/>
    <w:rsid w:val="00DB28C8"/>
    <w:rsid w:val="00DB2A83"/>
    <w:rsid w:val="00DB5810"/>
    <w:rsid w:val="00DB5C67"/>
    <w:rsid w:val="00DB5E51"/>
    <w:rsid w:val="00DB6822"/>
    <w:rsid w:val="00DB6BA9"/>
    <w:rsid w:val="00DB73EB"/>
    <w:rsid w:val="00DB74E1"/>
    <w:rsid w:val="00DC0167"/>
    <w:rsid w:val="00DC0EC2"/>
    <w:rsid w:val="00DC0F00"/>
    <w:rsid w:val="00DC1C45"/>
    <w:rsid w:val="00DC1D4B"/>
    <w:rsid w:val="00DC2029"/>
    <w:rsid w:val="00DC2831"/>
    <w:rsid w:val="00DC298D"/>
    <w:rsid w:val="00DC2B73"/>
    <w:rsid w:val="00DC3B2B"/>
    <w:rsid w:val="00DC5B72"/>
    <w:rsid w:val="00DC5D50"/>
    <w:rsid w:val="00DC6CE3"/>
    <w:rsid w:val="00DC6E77"/>
    <w:rsid w:val="00DC74AD"/>
    <w:rsid w:val="00DD26BA"/>
    <w:rsid w:val="00DD5EA5"/>
    <w:rsid w:val="00DD62BF"/>
    <w:rsid w:val="00DD7EC5"/>
    <w:rsid w:val="00DE098C"/>
    <w:rsid w:val="00DE0CB8"/>
    <w:rsid w:val="00DE238C"/>
    <w:rsid w:val="00DE27DC"/>
    <w:rsid w:val="00DE2BCA"/>
    <w:rsid w:val="00DE4D02"/>
    <w:rsid w:val="00DE52EC"/>
    <w:rsid w:val="00DE5523"/>
    <w:rsid w:val="00DE6CCA"/>
    <w:rsid w:val="00DE6CCF"/>
    <w:rsid w:val="00DE6EF3"/>
    <w:rsid w:val="00DE737C"/>
    <w:rsid w:val="00DF068B"/>
    <w:rsid w:val="00DF2083"/>
    <w:rsid w:val="00DF2433"/>
    <w:rsid w:val="00DF36B5"/>
    <w:rsid w:val="00DF4A3C"/>
    <w:rsid w:val="00DF53AF"/>
    <w:rsid w:val="00DF6A19"/>
    <w:rsid w:val="00DF6AF2"/>
    <w:rsid w:val="00DF77DD"/>
    <w:rsid w:val="00DF7D69"/>
    <w:rsid w:val="00E00560"/>
    <w:rsid w:val="00E02AFB"/>
    <w:rsid w:val="00E0331F"/>
    <w:rsid w:val="00E035D7"/>
    <w:rsid w:val="00E03737"/>
    <w:rsid w:val="00E03AF1"/>
    <w:rsid w:val="00E04F60"/>
    <w:rsid w:val="00E059CE"/>
    <w:rsid w:val="00E07AC2"/>
    <w:rsid w:val="00E10D58"/>
    <w:rsid w:val="00E11492"/>
    <w:rsid w:val="00E114B8"/>
    <w:rsid w:val="00E12499"/>
    <w:rsid w:val="00E127E0"/>
    <w:rsid w:val="00E12B5E"/>
    <w:rsid w:val="00E12D6F"/>
    <w:rsid w:val="00E13173"/>
    <w:rsid w:val="00E13CC5"/>
    <w:rsid w:val="00E15BFF"/>
    <w:rsid w:val="00E16888"/>
    <w:rsid w:val="00E172BA"/>
    <w:rsid w:val="00E21304"/>
    <w:rsid w:val="00E22AE6"/>
    <w:rsid w:val="00E22D61"/>
    <w:rsid w:val="00E2303B"/>
    <w:rsid w:val="00E24612"/>
    <w:rsid w:val="00E24EC3"/>
    <w:rsid w:val="00E24FFD"/>
    <w:rsid w:val="00E2524D"/>
    <w:rsid w:val="00E25D1E"/>
    <w:rsid w:val="00E268D2"/>
    <w:rsid w:val="00E2696B"/>
    <w:rsid w:val="00E278F4"/>
    <w:rsid w:val="00E27E33"/>
    <w:rsid w:val="00E30309"/>
    <w:rsid w:val="00E309CD"/>
    <w:rsid w:val="00E32880"/>
    <w:rsid w:val="00E32E32"/>
    <w:rsid w:val="00E332FE"/>
    <w:rsid w:val="00E33330"/>
    <w:rsid w:val="00E33E18"/>
    <w:rsid w:val="00E341ED"/>
    <w:rsid w:val="00E354EF"/>
    <w:rsid w:val="00E35AC3"/>
    <w:rsid w:val="00E35E80"/>
    <w:rsid w:val="00E36188"/>
    <w:rsid w:val="00E366FF"/>
    <w:rsid w:val="00E374F6"/>
    <w:rsid w:val="00E413C5"/>
    <w:rsid w:val="00E43712"/>
    <w:rsid w:val="00E43739"/>
    <w:rsid w:val="00E44041"/>
    <w:rsid w:val="00E46E41"/>
    <w:rsid w:val="00E472AB"/>
    <w:rsid w:val="00E47E88"/>
    <w:rsid w:val="00E50B61"/>
    <w:rsid w:val="00E51C14"/>
    <w:rsid w:val="00E52CB8"/>
    <w:rsid w:val="00E53A11"/>
    <w:rsid w:val="00E53A3D"/>
    <w:rsid w:val="00E543B0"/>
    <w:rsid w:val="00E543E8"/>
    <w:rsid w:val="00E55D3F"/>
    <w:rsid w:val="00E55D6C"/>
    <w:rsid w:val="00E56234"/>
    <w:rsid w:val="00E56274"/>
    <w:rsid w:val="00E56CC9"/>
    <w:rsid w:val="00E577E6"/>
    <w:rsid w:val="00E603FB"/>
    <w:rsid w:val="00E60704"/>
    <w:rsid w:val="00E617CC"/>
    <w:rsid w:val="00E62A0F"/>
    <w:rsid w:val="00E6349F"/>
    <w:rsid w:val="00E639E6"/>
    <w:rsid w:val="00E64BDB"/>
    <w:rsid w:val="00E71E19"/>
    <w:rsid w:val="00E7271E"/>
    <w:rsid w:val="00E73D03"/>
    <w:rsid w:val="00E75AD8"/>
    <w:rsid w:val="00E7715F"/>
    <w:rsid w:val="00E80E1C"/>
    <w:rsid w:val="00E81E79"/>
    <w:rsid w:val="00E820CE"/>
    <w:rsid w:val="00E8226B"/>
    <w:rsid w:val="00E83B7E"/>
    <w:rsid w:val="00E83D2E"/>
    <w:rsid w:val="00E846C9"/>
    <w:rsid w:val="00E85E94"/>
    <w:rsid w:val="00E87AEB"/>
    <w:rsid w:val="00E91685"/>
    <w:rsid w:val="00E95A79"/>
    <w:rsid w:val="00E95BD6"/>
    <w:rsid w:val="00E967DE"/>
    <w:rsid w:val="00E96979"/>
    <w:rsid w:val="00E973A4"/>
    <w:rsid w:val="00E97697"/>
    <w:rsid w:val="00E97E90"/>
    <w:rsid w:val="00EA043C"/>
    <w:rsid w:val="00EA099B"/>
    <w:rsid w:val="00EA18F9"/>
    <w:rsid w:val="00EA1ED2"/>
    <w:rsid w:val="00EA1FE4"/>
    <w:rsid w:val="00EA4F84"/>
    <w:rsid w:val="00EA5423"/>
    <w:rsid w:val="00EA6525"/>
    <w:rsid w:val="00EA66E3"/>
    <w:rsid w:val="00EA7C1F"/>
    <w:rsid w:val="00EB03B2"/>
    <w:rsid w:val="00EB0400"/>
    <w:rsid w:val="00EB0706"/>
    <w:rsid w:val="00EB323A"/>
    <w:rsid w:val="00EB3F02"/>
    <w:rsid w:val="00EB4A02"/>
    <w:rsid w:val="00EB58FF"/>
    <w:rsid w:val="00EB5F51"/>
    <w:rsid w:val="00EC1895"/>
    <w:rsid w:val="00EC3337"/>
    <w:rsid w:val="00EC45F9"/>
    <w:rsid w:val="00EC4820"/>
    <w:rsid w:val="00EC485D"/>
    <w:rsid w:val="00EC6084"/>
    <w:rsid w:val="00EC65D2"/>
    <w:rsid w:val="00EC6E75"/>
    <w:rsid w:val="00ED00BB"/>
    <w:rsid w:val="00ED0394"/>
    <w:rsid w:val="00ED194C"/>
    <w:rsid w:val="00ED1A83"/>
    <w:rsid w:val="00ED1D59"/>
    <w:rsid w:val="00ED1FB9"/>
    <w:rsid w:val="00ED32F9"/>
    <w:rsid w:val="00ED3315"/>
    <w:rsid w:val="00ED3FCB"/>
    <w:rsid w:val="00ED4C6D"/>
    <w:rsid w:val="00ED4C88"/>
    <w:rsid w:val="00ED5EE4"/>
    <w:rsid w:val="00ED642A"/>
    <w:rsid w:val="00ED6640"/>
    <w:rsid w:val="00ED69F3"/>
    <w:rsid w:val="00ED7187"/>
    <w:rsid w:val="00EE0C1D"/>
    <w:rsid w:val="00EE1515"/>
    <w:rsid w:val="00EE3219"/>
    <w:rsid w:val="00EE3D76"/>
    <w:rsid w:val="00EE5208"/>
    <w:rsid w:val="00EE6B12"/>
    <w:rsid w:val="00EF04B0"/>
    <w:rsid w:val="00EF0641"/>
    <w:rsid w:val="00EF208A"/>
    <w:rsid w:val="00EF2469"/>
    <w:rsid w:val="00EF264D"/>
    <w:rsid w:val="00EF325F"/>
    <w:rsid w:val="00EF3DD7"/>
    <w:rsid w:val="00EF5656"/>
    <w:rsid w:val="00EF6330"/>
    <w:rsid w:val="00EF79EE"/>
    <w:rsid w:val="00F063E3"/>
    <w:rsid w:val="00F0682C"/>
    <w:rsid w:val="00F06D7E"/>
    <w:rsid w:val="00F06E65"/>
    <w:rsid w:val="00F07068"/>
    <w:rsid w:val="00F0738F"/>
    <w:rsid w:val="00F1033F"/>
    <w:rsid w:val="00F10A1A"/>
    <w:rsid w:val="00F11BE7"/>
    <w:rsid w:val="00F138A1"/>
    <w:rsid w:val="00F13C47"/>
    <w:rsid w:val="00F15015"/>
    <w:rsid w:val="00F16914"/>
    <w:rsid w:val="00F17B6D"/>
    <w:rsid w:val="00F20A52"/>
    <w:rsid w:val="00F20C6D"/>
    <w:rsid w:val="00F21A1D"/>
    <w:rsid w:val="00F22A8D"/>
    <w:rsid w:val="00F22B8D"/>
    <w:rsid w:val="00F22EB4"/>
    <w:rsid w:val="00F23425"/>
    <w:rsid w:val="00F23530"/>
    <w:rsid w:val="00F246D1"/>
    <w:rsid w:val="00F2558B"/>
    <w:rsid w:val="00F25728"/>
    <w:rsid w:val="00F308E9"/>
    <w:rsid w:val="00F30E19"/>
    <w:rsid w:val="00F318FF"/>
    <w:rsid w:val="00F34640"/>
    <w:rsid w:val="00F359D2"/>
    <w:rsid w:val="00F40489"/>
    <w:rsid w:val="00F41FFD"/>
    <w:rsid w:val="00F4288C"/>
    <w:rsid w:val="00F428F7"/>
    <w:rsid w:val="00F4496C"/>
    <w:rsid w:val="00F44C1D"/>
    <w:rsid w:val="00F44F34"/>
    <w:rsid w:val="00F4634F"/>
    <w:rsid w:val="00F4690B"/>
    <w:rsid w:val="00F507B0"/>
    <w:rsid w:val="00F508C3"/>
    <w:rsid w:val="00F51B08"/>
    <w:rsid w:val="00F51C35"/>
    <w:rsid w:val="00F51D40"/>
    <w:rsid w:val="00F52A33"/>
    <w:rsid w:val="00F53245"/>
    <w:rsid w:val="00F532DF"/>
    <w:rsid w:val="00F53BCE"/>
    <w:rsid w:val="00F552BF"/>
    <w:rsid w:val="00F55AF5"/>
    <w:rsid w:val="00F56B9D"/>
    <w:rsid w:val="00F5705C"/>
    <w:rsid w:val="00F57E98"/>
    <w:rsid w:val="00F612A8"/>
    <w:rsid w:val="00F626B3"/>
    <w:rsid w:val="00F62BC8"/>
    <w:rsid w:val="00F6484D"/>
    <w:rsid w:val="00F64980"/>
    <w:rsid w:val="00F664A3"/>
    <w:rsid w:val="00F666E0"/>
    <w:rsid w:val="00F66E68"/>
    <w:rsid w:val="00F702C5"/>
    <w:rsid w:val="00F70B3D"/>
    <w:rsid w:val="00F71835"/>
    <w:rsid w:val="00F72B1B"/>
    <w:rsid w:val="00F73C24"/>
    <w:rsid w:val="00F744CB"/>
    <w:rsid w:val="00F746FC"/>
    <w:rsid w:val="00F74D41"/>
    <w:rsid w:val="00F75052"/>
    <w:rsid w:val="00F7671F"/>
    <w:rsid w:val="00F80354"/>
    <w:rsid w:val="00F80368"/>
    <w:rsid w:val="00F80BAD"/>
    <w:rsid w:val="00F812D6"/>
    <w:rsid w:val="00F819EE"/>
    <w:rsid w:val="00F8201C"/>
    <w:rsid w:val="00F82053"/>
    <w:rsid w:val="00F826A4"/>
    <w:rsid w:val="00F82F9B"/>
    <w:rsid w:val="00F834B7"/>
    <w:rsid w:val="00F840AD"/>
    <w:rsid w:val="00F8591E"/>
    <w:rsid w:val="00F85C1D"/>
    <w:rsid w:val="00F8638B"/>
    <w:rsid w:val="00F906BE"/>
    <w:rsid w:val="00F90779"/>
    <w:rsid w:val="00F90D25"/>
    <w:rsid w:val="00F90E0B"/>
    <w:rsid w:val="00F91361"/>
    <w:rsid w:val="00F9349F"/>
    <w:rsid w:val="00F94616"/>
    <w:rsid w:val="00F94A8F"/>
    <w:rsid w:val="00FA04B0"/>
    <w:rsid w:val="00FA1672"/>
    <w:rsid w:val="00FA224B"/>
    <w:rsid w:val="00FA2A67"/>
    <w:rsid w:val="00FA591E"/>
    <w:rsid w:val="00FA6FE0"/>
    <w:rsid w:val="00FA70A2"/>
    <w:rsid w:val="00FB099D"/>
    <w:rsid w:val="00FB0AEE"/>
    <w:rsid w:val="00FB104C"/>
    <w:rsid w:val="00FB3121"/>
    <w:rsid w:val="00FB52C7"/>
    <w:rsid w:val="00FB5BF1"/>
    <w:rsid w:val="00FB5C2C"/>
    <w:rsid w:val="00FB773A"/>
    <w:rsid w:val="00FC041B"/>
    <w:rsid w:val="00FC0909"/>
    <w:rsid w:val="00FC18E0"/>
    <w:rsid w:val="00FC1C40"/>
    <w:rsid w:val="00FC3485"/>
    <w:rsid w:val="00FC580F"/>
    <w:rsid w:val="00FC623C"/>
    <w:rsid w:val="00FC68BF"/>
    <w:rsid w:val="00FC792A"/>
    <w:rsid w:val="00FD04F7"/>
    <w:rsid w:val="00FD0AF7"/>
    <w:rsid w:val="00FD1956"/>
    <w:rsid w:val="00FD1BCE"/>
    <w:rsid w:val="00FD320D"/>
    <w:rsid w:val="00FD4637"/>
    <w:rsid w:val="00FD4D22"/>
    <w:rsid w:val="00FD6667"/>
    <w:rsid w:val="00FD74C5"/>
    <w:rsid w:val="00FE08DF"/>
    <w:rsid w:val="00FE1D24"/>
    <w:rsid w:val="00FE2923"/>
    <w:rsid w:val="00FE3D4B"/>
    <w:rsid w:val="00FE42C6"/>
    <w:rsid w:val="00FE4881"/>
    <w:rsid w:val="00FF009D"/>
    <w:rsid w:val="00FF0FBF"/>
    <w:rsid w:val="00FF16A8"/>
    <w:rsid w:val="00FF1937"/>
    <w:rsid w:val="00FF3B36"/>
    <w:rsid w:val="00FF3CAF"/>
    <w:rsid w:val="00FF4366"/>
    <w:rsid w:val="00FF45E0"/>
    <w:rsid w:val="00FF67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A5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BF04E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F04EA"/>
    <w:pPr>
      <w:keepNext/>
      <w:spacing w:after="0" w:line="240" w:lineRule="auto"/>
      <w:jc w:val="right"/>
      <w:outlineLvl w:val="1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BF04E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/>
      <w:b/>
      <w:bCs/>
      <w:sz w:val="32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469CF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ConsPlusNonformat">
    <w:name w:val="ConsPlusNonformat"/>
    <w:uiPriority w:val="99"/>
    <w:rsid w:val="009469C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9469C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9469CF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3">
    <w:name w:val="Table Grid"/>
    <w:basedOn w:val="a1"/>
    <w:uiPriority w:val="59"/>
    <w:rsid w:val="006F5EA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F04E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F04EA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BF04EA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B6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B6BD1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0749AB"/>
    <w:rPr>
      <w:color w:val="808080"/>
    </w:rPr>
  </w:style>
  <w:style w:type="paragraph" w:styleId="a7">
    <w:name w:val="List Paragraph"/>
    <w:basedOn w:val="a"/>
    <w:uiPriority w:val="34"/>
    <w:qFormat/>
    <w:rsid w:val="0098034A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306F3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akupk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20458D-66FB-4BE1-9910-634064F46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10</Pages>
  <Words>2673</Words>
  <Characters>15238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Каргасокского района</Company>
  <LinksUpToDate>false</LinksUpToDate>
  <CharactersWithSpaces>17876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timohin</dc:creator>
  <cp:lastModifiedBy>Администрация</cp:lastModifiedBy>
  <cp:revision>31</cp:revision>
  <cp:lastPrinted>2015-12-22T08:13:00Z</cp:lastPrinted>
  <dcterms:created xsi:type="dcterms:W3CDTF">2016-02-26T02:59:00Z</dcterms:created>
  <dcterms:modified xsi:type="dcterms:W3CDTF">2016-04-29T07:15:00Z</dcterms:modified>
</cp:coreProperties>
</file>