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1" w:rsidRPr="00DF2856" w:rsidRDefault="00943AA1" w:rsidP="00B16BC6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2856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МУНИЦИПАЛЬНОЕ ОБРАЗОВАНИЕ «УСТЬ-ЧИЖАПСКОЕ СЕЛЬСКОЕ ПОСЕЛЕНИЕ» </w:t>
      </w:r>
      <w:r w:rsidRPr="00DF2856">
        <w:rPr>
          <w:rFonts w:ascii="Times New Roman" w:hAnsi="Times New Roman"/>
          <w:sz w:val="28"/>
          <w:szCs w:val="28"/>
        </w:rPr>
        <w:t>КАРГАСОКСКИЙ РАЙОН ТОМСКАЯ ОБЛАСТЬ МУНИЦИПАЛЬНОЕ КАЗЕННОЕ УЧРЕЖДЕНИЕ АДМИНИСТРАЦИЯ УСТЬ-ЧИЖАПСКОГО СЕЛЬСКОГО ПОСЕЛЕНИЯ</w:t>
      </w:r>
    </w:p>
    <w:p w:rsidR="00943AA1" w:rsidRPr="00DF2856" w:rsidRDefault="00943AA1" w:rsidP="0047260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ПОСТАНОВЛЕНИЕ</w:t>
      </w:r>
    </w:p>
    <w:p w:rsidR="00943AA1" w:rsidRPr="00DF2856" w:rsidRDefault="00943AA1" w:rsidP="004726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22.04.2014                                                                                                      № 9 </w:t>
      </w:r>
      <w:r w:rsidRPr="00DF2856">
        <w:rPr>
          <w:rFonts w:ascii="Times New Roman" w:hAnsi="Times New Roman"/>
          <w:sz w:val="28"/>
          <w:szCs w:val="28"/>
        </w:rPr>
        <w:t xml:space="preserve">                  </w:t>
      </w:r>
    </w:p>
    <w:p w:rsidR="00943AA1" w:rsidRPr="00DF2856" w:rsidRDefault="00943AA1" w:rsidP="00472606">
      <w:pPr>
        <w:spacing w:line="360" w:lineRule="auto"/>
        <w:rPr>
          <w:rFonts w:cs="Calibri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с. Старая Березовка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240" w:lineRule="auto"/>
        <w:ind w:right="4778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240" w:lineRule="auto"/>
        <w:ind w:right="4778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регламента   предоставления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240" w:lineRule="auto"/>
        <w:ind w:right="4778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DF2856">
        <w:rPr>
          <w:rFonts w:ascii="Times New Roman" w:hAnsi="Times New Roman"/>
          <w:bCs/>
          <w:sz w:val="28"/>
          <w:szCs w:val="28"/>
        </w:rPr>
        <w:t>«</w:t>
      </w:r>
      <w:r w:rsidRPr="00DF2856">
        <w:rPr>
          <w:rFonts w:ascii="Times New Roman" w:hAnsi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помещениях»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AA1" w:rsidRPr="00DF2856" w:rsidRDefault="00943AA1" w:rsidP="00B16BC6">
      <w:pPr>
        <w:autoSpaceDE w:val="0"/>
        <w:autoSpaceDN w:val="0"/>
        <w:adjustRightInd w:val="0"/>
        <w:spacing w:line="240" w:lineRule="auto"/>
        <w:ind w:right="45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ПОСТАНОВЛЯЮ:</w:t>
      </w:r>
    </w:p>
    <w:p w:rsidR="00943AA1" w:rsidRPr="00DF2856" w:rsidRDefault="00943AA1" w:rsidP="00B16B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Утвердить Административный регламент  предоставления муниципальной услуги «Прием заявлений, документов, а также постановка граждан на учет в качестве нуждающихся в жилых помещениях» согласно приложению.</w:t>
      </w:r>
    </w:p>
    <w:p w:rsidR="00943AA1" w:rsidRPr="00B16BC6" w:rsidRDefault="00943AA1" w:rsidP="00B16B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C6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943AA1" w:rsidRPr="00B16BC6" w:rsidRDefault="00943AA1" w:rsidP="00B16B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BC6">
        <w:rPr>
          <w:rFonts w:ascii="Times New Roman" w:hAnsi="Times New Roman"/>
          <w:sz w:val="28"/>
          <w:szCs w:val="28"/>
        </w:rPr>
        <w:t xml:space="preserve">Разместить на официальном сайте муниципального образования «Усть-Чижапское сельское поселение» Административный регламент по предоставлению муниципальной услуги </w:t>
      </w:r>
      <w:r w:rsidRPr="00DF2856">
        <w:rPr>
          <w:rFonts w:ascii="Times New Roman" w:hAnsi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943AA1" w:rsidRPr="00B16BC6" w:rsidRDefault="00943AA1" w:rsidP="00B16B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BC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943AA1" w:rsidRDefault="00943AA1" w:rsidP="00472606">
      <w:pPr>
        <w:pStyle w:val="ListParagraph"/>
        <w:autoSpaceDE w:val="0"/>
        <w:autoSpaceDN w:val="0"/>
        <w:adjustRightInd w:val="0"/>
        <w:spacing w:after="0" w:line="360" w:lineRule="auto"/>
        <w:ind w:left="645"/>
        <w:jc w:val="both"/>
        <w:rPr>
          <w:rFonts w:ascii="Times New Roman" w:hAnsi="Times New Roman"/>
          <w:sz w:val="28"/>
          <w:szCs w:val="28"/>
        </w:rPr>
        <w:sectPr w:rsidR="00943AA1" w:rsidSect="004759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43AA1" w:rsidRDefault="00943AA1" w:rsidP="00472606">
      <w:pPr>
        <w:pStyle w:val="ListParagraph"/>
        <w:autoSpaceDE w:val="0"/>
        <w:autoSpaceDN w:val="0"/>
        <w:adjustRightInd w:val="0"/>
        <w:spacing w:after="0" w:line="360" w:lineRule="auto"/>
        <w:ind w:left="645"/>
        <w:jc w:val="both"/>
        <w:rPr>
          <w:rFonts w:ascii="Times New Roman" w:hAnsi="Times New Roman"/>
          <w:sz w:val="28"/>
          <w:szCs w:val="28"/>
        </w:rPr>
      </w:pPr>
    </w:p>
    <w:p w:rsidR="00943AA1" w:rsidRDefault="00943AA1" w:rsidP="00472606">
      <w:pPr>
        <w:pStyle w:val="ListParagraph"/>
        <w:autoSpaceDE w:val="0"/>
        <w:autoSpaceDN w:val="0"/>
        <w:adjustRightInd w:val="0"/>
        <w:spacing w:after="0" w:line="360" w:lineRule="auto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</w:p>
    <w:p w:rsidR="00943AA1" w:rsidRDefault="00943AA1" w:rsidP="00472606">
      <w:pPr>
        <w:pStyle w:val="ListParagraph"/>
        <w:autoSpaceDE w:val="0"/>
        <w:autoSpaceDN w:val="0"/>
        <w:adjustRightInd w:val="0"/>
        <w:spacing w:after="0" w:line="360" w:lineRule="auto"/>
        <w:ind w:left="645"/>
        <w:rPr>
          <w:rFonts w:ascii="Times New Roman" w:hAnsi="Times New Roman"/>
          <w:sz w:val="28"/>
          <w:szCs w:val="28"/>
        </w:rPr>
      </w:pPr>
    </w:p>
    <w:p w:rsidR="00943AA1" w:rsidRPr="00DF2856" w:rsidRDefault="00943AA1" w:rsidP="00472606">
      <w:pPr>
        <w:pStyle w:val="ListParagraph"/>
        <w:autoSpaceDE w:val="0"/>
        <w:autoSpaceDN w:val="0"/>
        <w:adjustRightInd w:val="0"/>
        <w:spacing w:after="0" w:line="360" w:lineRule="auto"/>
        <w:ind w:left="645"/>
        <w:rPr>
          <w:rFonts w:ascii="Times New Roman" w:hAnsi="Times New Roman"/>
          <w:sz w:val="28"/>
          <w:szCs w:val="28"/>
        </w:rPr>
        <w:sectPr w:rsidR="00943AA1" w:rsidRPr="00DF2856" w:rsidSect="000F55E2">
          <w:type w:val="continuous"/>
          <w:pgSz w:w="11906" w:h="16838"/>
          <w:pgMar w:top="1134" w:right="567" w:bottom="1134" w:left="1701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С.М. Голещихин</w:t>
      </w:r>
    </w:p>
    <w:p w:rsidR="00943AA1" w:rsidRPr="00DF2856" w:rsidRDefault="00943AA1" w:rsidP="00472606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943AA1" w:rsidRPr="00DF2856" w:rsidSect="009C60A0">
          <w:type w:val="continuous"/>
          <w:pgSz w:w="11906" w:h="16838"/>
          <w:pgMar w:top="1134" w:right="567" w:bottom="1134" w:left="1701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943AA1" w:rsidRPr="00DF2856" w:rsidRDefault="00943AA1" w:rsidP="00B16B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43AA1" w:rsidRPr="00DF2856" w:rsidRDefault="00943AA1" w:rsidP="00B16BC6">
      <w:pPr>
        <w:pStyle w:val="ListParagraph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Приложение к Постановлению</w:t>
      </w:r>
    </w:p>
    <w:p w:rsidR="00943AA1" w:rsidRPr="00DF2856" w:rsidRDefault="00943AA1" w:rsidP="00B16BC6">
      <w:pPr>
        <w:pStyle w:val="consplustitle0"/>
        <w:spacing w:before="0" w:beforeAutospacing="0" w:after="0" w:afterAutospacing="0"/>
        <w:ind w:left="6300"/>
        <w:jc w:val="right"/>
        <w:rPr>
          <w:bCs/>
          <w:sz w:val="22"/>
          <w:szCs w:val="28"/>
        </w:rPr>
      </w:pPr>
      <w:r w:rsidRPr="00DF2856">
        <w:rPr>
          <w:bCs/>
          <w:sz w:val="22"/>
          <w:szCs w:val="28"/>
        </w:rPr>
        <w:t xml:space="preserve">Администрации Усть-Чижапского сельского поселения </w:t>
      </w:r>
    </w:p>
    <w:p w:rsidR="00943AA1" w:rsidRPr="00DF2856" w:rsidRDefault="00943AA1" w:rsidP="00B16BC6">
      <w:pPr>
        <w:pStyle w:val="consplustitle0"/>
        <w:spacing w:before="0" w:beforeAutospacing="0" w:after="0" w:afterAutospacing="0"/>
        <w:ind w:left="6300"/>
        <w:jc w:val="right"/>
        <w:rPr>
          <w:sz w:val="22"/>
          <w:szCs w:val="28"/>
        </w:rPr>
      </w:pPr>
      <w:r w:rsidRPr="00DF2856">
        <w:rPr>
          <w:bCs/>
          <w:sz w:val="22"/>
          <w:szCs w:val="28"/>
        </w:rPr>
        <w:t>от</w:t>
      </w:r>
      <w:r>
        <w:rPr>
          <w:bCs/>
          <w:sz w:val="22"/>
          <w:szCs w:val="28"/>
        </w:rPr>
        <w:t xml:space="preserve"> 22.04.2014  № 9</w:t>
      </w:r>
      <w:r w:rsidRPr="00DF2856">
        <w:rPr>
          <w:bCs/>
          <w:sz w:val="22"/>
          <w:szCs w:val="28"/>
        </w:rPr>
        <w:t xml:space="preserve">  </w:t>
      </w:r>
    </w:p>
    <w:p w:rsidR="00943AA1" w:rsidRPr="00DF2856" w:rsidRDefault="00943AA1" w:rsidP="00472606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F28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43AA1" w:rsidRPr="00DF2856" w:rsidRDefault="00943AA1" w:rsidP="00B16BC6">
      <w:pPr>
        <w:pStyle w:val="ConsPlusTitle"/>
        <w:widowControl/>
        <w:ind w:right="221"/>
        <w:jc w:val="center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43AA1" w:rsidRPr="00DF2856" w:rsidRDefault="00943AA1" w:rsidP="00B16BC6">
      <w:pPr>
        <w:pStyle w:val="ConsPlusTitle"/>
        <w:widowControl/>
        <w:ind w:right="221"/>
        <w:jc w:val="center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"Прием заявлений, документов, </w:t>
      </w:r>
    </w:p>
    <w:p w:rsidR="00943AA1" w:rsidRPr="00DF2856" w:rsidRDefault="00943AA1" w:rsidP="00B16BC6">
      <w:pPr>
        <w:pStyle w:val="ConsPlusTitle"/>
        <w:widowControl/>
        <w:ind w:right="221"/>
        <w:jc w:val="center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 xml:space="preserve">а также постановка граждан на учет в качестве нуждающихся </w:t>
      </w:r>
    </w:p>
    <w:p w:rsidR="00943AA1" w:rsidRPr="00DF2856" w:rsidRDefault="00943AA1" w:rsidP="00B16BC6">
      <w:pPr>
        <w:pStyle w:val="ConsPlusTitle"/>
        <w:widowControl/>
        <w:ind w:right="221"/>
        <w:jc w:val="center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в жилых помещениях"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/>
        <w:jc w:val="center"/>
        <w:rPr>
          <w:rFonts w:ascii="Times New Roman" w:hAnsi="Times New Roman"/>
          <w:sz w:val="28"/>
          <w:szCs w:val="28"/>
        </w:rPr>
      </w:pPr>
    </w:p>
    <w:p w:rsidR="00943AA1" w:rsidRPr="00B16BC6" w:rsidRDefault="00943AA1" w:rsidP="00B16BC6">
      <w:pPr>
        <w:autoSpaceDE w:val="0"/>
        <w:autoSpaceDN w:val="0"/>
        <w:adjustRightInd w:val="0"/>
        <w:spacing w:after="0" w:line="360" w:lineRule="auto"/>
        <w:ind w:right="22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43AA1" w:rsidRPr="00DF2856" w:rsidRDefault="00943AA1" w:rsidP="00B16BC6">
      <w:pPr>
        <w:spacing w:line="360" w:lineRule="auto"/>
        <w:ind w:right="22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1. Настоящий административный регламент предоставления муниципальной услуги "Прием заявлений, документов, а также постановка граждан на учет в качестве нуждающихся в жилых помещениях" (далее – регламент) разработан в целях повышения качества предоставления и доступности муниципальной услуги, создания комфортных условий для её получения.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2. Регламент определяет сроки и последовательность административных процедур  (административных действий) администрации сельского поселения, порядок взаимодействия между органами и должностными лицами администрации сельского поселения, а также взаимодействие с физическими лицами при исполнении муниципальной услуги "прием заявлений, документов, а также постановка граждан на учет в качестве нуждающихся в жилых помещениях".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540"/>
        <w:jc w:val="both"/>
        <w:rPr>
          <w:rFonts w:ascii="Times New Roman" w:hAnsi="Times New Roman"/>
          <w:sz w:val="28"/>
          <w:szCs w:val="28"/>
        </w:rPr>
      </w:pPr>
    </w:p>
    <w:p w:rsidR="00943AA1" w:rsidRDefault="00943AA1" w:rsidP="00B16BC6">
      <w:pPr>
        <w:autoSpaceDE w:val="0"/>
        <w:autoSpaceDN w:val="0"/>
        <w:adjustRightInd w:val="0"/>
        <w:spacing w:after="0" w:line="240" w:lineRule="auto"/>
        <w:ind w:right="221" w:firstLine="709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943AA1" w:rsidRPr="00B16BC6" w:rsidRDefault="00943AA1" w:rsidP="00B16BC6">
      <w:pPr>
        <w:autoSpaceDE w:val="0"/>
        <w:autoSpaceDN w:val="0"/>
        <w:adjustRightInd w:val="0"/>
        <w:spacing w:after="0" w:line="240" w:lineRule="auto"/>
        <w:ind w:right="22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AA1" w:rsidRPr="00DF2856" w:rsidRDefault="00943AA1" w:rsidP="00B16BC6">
      <w:pPr>
        <w:spacing w:line="360" w:lineRule="auto"/>
        <w:ind w:right="22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3. Настоящий стандарт распростран</w:t>
      </w:r>
      <w:r>
        <w:rPr>
          <w:rFonts w:ascii="Times New Roman" w:hAnsi="Times New Roman"/>
          <w:sz w:val="28"/>
          <w:szCs w:val="28"/>
        </w:rPr>
        <w:t>яется на муниципальную услугу "П</w:t>
      </w:r>
      <w:r w:rsidRPr="00DF2856">
        <w:rPr>
          <w:rFonts w:ascii="Times New Roman" w:hAnsi="Times New Roman"/>
          <w:sz w:val="28"/>
          <w:szCs w:val="28"/>
        </w:rPr>
        <w:t>рием заявлений, документов, а также постановка граждан на учет в качестве нуждающихся в жилых помещениях " (далее – муниципальная услуга), предоставляемую населению Усть-Чижапского сельского поселения, включаемую в перечень муниципальных услуг муниципального образования "Усть-Чижапское сельское поселение»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56">
        <w:rPr>
          <w:rFonts w:ascii="Times New Roman" w:hAnsi="Times New Roman"/>
          <w:sz w:val="28"/>
          <w:szCs w:val="28"/>
        </w:rPr>
        <w:t>4. Муниципальную услугу на территории Усть-Чижапского сельского поселения предоставляет</w:t>
      </w:r>
      <w:r w:rsidRPr="00DF2856">
        <w:rPr>
          <w:rFonts w:ascii="Times New Roman" w:hAnsi="Times New Roman"/>
          <w:sz w:val="28"/>
          <w:szCs w:val="28"/>
          <w:lang w:eastAsia="ru-RU"/>
        </w:rPr>
        <w:t xml:space="preserve"> Администрация Усть-Чижапского сельского поселения.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56">
        <w:rPr>
          <w:rFonts w:ascii="Times New Roman" w:hAnsi="Times New Roman"/>
          <w:sz w:val="28"/>
          <w:szCs w:val="28"/>
          <w:lang w:eastAsia="ru-RU"/>
        </w:rPr>
        <w:t xml:space="preserve">Процедура предоставления муниципальной услуги осуществляется уполномоченным специалистом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Усть-Чижапского сельского </w:t>
      </w:r>
      <w:r w:rsidRPr="00DF2856">
        <w:rPr>
          <w:rFonts w:ascii="Times New Roman" w:hAnsi="Times New Roman"/>
          <w:sz w:val="28"/>
          <w:szCs w:val="28"/>
          <w:lang w:eastAsia="ru-RU"/>
        </w:rPr>
        <w:t>поселения ( далее- специалистом)</w:t>
      </w:r>
    </w:p>
    <w:p w:rsidR="00943AA1" w:rsidRPr="00DF2856" w:rsidRDefault="00943AA1" w:rsidP="00B16BC6">
      <w:pPr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56">
        <w:rPr>
          <w:rFonts w:ascii="Times New Roman" w:hAnsi="Times New Roman"/>
          <w:sz w:val="28"/>
          <w:szCs w:val="28"/>
        </w:rPr>
        <w:t xml:space="preserve">5. </w:t>
      </w:r>
      <w:r w:rsidRPr="00DF2856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943AA1" w:rsidRPr="00DF2856" w:rsidRDefault="00943AA1" w:rsidP="00B16BC6">
      <w:pPr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-принятие на учет гражданина в качестве нуждающегося в жилом помещении, предоставляемом по договору социального найма;</w:t>
      </w:r>
    </w:p>
    <w:p w:rsidR="00943AA1" w:rsidRPr="00DF2856" w:rsidRDefault="00943AA1" w:rsidP="00B16BC6">
      <w:pPr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-отказ в принятии на учет гражданина в качестве нуждающегося в жилом помещении, предоставляемом по договору социального найма.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56">
        <w:rPr>
          <w:rFonts w:ascii="Times New Roman" w:hAnsi="Times New Roman"/>
          <w:sz w:val="28"/>
          <w:szCs w:val="28"/>
          <w:lang w:eastAsia="ru-RU"/>
        </w:rPr>
        <w:t xml:space="preserve">6. Срок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 w:rsidRPr="00DF2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2856">
        <w:rPr>
          <w:rFonts w:ascii="Times New Roman" w:hAnsi="Times New Roman"/>
          <w:sz w:val="28"/>
          <w:szCs w:val="28"/>
        </w:rPr>
        <w:t xml:space="preserve">30 дней со дня </w:t>
      </w:r>
      <w:r>
        <w:rPr>
          <w:rFonts w:ascii="Times New Roman" w:hAnsi="Times New Roman"/>
          <w:sz w:val="28"/>
          <w:szCs w:val="28"/>
        </w:rPr>
        <w:t>регистрации письменного обращения</w:t>
      </w:r>
      <w:r w:rsidRPr="00DF2856">
        <w:rPr>
          <w:rFonts w:ascii="Times New Roman" w:hAnsi="Times New Roman"/>
          <w:sz w:val="28"/>
          <w:szCs w:val="28"/>
        </w:rPr>
        <w:t xml:space="preserve"> гражданина о принятии на учет в качестве нуждающегося в жилом помещении, предоставляемом по договору социального найма.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  <w:lang w:eastAsia="ru-RU"/>
        </w:rPr>
        <w:t>7.</w:t>
      </w:r>
      <w:r w:rsidRPr="00DF2856">
        <w:rPr>
          <w:rFonts w:ascii="Times New Roman" w:hAnsi="Times New Roman"/>
          <w:sz w:val="28"/>
          <w:szCs w:val="28"/>
        </w:rPr>
        <w:t xml:space="preserve">  Предоставление муниципальной услуги осуществляется в соответствии с:</w:t>
      </w:r>
    </w:p>
    <w:p w:rsidR="00943AA1" w:rsidRPr="00DF2856" w:rsidRDefault="00943AA1" w:rsidP="00B16BC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Конституцией Российской Федерации ; </w:t>
      </w:r>
    </w:p>
    <w:p w:rsidR="00943AA1" w:rsidRPr="00DF2856" w:rsidRDefault="00943AA1" w:rsidP="00B16BC6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Жилищным кодексом Российской Федерации ;</w:t>
      </w:r>
    </w:p>
    <w:p w:rsidR="00943AA1" w:rsidRPr="00DF2856" w:rsidRDefault="00943AA1" w:rsidP="00B16BC6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pacing w:val="-1"/>
          <w:sz w:val="28"/>
          <w:szCs w:val="28"/>
        </w:rPr>
        <w:t>Федеральным Законом от 06.10.2003 год № 131-ФЗ «Об общих принципах орга</w:t>
      </w:r>
      <w:r w:rsidRPr="00DF2856"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Федерации»;</w:t>
      </w:r>
    </w:p>
    <w:p w:rsidR="00943AA1" w:rsidRPr="00DF2856" w:rsidRDefault="00943AA1" w:rsidP="00B16BC6">
      <w:pPr>
        <w:shd w:val="clear" w:color="auto" w:fill="FFFFFF"/>
        <w:tabs>
          <w:tab w:val="left" w:pos="929"/>
        </w:tabs>
        <w:spacing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- Федеральным Законом от 02 мая 2006 года № 59-ФЗ «О порядке рассмотрения</w:t>
      </w:r>
      <w:r w:rsidRPr="00DF2856">
        <w:rPr>
          <w:rFonts w:ascii="Times New Roman" w:hAnsi="Times New Roman"/>
          <w:sz w:val="28"/>
          <w:szCs w:val="28"/>
        </w:rPr>
        <w:br/>
        <w:t>обращений граждан Российской Федерации»;</w:t>
      </w:r>
    </w:p>
    <w:p w:rsidR="00943AA1" w:rsidRPr="00DF2856" w:rsidRDefault="00943AA1" w:rsidP="00B16BC6">
      <w:pPr>
        <w:shd w:val="clear" w:color="auto" w:fill="FFFFFF"/>
        <w:tabs>
          <w:tab w:val="left" w:pos="929"/>
        </w:tabs>
        <w:spacing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- Законом Томской области от 08 июня </w:t>
      </w:r>
      <w:smartTag w:uri="urn:schemas-microsoft-com:office:smarttags" w:element="metricconverter">
        <w:smartTagPr>
          <w:attr w:name="ProductID" w:val="2005 г"/>
        </w:smartTagPr>
        <w:r w:rsidRPr="00DF2856">
          <w:rPr>
            <w:rFonts w:ascii="Times New Roman" w:hAnsi="Times New Roman"/>
            <w:sz w:val="28"/>
            <w:szCs w:val="28"/>
          </w:rPr>
          <w:t>2005 г</w:t>
        </w:r>
      </w:smartTag>
      <w:r w:rsidRPr="00DF2856">
        <w:rPr>
          <w:rFonts w:ascii="Times New Roman" w:hAnsi="Times New Roman"/>
          <w:sz w:val="28"/>
          <w:szCs w:val="28"/>
        </w:rPr>
        <w:t>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943AA1" w:rsidRPr="00DF2856" w:rsidRDefault="00943AA1" w:rsidP="00B16BC6">
      <w:pPr>
        <w:shd w:val="clear" w:color="auto" w:fill="FFFFFF"/>
        <w:tabs>
          <w:tab w:val="left" w:pos="929"/>
        </w:tabs>
        <w:spacing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- Законом Томской области от 11.09.2007 № 188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856">
        <w:rPr>
          <w:rFonts w:ascii="Times New Roman" w:hAnsi="Times New Roman"/>
          <w:sz w:val="28"/>
          <w:szCs w:val="28"/>
        </w:rPr>
        <w:t>- 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помещения»;</w:t>
      </w:r>
    </w:p>
    <w:p w:rsidR="00943AA1" w:rsidRPr="00DF2856" w:rsidRDefault="00943AA1" w:rsidP="00B16BC6">
      <w:pPr>
        <w:shd w:val="clear" w:color="auto" w:fill="FFFFFF"/>
        <w:tabs>
          <w:tab w:val="left" w:pos="929"/>
        </w:tabs>
        <w:spacing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- Законом Томской области от 11.08.2005 г.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фонда».</w:t>
      </w:r>
    </w:p>
    <w:p w:rsidR="00943AA1" w:rsidRPr="00DF2856" w:rsidRDefault="00943AA1" w:rsidP="00B16BC6">
      <w:pPr>
        <w:pStyle w:val="Heading3"/>
        <w:spacing w:line="360" w:lineRule="auto"/>
        <w:ind w:right="221" w:firstLine="709"/>
        <w:jc w:val="both"/>
        <w:rPr>
          <w:color w:val="FF0000"/>
          <w:spacing w:val="-4"/>
          <w:sz w:val="28"/>
          <w:szCs w:val="28"/>
        </w:rPr>
      </w:pPr>
      <w:r w:rsidRPr="00DF2856">
        <w:rPr>
          <w:sz w:val="28"/>
          <w:szCs w:val="28"/>
        </w:rPr>
        <w:t>8</w:t>
      </w:r>
      <w:r w:rsidRPr="00DF2856">
        <w:rPr>
          <w:rFonts w:ascii="Times New Roman" w:hAnsi="Times New Roman"/>
          <w:sz w:val="28"/>
          <w:szCs w:val="28"/>
        </w:rPr>
        <w:t xml:space="preserve">. Для получения муниципальной услуги по приему заявлений, документов, а также постановке   на учёт в качестве </w:t>
      </w:r>
      <w:r w:rsidRPr="00DF2856">
        <w:rPr>
          <w:rFonts w:ascii="Times New Roman" w:hAnsi="Times New Roman"/>
          <w:spacing w:val="-1"/>
          <w:sz w:val="28"/>
          <w:szCs w:val="28"/>
        </w:rPr>
        <w:t xml:space="preserve">нуждающихся в жилых помещениях, предоставляемых по договору социального </w:t>
      </w:r>
      <w:r w:rsidRPr="00DF2856">
        <w:rPr>
          <w:rFonts w:ascii="Times New Roman" w:hAnsi="Times New Roman"/>
          <w:sz w:val="28"/>
          <w:szCs w:val="28"/>
        </w:rPr>
        <w:t xml:space="preserve">найма, заявитель предоставляет </w:t>
      </w:r>
      <w:r w:rsidRPr="00DF2856">
        <w:rPr>
          <w:rFonts w:ascii="Times New Roman" w:hAnsi="Times New Roman"/>
          <w:spacing w:val="-4"/>
          <w:sz w:val="28"/>
          <w:szCs w:val="28"/>
        </w:rPr>
        <w:t>заявление по установленной форме (Приложение № 1);</w:t>
      </w:r>
    </w:p>
    <w:p w:rsidR="00943AA1" w:rsidRPr="00DF2856" w:rsidRDefault="00943AA1" w:rsidP="00B16BC6">
      <w:pPr>
        <w:spacing w:line="360" w:lineRule="auto"/>
        <w:ind w:right="221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К заявлению  гражданин прилагает:</w:t>
      </w:r>
    </w:p>
    <w:p w:rsidR="00943AA1" w:rsidRPr="00DF2856" w:rsidRDefault="00943AA1" w:rsidP="00B16BC6">
      <w:pPr>
        <w:spacing w:line="360" w:lineRule="auto"/>
        <w:ind w:right="221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 1) справку о составе семьи ( с указанием фамилии, имени, отчества, степени родства, даты рождения);</w:t>
      </w:r>
    </w:p>
    <w:p w:rsidR="00943AA1" w:rsidRPr="00DF2856" w:rsidRDefault="00943AA1" w:rsidP="00B16BC6">
      <w:pPr>
        <w:shd w:val="clear" w:color="auto" w:fill="FFFFFF"/>
        <w:tabs>
          <w:tab w:val="left" w:pos="842"/>
        </w:tabs>
        <w:spacing w:line="360" w:lineRule="auto"/>
        <w:ind w:right="221"/>
        <w:jc w:val="both"/>
        <w:rPr>
          <w:rFonts w:ascii="Times New Roman" w:hAnsi="Times New Roman"/>
          <w:color w:val="FF6600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 2) Копию распоряжения Главы администрации о признании заявителя и членов его семьи малоимущими;</w:t>
      </w:r>
    </w:p>
    <w:p w:rsidR="00943AA1" w:rsidRPr="00DF2856" w:rsidRDefault="00943AA1" w:rsidP="00B16BC6">
      <w:pPr>
        <w:spacing w:line="360" w:lineRule="auto"/>
        <w:ind w:right="221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 3) справка из ОГУП  «Томский областной центр технической инвентаризации» и  федеральной регистрационной службы, осуществляющего государственную регистрацию прав на недвижимое имущество и сделок с ним, о сделках, совершенных гражданином и (или) членами его семьи, указанными в справке о составе семьи, с жилыми помещениями за пять лет, предшествующих дню обращения с заявлением о принятии на учет;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 4) подлинники и ксерокопии документов, удостоверяющих личность заявителя и подтверждающих состав семьи с отметкой о регистрации по месту жительства, на детей до 14-летнего возраста – свидетельство о регистрации по месту жительства, выданное соответствующим органом  регистрационного учета;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 5) документы, подтверждающие право пользования жилыми помещениями занимаемым заявителем  и членами его семьи (договор, ордер, копию </w:t>
      </w:r>
      <w:r>
        <w:rPr>
          <w:rFonts w:ascii="Times New Roman" w:hAnsi="Times New Roman"/>
          <w:sz w:val="28"/>
          <w:szCs w:val="28"/>
        </w:rPr>
        <w:t>финансового лицевого счета</w:t>
      </w:r>
      <w:r w:rsidRPr="00DF2856">
        <w:rPr>
          <w:rFonts w:ascii="Times New Roman" w:hAnsi="Times New Roman"/>
          <w:sz w:val="28"/>
          <w:szCs w:val="28"/>
        </w:rPr>
        <w:t>);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6) гражданин, проживающий в жилом помещении, признанном непригодным для 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856">
        <w:rPr>
          <w:rFonts w:ascii="Times New Roman" w:hAnsi="Times New Roman"/>
          <w:sz w:val="28"/>
          <w:szCs w:val="28"/>
        </w:rPr>
        <w:t>- решение уполномоченного органа о признании   (жилого помещения) непригодным для проживания;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7) 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Федерации, представляет медицинскую справку;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 8) дети-сироты и дети, оставшиеся без попечения  родителей, либо их законные представители (опекуны, попечители, приемные родители), лица из числа детей-сирот и детей, оставшихся без попечения родителей,- справку из органов опеки и попечительства</w:t>
      </w:r>
      <w:r w:rsidRPr="00C50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том, что данное лицо является сиротой</w:t>
      </w:r>
      <w:r w:rsidRPr="00DF2856">
        <w:rPr>
          <w:rFonts w:ascii="Times New Roman" w:hAnsi="Times New Roman"/>
          <w:sz w:val="28"/>
          <w:szCs w:val="28"/>
        </w:rPr>
        <w:t>;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 9) в случае подписания заявления о принятии на учет опекуном, действующим от имени недееспособного гражданина, - решение органа  опеки и попечительства о назначении опекуна.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9. Перечень оснований для отказа в приеме документов, необходимых для предоставления муниципальной услуги: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а) содержание запроса не позволяет установить запрашиваемую информацию;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б) в запросе не указаны данные заявителя (фамилия, имя, отчество, почтовый адрес, адрес электронной почты для направления ответа на запрос, номер телефона, по которому можно связаться с заявителем);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в) невозможность прочесть запрос;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г) предоставлены не все документы, указанные п.2.6. настоящего Регламента;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г)отсутствует подпись заявителя в письменном запросе.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  <w:shd w:val="clear" w:color="auto" w:fill="FF0000"/>
        </w:rPr>
      </w:pPr>
      <w:r w:rsidRPr="00DF2856">
        <w:rPr>
          <w:rFonts w:ascii="Times New Roman" w:hAnsi="Times New Roman"/>
          <w:sz w:val="28"/>
          <w:szCs w:val="28"/>
        </w:rPr>
        <w:t xml:space="preserve">         10. Перечень оснований для отказа в предоставлении муниципальной услуги: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1) не представлены документы, предусмотренные пунктом 8 настоящего регламента;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3) не истек срок (5 лет) со дня совершения гражданами действий, приведших к ухудшению жилищных условий, в результате которых граждане могли быть признаны нуждающимися в жилых помещениях.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11. Предоставление муниципальной услуги осуществляется на бесплатной основе для заявителя.</w:t>
      </w:r>
    </w:p>
    <w:p w:rsidR="00943AA1" w:rsidRPr="00DF2856" w:rsidRDefault="00943AA1" w:rsidP="00B16BC6">
      <w:pPr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12. В</w:t>
      </w:r>
      <w:r w:rsidRPr="00DF2856">
        <w:rPr>
          <w:rFonts w:ascii="Times New Roman" w:hAnsi="Times New Roman"/>
          <w:sz w:val="28"/>
          <w:szCs w:val="28"/>
          <w:lang w:eastAsia="ru-RU"/>
        </w:rPr>
        <w:t xml:space="preserve">ремя ожидания в очереди для сдачи документов на предоставление муниципальной услуги не должно превышать 20 минут.  </w:t>
      </w:r>
    </w:p>
    <w:p w:rsidR="00943AA1" w:rsidRPr="00DF2856" w:rsidRDefault="00943AA1" w:rsidP="00B16BC6">
      <w:pPr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56">
        <w:rPr>
          <w:rFonts w:ascii="Times New Roman" w:hAnsi="Times New Roman"/>
          <w:sz w:val="28"/>
          <w:szCs w:val="28"/>
          <w:lang w:eastAsia="ru-RU"/>
        </w:rPr>
        <w:t xml:space="preserve">Время приема заявления и необходимых документов у заявителя, оценка документов, их полноты, достаточности не должно превышать 30 минут.  </w:t>
      </w:r>
    </w:p>
    <w:p w:rsidR="00943AA1" w:rsidRPr="00DF2856" w:rsidRDefault="00943AA1" w:rsidP="00B16BC6">
      <w:pPr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13. Срок регистрации заявления о предоставлении муниципальной услуги – день поступления заявления.</w:t>
      </w:r>
    </w:p>
    <w:p w:rsidR="00943AA1" w:rsidRPr="00DF2856" w:rsidRDefault="00943AA1" w:rsidP="00B16BC6">
      <w:pPr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sz w:val="28"/>
          <w:szCs w:val="28"/>
        </w:rPr>
        <w:t>14. </w:t>
      </w:r>
      <w:r w:rsidRPr="00DF2856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943AA1" w:rsidRPr="00DF2856" w:rsidRDefault="00943AA1" w:rsidP="00B16BC6">
      <w:pPr>
        <w:spacing w:line="360" w:lineRule="auto"/>
        <w:ind w:right="221" w:firstLine="54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14.1.Вход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943AA1" w:rsidRPr="00DF2856" w:rsidRDefault="00943AA1" w:rsidP="00B16BC6">
      <w:pPr>
        <w:spacing w:line="360" w:lineRule="auto"/>
        <w:ind w:right="221" w:firstLine="54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14.2. Помещение для предоставления муниципальной услуги размещается на первом этаже здания. </w:t>
      </w:r>
    </w:p>
    <w:p w:rsidR="00943AA1" w:rsidRPr="00DF2856" w:rsidRDefault="00943AA1" w:rsidP="00B16BC6">
      <w:pPr>
        <w:tabs>
          <w:tab w:val="left" w:pos="540"/>
        </w:tabs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ab/>
        <w:t>14.3. Места предоставления муниципальной услуги оборудованы:</w:t>
      </w: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а) рабочие места сотрудников, ответственных за предоставление муниципальной услуги, оборудованы мебелью, компьютерами и оргтехникой, в наличии канцелярские товары; </w:t>
      </w: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б) средствами пожаротушения и средствами оказания первой медицинской помощи;</w:t>
      </w: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в) местами общего пользования (туалетными комнатами);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14.4. Места ожидания оборудованы стульями,  скамьями. 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14.5. Для посетителей оборудованы письменные столы с ручкой и бумагой.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14.6. Места предоставления муниципальной услуги соответствуют установленным санитарным требованиям и оптимальным условиям работы сотрудников.</w:t>
      </w:r>
    </w:p>
    <w:p w:rsidR="00943AA1" w:rsidRPr="00DF2856" w:rsidRDefault="00943AA1" w:rsidP="00B16BC6">
      <w:pPr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15. Требования к  порядку предоставления муниципальной услуги</w:t>
      </w:r>
    </w:p>
    <w:p w:rsidR="00943AA1" w:rsidRPr="00DF2856" w:rsidRDefault="00943AA1" w:rsidP="00B16BC6">
      <w:pPr>
        <w:pStyle w:val="ConsPlusNormal"/>
        <w:spacing w:line="36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15.1.Информация о месте нахождения, графике работы, справочных телефонах Администрации поселения:</w:t>
      </w: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Администрация поселения расположена по адресу: Томская область, Каргасокский район, с. Старая Березовка, ул. Центральная, д 8.</w:t>
      </w: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Почтовый адрес для направления письменных запросов и документов: 636730, Томская обл., Каргасокский район, с. Старая Березовка, ул. Центральная, д 8.</w:t>
      </w:r>
    </w:p>
    <w:p w:rsidR="00943AA1" w:rsidRPr="003248D1" w:rsidRDefault="00943AA1" w:rsidP="00376E07">
      <w:pPr>
        <w:spacing w:line="360" w:lineRule="auto"/>
        <w:rPr>
          <w:rStyle w:val="FontStyle48"/>
          <w:b w:val="0"/>
          <w:sz w:val="28"/>
          <w:szCs w:val="28"/>
        </w:rPr>
      </w:pPr>
      <w:r w:rsidRPr="003248D1">
        <w:rPr>
          <w:rStyle w:val="FontStyle48"/>
          <w:b w:val="0"/>
          <w:sz w:val="28"/>
          <w:szCs w:val="28"/>
        </w:rPr>
        <w:t xml:space="preserve">График работы Администрации: </w:t>
      </w:r>
    </w:p>
    <w:p w:rsidR="00943AA1" w:rsidRPr="003248D1" w:rsidRDefault="00943AA1" w:rsidP="00376E07">
      <w:pPr>
        <w:pStyle w:val="Style2"/>
        <w:widowControl/>
        <w:spacing w:before="10" w:line="360" w:lineRule="auto"/>
        <w:ind w:right="98"/>
        <w:jc w:val="both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        </w:t>
      </w:r>
      <w:r w:rsidRPr="003248D1">
        <w:rPr>
          <w:rStyle w:val="FontStyle48"/>
          <w:b w:val="0"/>
          <w:sz w:val="28"/>
          <w:szCs w:val="28"/>
        </w:rPr>
        <w:t>Понедельник – с 09.00 – 17.00</w:t>
      </w:r>
      <w:r>
        <w:rPr>
          <w:rStyle w:val="FontStyle48"/>
          <w:b w:val="0"/>
          <w:sz w:val="28"/>
          <w:szCs w:val="28"/>
        </w:rPr>
        <w:t xml:space="preserve"> часов</w:t>
      </w:r>
      <w:r w:rsidRPr="003248D1">
        <w:rPr>
          <w:rStyle w:val="FontStyle48"/>
          <w:b w:val="0"/>
          <w:sz w:val="28"/>
          <w:szCs w:val="28"/>
        </w:rPr>
        <w:t>, обеденный перерыв с 13.00 до 14.00</w:t>
      </w:r>
      <w:r>
        <w:rPr>
          <w:rStyle w:val="FontStyle48"/>
          <w:b w:val="0"/>
          <w:sz w:val="28"/>
          <w:szCs w:val="28"/>
        </w:rPr>
        <w:t xml:space="preserve"> часов</w:t>
      </w:r>
    </w:p>
    <w:p w:rsidR="00943AA1" w:rsidRPr="003248D1" w:rsidRDefault="00943AA1" w:rsidP="00376E07">
      <w:pPr>
        <w:pStyle w:val="Style2"/>
        <w:widowControl/>
        <w:spacing w:before="10" w:line="360" w:lineRule="auto"/>
        <w:ind w:right="98"/>
        <w:jc w:val="both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       </w:t>
      </w:r>
      <w:r w:rsidRPr="003248D1">
        <w:rPr>
          <w:rStyle w:val="FontStyle48"/>
          <w:b w:val="0"/>
          <w:sz w:val="28"/>
          <w:szCs w:val="28"/>
        </w:rPr>
        <w:t>Вторник - с 09.00 – 17.00</w:t>
      </w:r>
      <w:r>
        <w:rPr>
          <w:rStyle w:val="FontStyle48"/>
          <w:b w:val="0"/>
          <w:sz w:val="28"/>
          <w:szCs w:val="28"/>
        </w:rPr>
        <w:t xml:space="preserve"> часов</w:t>
      </w:r>
      <w:r w:rsidRPr="003248D1">
        <w:rPr>
          <w:rStyle w:val="FontStyle48"/>
          <w:b w:val="0"/>
          <w:sz w:val="28"/>
          <w:szCs w:val="28"/>
        </w:rPr>
        <w:t>, обеденный перерыв с 13.00 до 14.00</w:t>
      </w:r>
      <w:r>
        <w:rPr>
          <w:rStyle w:val="FontStyle48"/>
          <w:b w:val="0"/>
          <w:sz w:val="28"/>
          <w:szCs w:val="28"/>
        </w:rPr>
        <w:t xml:space="preserve"> часов</w:t>
      </w:r>
    </w:p>
    <w:p w:rsidR="00943AA1" w:rsidRPr="003248D1" w:rsidRDefault="00943AA1" w:rsidP="00376E07">
      <w:pPr>
        <w:pStyle w:val="Style2"/>
        <w:widowControl/>
        <w:spacing w:before="10" w:line="360" w:lineRule="auto"/>
        <w:ind w:right="98"/>
        <w:jc w:val="both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       </w:t>
      </w:r>
      <w:r w:rsidRPr="003248D1">
        <w:rPr>
          <w:rStyle w:val="FontStyle48"/>
          <w:b w:val="0"/>
          <w:sz w:val="28"/>
          <w:szCs w:val="28"/>
        </w:rPr>
        <w:t>Среда - с 09.00 – 17.00</w:t>
      </w:r>
      <w:r>
        <w:rPr>
          <w:rStyle w:val="FontStyle48"/>
          <w:b w:val="0"/>
          <w:sz w:val="28"/>
          <w:szCs w:val="28"/>
        </w:rPr>
        <w:t xml:space="preserve"> часов</w:t>
      </w:r>
      <w:r w:rsidRPr="003248D1">
        <w:rPr>
          <w:rStyle w:val="FontStyle48"/>
          <w:b w:val="0"/>
          <w:sz w:val="28"/>
          <w:szCs w:val="28"/>
        </w:rPr>
        <w:t>, обеденный перерыв с 13.00 до 14.00</w:t>
      </w:r>
      <w:r>
        <w:rPr>
          <w:rStyle w:val="FontStyle48"/>
          <w:b w:val="0"/>
          <w:sz w:val="28"/>
          <w:szCs w:val="28"/>
        </w:rPr>
        <w:t xml:space="preserve"> часов</w:t>
      </w:r>
    </w:p>
    <w:p w:rsidR="00943AA1" w:rsidRPr="003248D1" w:rsidRDefault="00943AA1" w:rsidP="00376E07">
      <w:pPr>
        <w:pStyle w:val="Style2"/>
        <w:widowControl/>
        <w:spacing w:before="10" w:line="360" w:lineRule="auto"/>
        <w:ind w:right="98"/>
        <w:jc w:val="both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       </w:t>
      </w:r>
      <w:r w:rsidRPr="003248D1">
        <w:rPr>
          <w:rStyle w:val="FontStyle48"/>
          <w:b w:val="0"/>
          <w:sz w:val="28"/>
          <w:szCs w:val="28"/>
        </w:rPr>
        <w:t>Четверг – с 09.00 – 17.00</w:t>
      </w:r>
      <w:r>
        <w:rPr>
          <w:rStyle w:val="FontStyle48"/>
          <w:b w:val="0"/>
          <w:sz w:val="28"/>
          <w:szCs w:val="28"/>
        </w:rPr>
        <w:t xml:space="preserve"> часов</w:t>
      </w:r>
      <w:r w:rsidRPr="003248D1">
        <w:rPr>
          <w:rStyle w:val="FontStyle48"/>
          <w:b w:val="0"/>
          <w:sz w:val="28"/>
          <w:szCs w:val="28"/>
        </w:rPr>
        <w:t>, обеденный перерыв с 13.00 до 14.00</w:t>
      </w:r>
      <w:r>
        <w:rPr>
          <w:rStyle w:val="FontStyle48"/>
          <w:b w:val="0"/>
          <w:sz w:val="28"/>
          <w:szCs w:val="28"/>
        </w:rPr>
        <w:t xml:space="preserve"> часов </w:t>
      </w:r>
    </w:p>
    <w:p w:rsidR="00943AA1" w:rsidRPr="003248D1" w:rsidRDefault="00943AA1" w:rsidP="00376E07">
      <w:pPr>
        <w:pStyle w:val="Style2"/>
        <w:widowControl/>
        <w:spacing w:before="10" w:line="360" w:lineRule="auto"/>
        <w:ind w:right="98"/>
        <w:jc w:val="both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       </w:t>
      </w:r>
      <w:r w:rsidRPr="003248D1">
        <w:rPr>
          <w:rStyle w:val="FontStyle48"/>
          <w:b w:val="0"/>
          <w:sz w:val="28"/>
          <w:szCs w:val="28"/>
        </w:rPr>
        <w:t>Пятница – с 09.00 – 17.00</w:t>
      </w:r>
      <w:r>
        <w:rPr>
          <w:rStyle w:val="FontStyle48"/>
          <w:b w:val="0"/>
          <w:sz w:val="28"/>
          <w:szCs w:val="28"/>
        </w:rPr>
        <w:t xml:space="preserve"> часов</w:t>
      </w:r>
      <w:r w:rsidRPr="003248D1">
        <w:rPr>
          <w:rStyle w:val="FontStyle48"/>
          <w:b w:val="0"/>
          <w:sz w:val="28"/>
          <w:szCs w:val="28"/>
        </w:rPr>
        <w:t>, обеденный перерыв с 13.00 до 14.00</w:t>
      </w:r>
      <w:r>
        <w:rPr>
          <w:rStyle w:val="FontStyle48"/>
          <w:b w:val="0"/>
          <w:sz w:val="28"/>
          <w:szCs w:val="28"/>
        </w:rPr>
        <w:t xml:space="preserve"> часов </w:t>
      </w:r>
    </w:p>
    <w:p w:rsidR="00943AA1" w:rsidRPr="003248D1" w:rsidRDefault="00943AA1" w:rsidP="00376E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       </w:t>
      </w:r>
      <w:r w:rsidRPr="003248D1">
        <w:rPr>
          <w:rStyle w:val="FontStyle48"/>
          <w:b w:val="0"/>
          <w:sz w:val="28"/>
          <w:szCs w:val="28"/>
        </w:rPr>
        <w:t>Суббота, воскресенье – выходной день.</w:t>
      </w:r>
    </w:p>
    <w:p w:rsidR="00943AA1" w:rsidRPr="00DF2856" w:rsidRDefault="00943AA1" w:rsidP="00B16BC6">
      <w:pPr>
        <w:spacing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15.2. Адрес официального сайта Администрации Усть-Чижапского сельского поселения, содержащий информацию о предоставлении муниципальной услуги, адрес электронной почты Администрации поселения:</w:t>
      </w: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а) адрес электронной почты Администрации Усть-Чижапского сельского поселения: </w:t>
      </w:r>
      <w:hyperlink r:id="rId5" w:history="1">
        <w:r w:rsidRPr="00DF2856">
          <w:rPr>
            <w:rStyle w:val="Hyperlink"/>
            <w:rFonts w:ascii="Times New Roman" w:hAnsi="Times New Roman"/>
            <w:sz w:val="28"/>
            <w:szCs w:val="28"/>
            <w:lang w:val="en-US"/>
          </w:rPr>
          <w:t>chizapka</w:t>
        </w:r>
        <w:r w:rsidRPr="00DF2856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DF2856">
          <w:rPr>
            <w:rStyle w:val="Hyperlink"/>
            <w:rFonts w:ascii="Times New Roman" w:hAnsi="Times New Roman"/>
            <w:sz w:val="28"/>
            <w:szCs w:val="28"/>
            <w:lang w:val="en-US"/>
          </w:rPr>
          <w:t>kargasok</w:t>
        </w:r>
        <w:r w:rsidRPr="00DF285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F2856">
          <w:rPr>
            <w:rStyle w:val="Hyperlink"/>
            <w:rFonts w:ascii="Times New Roman" w:hAnsi="Times New Roman"/>
            <w:sz w:val="28"/>
            <w:szCs w:val="28"/>
            <w:lang w:val="en-US"/>
          </w:rPr>
          <w:t>tomsknet</w:t>
        </w:r>
        <w:r w:rsidRPr="00DF285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F2856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F285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б) официальный сайт Администрации Усть-Чижапского сельского поселения:</w:t>
      </w:r>
      <w:r w:rsidRPr="00DF2856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6" w:history="1">
        <w:r w:rsidRPr="00DF2856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F285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F2856">
          <w:rPr>
            <w:rStyle w:val="Hyperlink"/>
            <w:rFonts w:ascii="Times New Roman" w:hAnsi="Times New Roman"/>
            <w:sz w:val="28"/>
            <w:szCs w:val="28"/>
            <w:lang w:val="en-US"/>
          </w:rPr>
          <w:t>ustchizapka</w:t>
        </w:r>
        <w:r w:rsidRPr="00DF285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F2856">
          <w:rPr>
            <w:rStyle w:val="Hyperlink"/>
            <w:rFonts w:ascii="Times New Roman" w:hAnsi="Times New Roman"/>
            <w:sz w:val="28"/>
            <w:szCs w:val="28"/>
            <w:lang w:val="en-US"/>
          </w:rPr>
          <w:t>tomsk</w:t>
        </w:r>
        <w:r w:rsidRPr="00DF2856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F2856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F285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15.3.Должностные лица, ответственные за исполнение муниципальной услуги, осуществляют информирование по следующим направлениям: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о  перечне документов, необходимых для предоставления муниципальной услуги;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времени приема и выдачи документов; о ходе исполнения муниципальной услуги;</w:t>
      </w:r>
    </w:p>
    <w:p w:rsidR="00943AA1" w:rsidRPr="00DF2856" w:rsidRDefault="00943AA1" w:rsidP="00B16BC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сроков предоставления муниципальной услуги;</w:t>
      </w:r>
    </w:p>
    <w:p w:rsidR="00943AA1" w:rsidRPr="00DF2856" w:rsidRDefault="00943AA1" w:rsidP="00B16BC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Основными требованиями к консультации заявителей являются: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актуальность;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своевременность;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четкость в изложении материала;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полнота консультирования;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удобство и доступность.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15.4. Информирование заявителей об исполнении муниципальной услуги осуществляется в форме: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15.3. настоящего порядка;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информационных материалов, которые размещаются на информационных стендах, размещенных в коридоре  помещения Администрации поселения.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15.5. Требования к форме и характеру взаимодействия должностных лиц с заявителями: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ответ на письменные обращения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Усть-Чижапского сельского поселения. Ответ на письменные обращения дается в срок, не превышающий 30 дней со дня поступления обращения.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15.6. На информационных стендах размещаются следующие информационные материалы: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 сведения о перечне исполняемых муниципальных услуг;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перечень документов, которые заявитель должен представить для исполнения муниципальной услуги;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адреса, номера телефонов и факса, график работы администрации;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- перечень оснований для отказа в исполнении муниципальной услуги;</w:t>
      </w:r>
    </w:p>
    <w:p w:rsidR="00943AA1" w:rsidRPr="00DF2856" w:rsidRDefault="00943AA1" w:rsidP="00B16BC6">
      <w:pPr>
        <w:autoSpaceDE w:val="0"/>
        <w:autoSpaceDN w:val="0"/>
        <w:adjustRightInd w:val="0"/>
        <w:spacing w:line="360" w:lineRule="auto"/>
        <w:ind w:right="221" w:firstLine="540"/>
        <w:jc w:val="both"/>
        <w:rPr>
          <w:rFonts w:ascii="Times New Roman" w:hAnsi="Times New Roman"/>
          <w:bCs/>
          <w:sz w:val="28"/>
          <w:szCs w:val="28"/>
        </w:rPr>
      </w:pPr>
      <w:r w:rsidRPr="00DF2856">
        <w:rPr>
          <w:rFonts w:ascii="Times New Roman" w:hAnsi="Times New Roman"/>
          <w:bCs/>
          <w:sz w:val="28"/>
          <w:szCs w:val="28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943AA1" w:rsidRPr="00DF2856" w:rsidRDefault="00943AA1" w:rsidP="00B16BC6">
      <w:pPr>
        <w:spacing w:after="0" w:line="360" w:lineRule="auto"/>
        <w:ind w:right="221"/>
        <w:contextualSpacing/>
        <w:jc w:val="both"/>
        <w:rPr>
          <w:rFonts w:ascii="Times New Roman" w:hAnsi="Times New Roman"/>
          <w:sz w:val="28"/>
          <w:szCs w:val="28"/>
        </w:rPr>
      </w:pPr>
    </w:p>
    <w:p w:rsidR="00943AA1" w:rsidRPr="00DF2856" w:rsidRDefault="00943AA1" w:rsidP="00B16BC6">
      <w:pPr>
        <w:autoSpaceDE w:val="0"/>
        <w:autoSpaceDN w:val="0"/>
        <w:adjustRightInd w:val="0"/>
        <w:spacing w:after="0" w:line="240" w:lineRule="auto"/>
        <w:ind w:right="221" w:firstLine="54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F2856">
        <w:rPr>
          <w:rFonts w:ascii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 ПОРЯДКУ ИХ ВЫПОЛНЕНИЯ</w:t>
      </w:r>
    </w:p>
    <w:p w:rsidR="00943AA1" w:rsidRPr="00DF2856" w:rsidRDefault="00943AA1" w:rsidP="00B16BC6">
      <w:pPr>
        <w:spacing w:after="0" w:line="360" w:lineRule="auto"/>
        <w:ind w:right="22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856">
        <w:rPr>
          <w:rFonts w:ascii="Times New Roman" w:hAnsi="Times New Roman"/>
          <w:sz w:val="28"/>
          <w:szCs w:val="28"/>
        </w:rPr>
        <w:t xml:space="preserve">16. </w:t>
      </w:r>
      <w:r w:rsidRPr="00DF28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Основанием для предоставления муниципальной услуги является личное обращение гражданина (его законного представителя) в администрацию Усть-Чижапского сельского поселения по месту жительства с приложением комплекта документов в соответствии с </w:t>
      </w:r>
      <w:r w:rsidRPr="00DF2856">
        <w:rPr>
          <w:rFonts w:ascii="Times New Roman" w:hAnsi="Times New Roman"/>
          <w:sz w:val="28"/>
          <w:szCs w:val="28"/>
        </w:rPr>
        <w:t>перечнем, приведенным в пункте 8 настоящего Регламента.</w:t>
      </w:r>
      <w:r w:rsidRPr="00DF28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1) Последовательность действий при предоставлении муниципальной услуги включает в себя следующие административные процедуры: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а) информирование и консультирование граждан по вопросам предоставления муниципальной услуги;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б) прием документов, необходимых для принятия на учет гражданина в качестве нуждающегося в жилом помещении, предоставляемом по договору социального найма;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в) рассмотрение документов, представленных заявителем, и принятие решения о принятии (отказе в принятии) на учет заявителя в качестве нуждающегося в жилом помещении, предоставляемом по договору социального найма;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  <w:shd w:val="clear" w:color="auto" w:fill="FF0000"/>
        </w:rPr>
      </w:pPr>
      <w:r w:rsidRPr="00DF2856">
        <w:rPr>
          <w:rFonts w:ascii="Times New Roman" w:hAnsi="Times New Roman"/>
          <w:sz w:val="28"/>
          <w:szCs w:val="28"/>
        </w:rPr>
        <w:t>г) уведомление заявителя о принятии решения о постановке (отказе в принятии) на учет в качестве нуждающегося в жилом помещении, предоставляемом по договору социального найма.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17. Информирование и консультирование граждан по вопросам предоставления муниципальной услуги производится специалистом на личном приеме заявителей,  по телефону, в форме ответов на письменные обращения, направленные в том числе по факсу или с использованием электронных средств связи, а также путем размещения информации на стендах в администрации Усть-Чижапского сельского поселения, в средствах массовой информации. 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Основанием для информирования и консультирования граждан является их обращение по вопросу предоставления муниципальной услуги.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Специалист предъявляет форму заявления, подготовленную и распечатанную на бумажном носителе, и список документов, необходимых для принятия решения о предоставлении муниципальной услуги;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ab/>
        <w:t>поясняет порядок получения необходимых документов, а также требования, предъявляемые к указанным документам.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  <w:shd w:val="clear" w:color="auto" w:fill="FF0000"/>
        </w:rPr>
      </w:pPr>
      <w:r w:rsidRPr="00DF2856">
        <w:rPr>
          <w:rFonts w:ascii="Times New Roman" w:hAnsi="Times New Roman"/>
          <w:sz w:val="28"/>
          <w:szCs w:val="28"/>
        </w:rPr>
        <w:t>Консультирование одного заявителя осуществляется в течение не более 15 минут.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F2856">
        <w:rPr>
          <w:rFonts w:ascii="Times New Roman" w:hAnsi="Times New Roman"/>
          <w:sz w:val="28"/>
          <w:szCs w:val="28"/>
          <w:lang w:eastAsia="ru-RU"/>
        </w:rPr>
        <w:t>При ответе на телефонные звонки, устные и письменные обращения специалист отвечают вежливо и корректно.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Результатом административного действия по информированию и консультированию по вопросам предоставления муниципальной услуги является получение гражданином исчерпывающей информации. </w:t>
      </w:r>
    </w:p>
    <w:p w:rsidR="00943AA1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Результат информирования и консультирования гражданина по вопросу предоставления муниципальной услуги фиксируется</w:t>
      </w:r>
      <w:r w:rsidRPr="00DF285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DF2856">
        <w:rPr>
          <w:rFonts w:ascii="Times New Roman" w:hAnsi="Times New Roman"/>
          <w:sz w:val="28"/>
          <w:szCs w:val="28"/>
        </w:rPr>
        <w:t>специалистом в журнале регистрации обращений.</w:t>
      </w:r>
    </w:p>
    <w:p w:rsidR="00943AA1" w:rsidRDefault="00943AA1" w:rsidP="00B16BC6">
      <w:p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18. Прием документов</w:t>
      </w:r>
      <w:r w:rsidRPr="00DF2856">
        <w:rPr>
          <w:rFonts w:ascii="Times New Roman" w:hAnsi="Times New Roman"/>
          <w:sz w:val="28"/>
          <w:szCs w:val="28"/>
        </w:rPr>
        <w:t xml:space="preserve"> для принятия на учет гражданина в качестве нуждающегося в жилом помещении, предоставляемом по договору социального найма.</w:t>
      </w:r>
    </w:p>
    <w:p w:rsidR="00943AA1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1).Документы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856">
        <w:rPr>
          <w:rFonts w:ascii="Times New Roman" w:hAnsi="Times New Roman"/>
          <w:sz w:val="28"/>
          <w:szCs w:val="28"/>
        </w:rPr>
        <w:t>для принятия на учет гражданина в качестве</w:t>
      </w:r>
      <w:r>
        <w:rPr>
          <w:rFonts w:ascii="Times New Roman" w:hAnsi="Times New Roman"/>
          <w:sz w:val="28"/>
          <w:szCs w:val="28"/>
        </w:rPr>
        <w:t xml:space="preserve"> нуждающегося в жилом помещении, которые</w:t>
      </w:r>
      <w:r w:rsidRPr="00DF2856">
        <w:rPr>
          <w:rFonts w:ascii="Times New Roman" w:hAnsi="Times New Roman"/>
          <w:sz w:val="28"/>
          <w:szCs w:val="28"/>
        </w:rPr>
        <w:t xml:space="preserve">  заявитель (его законный представитель) представляет в администрацию Усть-Чижапского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поселения, по месту жительства:</w:t>
      </w:r>
      <w:r w:rsidRPr="00DF2856">
        <w:rPr>
          <w:rFonts w:ascii="Times New Roman" w:hAnsi="Times New Roman"/>
          <w:sz w:val="28"/>
          <w:szCs w:val="28"/>
        </w:rPr>
        <w:t xml:space="preserve"> </w:t>
      </w:r>
    </w:p>
    <w:p w:rsidR="00943AA1" w:rsidRDefault="00943AA1" w:rsidP="00B16B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 о постановке на учет за подписью всех членов семьи, причем за несовершеннолетних расписываются их родители;</w:t>
      </w:r>
    </w:p>
    <w:p w:rsidR="00943AA1" w:rsidRDefault="00943AA1" w:rsidP="00B16B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Паспорта и свидетельства о рождении;</w:t>
      </w:r>
    </w:p>
    <w:p w:rsidR="00943AA1" w:rsidRDefault="00943AA1" w:rsidP="00B16B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заключении (расторжении) брака;</w:t>
      </w:r>
    </w:p>
    <w:p w:rsidR="00943AA1" w:rsidRDefault="00943AA1" w:rsidP="00B16B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из Единого Кадастра Объектов Недвижимости о наличии (отсутствии) у заявителя и членов его семьи иного жилого помещения;</w:t>
      </w:r>
    </w:p>
    <w:p w:rsidR="00943AA1" w:rsidRDefault="00943AA1" w:rsidP="00B16B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членов семьи, если он у них имеется;</w:t>
      </w:r>
    </w:p>
    <w:p w:rsidR="00943AA1" w:rsidRDefault="00943AA1" w:rsidP="00B16B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право на льготы;</w:t>
      </w:r>
    </w:p>
    <w:p w:rsidR="00943AA1" w:rsidRDefault="00943AA1" w:rsidP="00B16B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о заработной плате и других доходах заявителя и членов его семьи;</w:t>
      </w:r>
    </w:p>
    <w:p w:rsidR="00943AA1" w:rsidRDefault="00943AA1" w:rsidP="00B16B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из налоговой инспекции о доходах за определенный период;</w:t>
      </w:r>
    </w:p>
    <w:p w:rsidR="00943AA1" w:rsidRPr="00DF2856" w:rsidRDefault="00943AA1" w:rsidP="00B16B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из ГИБДД о наличии (отсутствии) автотранспортных средств.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Основанием для приема документов является представление специалисту документа, удостоверяющего личность, и заявления о предоставлении муниципальной услуги по форме, указанной в приложении № 1 к настоящему регламенту.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Специалист на основании представленных документов проверяет:</w:t>
      </w:r>
    </w:p>
    <w:p w:rsidR="00943AA1" w:rsidRPr="00DF2856" w:rsidRDefault="00943AA1" w:rsidP="00B16BC6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1260" w:right="221" w:hanging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наличие всех необходимых у заявителя документов;</w:t>
      </w:r>
    </w:p>
    <w:p w:rsidR="00943AA1" w:rsidRPr="00DF2856" w:rsidRDefault="00943AA1" w:rsidP="00B16BC6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1260" w:right="221" w:hanging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правильность заполнения заявления и других представленных документов;</w:t>
      </w:r>
    </w:p>
    <w:p w:rsidR="00943AA1" w:rsidRPr="00DF2856" w:rsidRDefault="00943AA1" w:rsidP="00B16BC6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1260" w:right="221" w:hanging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актуальность представленных документов в соответствии с требованиями к срокам их действия;</w:t>
      </w:r>
    </w:p>
    <w:p w:rsidR="00943AA1" w:rsidRPr="00DF2856" w:rsidRDefault="00943AA1" w:rsidP="00B16BC6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1260" w:right="221" w:hanging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соответствие документов следующим требованиям:</w:t>
      </w:r>
    </w:p>
    <w:p w:rsidR="00943AA1" w:rsidRPr="00DF2856" w:rsidRDefault="00943AA1" w:rsidP="00B16B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текст документа должен быть написан ручкой с черными или синими чернилами разборчиво;</w:t>
      </w:r>
    </w:p>
    <w:p w:rsidR="00943AA1" w:rsidRPr="00DF2856" w:rsidRDefault="00943AA1" w:rsidP="00B16B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фамилия, имя, отчество заявителя должны указываться полностью и соответствовать паспортным данным;</w:t>
      </w:r>
    </w:p>
    <w:p w:rsidR="00943AA1" w:rsidRPr="00DF2856" w:rsidRDefault="00943AA1" w:rsidP="00B16B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:rsidR="00943AA1" w:rsidRPr="00DF2856" w:rsidRDefault="00943AA1" w:rsidP="00B16B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в документе не должно быть серьезных повреждений, наличие которых не позволяет однозначно толковать их содержание.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F2856">
        <w:rPr>
          <w:rFonts w:ascii="Times New Roman" w:hAnsi="Times New Roman"/>
          <w:sz w:val="28"/>
          <w:szCs w:val="28"/>
          <w:lang w:eastAsia="ru-RU"/>
        </w:rPr>
        <w:t xml:space="preserve">Время приема заявления и необходимых документов у гражданина, оценка документов, их полноты, достаточности не должно превышать </w:t>
      </w:r>
      <w:r w:rsidRPr="00DF2856">
        <w:rPr>
          <w:rFonts w:ascii="Times New Roman" w:hAnsi="Times New Roman"/>
          <w:sz w:val="28"/>
          <w:szCs w:val="28"/>
          <w:lang w:eastAsia="ru-RU"/>
        </w:rPr>
        <w:br/>
        <w:t>30 минут.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8"/>
        <w:outlineLvl w:val="1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2) При наличии полного пакета необходимых документов специалист заверяет копии документов, возвращает оригиналы заявителю. Заявление о принятии на  учет регистрируется в Книге регистрации заявлений граждан  о принятии на учет в качестве нуждающихся в жилых помещениях Администрации сельского поселения.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3) Заявителю выдается расписка (приложение № 3 к настоящему регламенту) в получении документов с указанием их перечня и даты их получения органом местного самоуправления.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4) По результатам рассмотрения заявления о принятии на учет и иных документов , указанных пункте 8 настоящего Регламента Администрация сельского поселения  в течении 30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DF2856">
        <w:rPr>
          <w:rFonts w:ascii="Times New Roman" w:hAnsi="Times New Roman"/>
          <w:sz w:val="28"/>
          <w:szCs w:val="28"/>
        </w:rPr>
        <w:t xml:space="preserve"> заявления о принятии на учет принимает решение о принятии на учет  либо об отказе в принятии на учет. Решение  о принятии на учет либо об отказе в принятии на учет  оформляется постановлением Администрации Усть-Чижапского сельского поселения.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5) Администрация поселения  принимает решение об отказе в принятии на учет только по основаниям перечисленным в пункте 10   настоящего Регламента.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6) Специалист Администрации не позднее чем через три рабочих дня со дня принятия постановления о принятии на учет либо об отказе в принятии на учет выдает или направляет  заявителю уведомление.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Постановление Администрации поселения об отказе в принятии на учет может быть обжаловано в судебном порядке.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7) Принятые на учет  граждане в течение трех рабочих дней со дня принятия постановления  о принятии на учет  включаются в Книгу учета граждан, нуждающихся в жилых  помещениях, которая ведется по форме в установленном порядке Законом Томской области «О порядке ведения органами местного самоуправления  учета граждан в качестве нуждающихся в жилых помещениях, предоставляемых по договорам  социального найма».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8)   На каждого гражданина, принятого на учет нуждающихся в жилых помещениях, заводится учетное дело, в котором  содержатся все представленные документы.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20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19.  Специалист Администрации поселения ведет учет граждан ,нуждающихся в жилых помещениях по единому списку, из которого одновременно в отдельные списки включаются граждане, имеющие право на внеочередное предоставление жилого помещения в соответствии с Жилищным кодексом  Российской Федерации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20. Блок-схема предоставления муниципальной услуги указана в приложении № 2 к настоящему регламенту.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3AA1" w:rsidRDefault="00943AA1" w:rsidP="00B16BC6">
      <w:pPr>
        <w:autoSpaceDE w:val="0"/>
        <w:autoSpaceDN w:val="0"/>
        <w:adjustRightInd w:val="0"/>
        <w:spacing w:after="0" w:line="240" w:lineRule="auto"/>
        <w:ind w:right="22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4. ФОРМЫ  КОНТРОЛЯ  ЗА  ИСПОЛНЕНИЕМ  МУНИЦИПАЛЬНОЙ УСЛУГИ</w:t>
      </w:r>
    </w:p>
    <w:p w:rsidR="00943AA1" w:rsidRPr="00B16BC6" w:rsidRDefault="00943AA1" w:rsidP="00B16BC6">
      <w:pPr>
        <w:autoSpaceDE w:val="0"/>
        <w:autoSpaceDN w:val="0"/>
        <w:adjustRightInd w:val="0"/>
        <w:spacing w:after="0" w:line="240" w:lineRule="auto"/>
        <w:ind w:right="22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21. Текущий контроль за соблюдением последовательности действий, определенных административными процедурами при исполнении муниципальной услуги, осуществляется главой сельского поселения, должностными лицами ответственными за организацию работы, в ходе предоставления муниципальной услуги (далее - должностное лицо).  </w:t>
      </w: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22.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запросы заявителей в ходе предоставления муниципальной услуги, содержащие жалобы на решения, действия (бездействие) должностных лиц Администрации поселения.</w:t>
      </w:r>
    </w:p>
    <w:p w:rsidR="00943AA1" w:rsidRPr="00DF2856" w:rsidRDefault="00943AA1" w:rsidP="00B16BC6">
      <w:pPr>
        <w:spacing w:line="360" w:lineRule="auto"/>
        <w:ind w:right="221" w:firstLine="708"/>
        <w:jc w:val="both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23. 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Федеральным законом от 02.03.2007       № 25-ФЗ "О муниципальной службе в Российской Федерации" и Трудовым кодексом Российской Федерации.</w:t>
      </w:r>
    </w:p>
    <w:p w:rsidR="00943AA1" w:rsidRPr="00DF2856" w:rsidRDefault="00943AA1" w:rsidP="00B16BC6">
      <w:pPr>
        <w:autoSpaceDE w:val="0"/>
        <w:autoSpaceDN w:val="0"/>
        <w:adjustRightInd w:val="0"/>
        <w:spacing w:after="0" w:line="360" w:lineRule="auto"/>
        <w:ind w:right="22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AA1" w:rsidRDefault="00943AA1" w:rsidP="00B16BC6">
      <w:pPr>
        <w:spacing w:line="240" w:lineRule="auto"/>
        <w:ind w:right="221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943AA1" w:rsidRPr="00DF2856" w:rsidRDefault="00943AA1" w:rsidP="00B16BC6">
      <w:pPr>
        <w:spacing w:line="240" w:lineRule="auto"/>
        <w:ind w:right="221"/>
        <w:jc w:val="center"/>
        <w:rPr>
          <w:rFonts w:ascii="Times New Roman" w:hAnsi="Times New Roman"/>
          <w:b/>
          <w:sz w:val="28"/>
          <w:szCs w:val="28"/>
        </w:rPr>
      </w:pPr>
    </w:p>
    <w:p w:rsidR="00943AA1" w:rsidRPr="00DF2856" w:rsidRDefault="00943AA1" w:rsidP="00B16BC6">
      <w:pPr>
        <w:spacing w:line="360" w:lineRule="auto"/>
        <w:ind w:right="221" w:firstLine="540"/>
        <w:jc w:val="both"/>
        <w:rPr>
          <w:rFonts w:ascii="Times New Roman" w:hAnsi="Times New Roman"/>
          <w:sz w:val="28"/>
          <w:szCs w:val="28"/>
        </w:rPr>
      </w:pPr>
      <w:r w:rsidRPr="00B16BC6">
        <w:rPr>
          <w:rFonts w:ascii="Times New Roman" w:hAnsi="Times New Roman"/>
          <w:sz w:val="28"/>
          <w:szCs w:val="28"/>
        </w:rPr>
        <w:t>24</w:t>
      </w:r>
      <w:r w:rsidRPr="00DF2856">
        <w:rPr>
          <w:sz w:val="28"/>
          <w:szCs w:val="28"/>
        </w:rPr>
        <w:t xml:space="preserve">. </w:t>
      </w:r>
      <w:r w:rsidRPr="00DF2856">
        <w:rPr>
          <w:rFonts w:ascii="Times New Roman" w:hAnsi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 Администрации Усть-Чижапского сельского поселения, предоставляющей муниципальную услугу, специалиста Администрации Усть-Чижапского сельского поселения.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sz w:val="28"/>
          <w:szCs w:val="28"/>
        </w:rPr>
        <w:t xml:space="preserve"> </w:t>
      </w:r>
      <w:r w:rsidRPr="00DF2856">
        <w:rPr>
          <w:rFonts w:ascii="Times New Roman" w:hAnsi="Times New Roman" w:cs="Times New Roman"/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7) отказ Администрации сельского поселения, специалиста  Администрации сельского поселения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43AA1" w:rsidRPr="00DF2856" w:rsidRDefault="00943AA1" w:rsidP="00B16BC6">
      <w:pPr>
        <w:spacing w:line="360" w:lineRule="auto"/>
        <w:ind w:right="221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color w:val="993300"/>
          <w:sz w:val="28"/>
          <w:szCs w:val="28"/>
        </w:rPr>
        <w:t xml:space="preserve">          </w:t>
      </w:r>
      <w:r w:rsidRPr="00DF2856">
        <w:rPr>
          <w:rFonts w:ascii="Times New Roman" w:hAnsi="Times New Roman"/>
          <w:sz w:val="28"/>
          <w:szCs w:val="28"/>
        </w:rPr>
        <w:t>25. Общие требования к порядку подачи и рассмотрения жалобы.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1). Жалоба подается в письменной форме на бумажном носителе, и (или)  в электронной форме в Администрацию сельского поселения. Жалобы на решения, принятые Главой сельского поселения,   рассматриваются непосредственно Главой сельского поселения.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2).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DF2856">
        <w:rPr>
          <w:sz w:val="28"/>
          <w:szCs w:val="28"/>
        </w:rPr>
        <w:t>.</w:t>
      </w:r>
    </w:p>
    <w:p w:rsidR="00943AA1" w:rsidRPr="00DF2856" w:rsidRDefault="00943AA1" w:rsidP="00B16BC6">
      <w:pPr>
        <w:spacing w:line="360" w:lineRule="auto"/>
        <w:ind w:right="221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26. Жалоба должна содержать: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</w:t>
      </w:r>
      <w:r w:rsidRPr="00DF2856">
        <w:rPr>
          <w:sz w:val="28"/>
          <w:szCs w:val="28"/>
        </w:rPr>
        <w:t>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сельского поселения,  либо специалиста;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сельского поселения,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27.</w:t>
      </w:r>
      <w:r w:rsidRPr="00DF2856">
        <w:rPr>
          <w:sz w:val="28"/>
          <w:szCs w:val="28"/>
        </w:rPr>
        <w:t xml:space="preserve"> </w:t>
      </w:r>
      <w:r w:rsidRPr="00DF2856">
        <w:rPr>
          <w:rFonts w:ascii="Times New Roman" w:hAnsi="Times New Roman" w:cs="Times New Roman"/>
          <w:sz w:val="28"/>
          <w:szCs w:val="28"/>
        </w:rPr>
        <w:t xml:space="preserve"> Жалоба, поступившая в Администрацию сельского поселения 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 Администрация сельского поселения, либо специалиста,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28. По результатам рассмотрения жалобы Администрация сельского поселения , принимает одно из следующих решений: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сельского поселения, либо специалистом,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 xml:space="preserve">         2) отказывает в удостоверении жалобы.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>29. Не позднее дня, следующего за днем принятия решения, указанного в пункте 28 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 xml:space="preserve">         30.  В случае  несогласия с ответом о результатах рассмотрения жалобы, заявитель вправе обжаловать его в суд в порядке, установленном законодательством Российской Федерации.</w:t>
      </w:r>
    </w:p>
    <w:p w:rsidR="00943AA1" w:rsidRPr="00DF2856" w:rsidRDefault="00943AA1" w:rsidP="00B16BC6">
      <w:pPr>
        <w:pStyle w:val="ConsPlusNormal"/>
        <w:widowControl/>
        <w:spacing w:line="360" w:lineRule="auto"/>
        <w:ind w:right="22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 xml:space="preserve"> 31.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подпунктом 1 пункта 25 настоящего раздела, незамедлительно направляет имеющиеся материалы в органы прокуратуры.</w:t>
      </w:r>
    </w:p>
    <w:p w:rsidR="00943AA1" w:rsidRPr="00DF2856" w:rsidRDefault="00943AA1" w:rsidP="00472606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943AA1" w:rsidRPr="00DF2856" w:rsidSect="005433CE">
          <w:pgSz w:w="11906" w:h="16838"/>
          <w:pgMar w:top="1079" w:right="624" w:bottom="1079" w:left="1701" w:header="708" w:footer="708" w:gutter="0"/>
          <w:cols w:space="708"/>
          <w:docGrid w:linePitch="360"/>
        </w:sectPr>
      </w:pP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DF2856">
        <w:rPr>
          <w:rFonts w:ascii="Times New Roman" w:hAnsi="Times New Roman"/>
          <w:szCs w:val="28"/>
        </w:rPr>
        <w:t>Приложение №1</w:t>
      </w: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к административному  регламенту предоставления </w:t>
      </w: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>муниципальной услуги  "</w:t>
      </w:r>
      <w:r>
        <w:rPr>
          <w:rFonts w:ascii="Times New Roman" w:hAnsi="Times New Roman"/>
          <w:szCs w:val="28"/>
        </w:rPr>
        <w:t>П</w:t>
      </w:r>
      <w:r w:rsidRPr="00DF2856">
        <w:rPr>
          <w:rFonts w:ascii="Times New Roman" w:hAnsi="Times New Roman"/>
          <w:szCs w:val="28"/>
        </w:rPr>
        <w:t xml:space="preserve">рием заявлений, документов, </w:t>
      </w: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а также постановка граждан на учет в качестве </w:t>
      </w: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нуждающихся в жилых помещениях" </w:t>
      </w:r>
    </w:p>
    <w:p w:rsidR="00943AA1" w:rsidRPr="00DF2856" w:rsidRDefault="00943AA1" w:rsidP="00472606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Cs w:val="28"/>
        </w:rPr>
      </w:pPr>
    </w:p>
    <w:p w:rsidR="00943AA1" w:rsidRPr="004E35D5" w:rsidRDefault="00943AA1" w:rsidP="004E35D5">
      <w:pPr>
        <w:spacing w:line="240" w:lineRule="auto"/>
        <w:ind w:left="3600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В_________________________________________</w:t>
      </w:r>
      <w:r w:rsidRPr="004E35D5">
        <w:rPr>
          <w:rFonts w:ascii="Times New Roman" w:hAnsi="Times New Roman"/>
          <w:sz w:val="24"/>
          <w:szCs w:val="28"/>
        </w:rPr>
        <w:br/>
        <w:t xml:space="preserve">                                                                 от________________________________________                                                                                                                                                                       проживающего по адресу:</w:t>
      </w:r>
    </w:p>
    <w:p w:rsidR="00943AA1" w:rsidRPr="004E35D5" w:rsidRDefault="00943AA1" w:rsidP="004E35D5">
      <w:pPr>
        <w:spacing w:line="240" w:lineRule="auto"/>
        <w:ind w:left="3600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__________________________________________</w:t>
      </w:r>
      <w:r w:rsidRPr="004E35D5">
        <w:rPr>
          <w:rFonts w:ascii="Times New Roman" w:hAnsi="Times New Roman"/>
          <w:sz w:val="24"/>
          <w:szCs w:val="28"/>
        </w:rPr>
        <w:br/>
        <w:t xml:space="preserve">                                                                                         </w:t>
      </w:r>
    </w:p>
    <w:p w:rsidR="00943AA1" w:rsidRPr="004E35D5" w:rsidRDefault="00943AA1" w:rsidP="004E35D5">
      <w:pPr>
        <w:spacing w:line="240" w:lineRule="auto"/>
        <w:ind w:left="3600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__________________________________________</w:t>
      </w:r>
    </w:p>
    <w:p w:rsidR="00943AA1" w:rsidRPr="004E35D5" w:rsidRDefault="00943AA1" w:rsidP="004E35D5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ЗАЯВЛЕНИЕ</w:t>
      </w:r>
      <w:r w:rsidRPr="004E35D5">
        <w:rPr>
          <w:rFonts w:ascii="Times New Roman" w:hAnsi="Times New Roman"/>
          <w:sz w:val="24"/>
          <w:szCs w:val="28"/>
        </w:rPr>
        <w:br/>
        <w:t xml:space="preserve">О ПРИНЯТИИ НА УЧЕТ В КАЧЕСТВЕ </w:t>
      </w:r>
      <w:r w:rsidRPr="004E35D5">
        <w:rPr>
          <w:rFonts w:ascii="Times New Roman" w:hAnsi="Times New Roman"/>
          <w:sz w:val="24"/>
          <w:szCs w:val="28"/>
        </w:rPr>
        <w:br/>
        <w:t>НУЖДАЮЩЕГО В ЖИЛЫХ ПОМЕЩЕНИЯХ</w:t>
      </w:r>
    </w:p>
    <w:p w:rsidR="00943AA1" w:rsidRPr="004E35D5" w:rsidRDefault="00943AA1" w:rsidP="00472606">
      <w:pPr>
        <w:spacing w:line="360" w:lineRule="auto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Прошу принять  меня на учет в качестве нуждающегося  в жилом помещении  по основанию (ям):</w:t>
      </w:r>
    </w:p>
    <w:p w:rsidR="00943AA1" w:rsidRPr="004E35D5" w:rsidRDefault="00943AA1" w:rsidP="0047260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отсутствие жилого помещения по договору социального найма, на праве собственности;</w:t>
      </w:r>
    </w:p>
    <w:p w:rsidR="00943AA1" w:rsidRPr="004E35D5" w:rsidRDefault="00943AA1" w:rsidP="0047260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обеспеченность общей площадью жилого помещения на одного члена семьи ниже учетной нормы;</w:t>
      </w:r>
    </w:p>
    <w:p w:rsidR="00943AA1" w:rsidRPr="004E35D5" w:rsidRDefault="00943AA1" w:rsidP="0047260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проживание в помещение, не отвечающем установленным для жилых помещений требованиям;</w:t>
      </w:r>
    </w:p>
    <w:p w:rsidR="00943AA1" w:rsidRPr="004E35D5" w:rsidRDefault="00943AA1" w:rsidP="0047260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наличие в составе семьи больного, страдающего тяжелой формой хронического заболевания, при которой совместное  проживание с ним в одной квартире невозможно;</w:t>
      </w:r>
    </w:p>
    <w:p w:rsidR="00943AA1" w:rsidRPr="004E35D5" w:rsidRDefault="00943AA1" w:rsidP="0047260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иное__________________________________________________________________.</w:t>
      </w:r>
    </w:p>
    <w:p w:rsidR="00943AA1" w:rsidRPr="004E35D5" w:rsidRDefault="00943AA1" w:rsidP="00472606">
      <w:pPr>
        <w:spacing w:line="360" w:lineRule="auto"/>
        <w:ind w:left="480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 xml:space="preserve">                 указывается иное основание, предусмотренное Законом Томской области</w:t>
      </w:r>
    </w:p>
    <w:p w:rsidR="00943AA1" w:rsidRPr="004E35D5" w:rsidRDefault="00943AA1" w:rsidP="00472606">
      <w:pPr>
        <w:spacing w:line="360" w:lineRule="auto"/>
        <w:ind w:left="480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Обязуюсь  своевременно сообщать об утрате оснований, дающих право на получение      жилого помещения по договору социального найма.</w:t>
      </w:r>
    </w:p>
    <w:p w:rsidR="00943AA1" w:rsidRPr="004E35D5" w:rsidRDefault="00943AA1" w:rsidP="00472606">
      <w:pPr>
        <w:spacing w:line="360" w:lineRule="auto"/>
        <w:ind w:left="480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«___»_____________20_____г.                                                                ___________________          дата    подачи заявления                                                                                                      подпись</w:t>
      </w:r>
    </w:p>
    <w:p w:rsidR="00943AA1" w:rsidRPr="004E35D5" w:rsidRDefault="00943AA1" w:rsidP="00472606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943AA1" w:rsidRPr="004E35D5" w:rsidRDefault="00943AA1" w:rsidP="004E35D5">
      <w:pPr>
        <w:spacing w:line="360" w:lineRule="auto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Примечание. При заполнении заявления гражданин подчеркивает одно  или  несколько оснований, по которым он просит  принять на учет в качестве нуждающегося в жилых помещениях.</w:t>
      </w: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F2856">
        <w:rPr>
          <w:rFonts w:ascii="Times New Roman" w:hAnsi="Times New Roman"/>
          <w:szCs w:val="28"/>
        </w:rPr>
        <w:t>Приложение № 2</w:t>
      </w: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к административному  регламенту предоставления </w:t>
      </w: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>муниципальной услуги  "</w:t>
      </w:r>
      <w:r>
        <w:rPr>
          <w:rFonts w:ascii="Times New Roman" w:hAnsi="Times New Roman"/>
          <w:szCs w:val="28"/>
        </w:rPr>
        <w:t>П</w:t>
      </w:r>
      <w:r w:rsidRPr="00DF2856">
        <w:rPr>
          <w:rFonts w:ascii="Times New Roman" w:hAnsi="Times New Roman"/>
          <w:szCs w:val="28"/>
        </w:rPr>
        <w:t xml:space="preserve">рием заявлений, документов, </w:t>
      </w: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а также постановка граждан на учет в качестве </w:t>
      </w:r>
    </w:p>
    <w:p w:rsidR="00943AA1" w:rsidRPr="00DF2856" w:rsidRDefault="00943AA1" w:rsidP="00376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нуждающихся в жилых помещениях" </w:t>
      </w:r>
    </w:p>
    <w:p w:rsidR="00943AA1" w:rsidRPr="00DF2856" w:rsidRDefault="00943AA1" w:rsidP="00472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БЛОК-СХЕМА</w:t>
      </w:r>
    </w:p>
    <w:p w:rsidR="00943AA1" w:rsidRPr="00DF2856" w:rsidRDefault="00943AA1" w:rsidP="004E3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 xml:space="preserve">процедуры предоставления муниципальной услуги "прием заявлений, документов, </w:t>
      </w:r>
    </w:p>
    <w:p w:rsidR="00943AA1" w:rsidRPr="00DF2856" w:rsidRDefault="00943AA1" w:rsidP="004E3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а также постановка граждан на учет в качестве   нуждающихся в жилых помещениях"</w: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26" style="position:absolute;margin-left:-9pt;margin-top:1.95pt;width:444pt;height:54pt;z-index:251651072" arcsize="10923f">
            <v:textbox style="mso-next-textbox:#_x0000_s1026">
              <w:txbxContent>
                <w:p w:rsidR="00943AA1" w:rsidRDefault="00943AA1" w:rsidP="003C0696">
                  <w:pPr>
                    <w:pStyle w:val="Style9"/>
                    <w:widowControl/>
                    <w:autoSpaceDE/>
                    <w:autoSpaceDN/>
                    <w:adjustRightInd/>
                  </w:pPr>
                  <w:r w:rsidRPr="00873B48">
                    <w:rPr>
                      <w:sz w:val="22"/>
                      <w:szCs w:val="22"/>
                    </w:rPr>
                    <w:t xml:space="preserve">Обращения заявителя в администрацию </w:t>
                  </w:r>
                  <w:r>
                    <w:rPr>
                      <w:sz w:val="22"/>
                      <w:szCs w:val="22"/>
                    </w:rPr>
                    <w:t>Усть-Чижапского</w:t>
                  </w:r>
                  <w:r w:rsidRPr="00873B48">
                    <w:rPr>
                      <w:sz w:val="22"/>
                      <w:szCs w:val="22"/>
                    </w:rPr>
                    <w:t xml:space="preserve"> сельского поселения по месту жительства</w:t>
                  </w:r>
                </w:p>
                <w:p w:rsidR="00943AA1" w:rsidRDefault="00943AA1" w:rsidP="003C0696"/>
              </w:txbxContent>
            </v:textbox>
          </v:roundrect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7pt;margin-top:.55pt;width:28.5pt;height:27pt;z-index:251655168"/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28" style="position:absolute;margin-left:0;margin-top:-.05pt;width:441pt;height:49.6pt;z-index:251652096" arcsize="10923f">
            <v:textbox style="mso-next-textbox:#_x0000_s1028">
              <w:txbxContent>
                <w:p w:rsidR="00943AA1" w:rsidRPr="00873B48" w:rsidRDefault="00943AA1" w:rsidP="003C0696">
                  <w:pPr>
                    <w:spacing w:before="30" w:after="30"/>
                    <w:jc w:val="center"/>
                    <w:rPr>
                      <w:rFonts w:ascii="Times New Roman" w:hAnsi="Times New Roman"/>
                    </w:rPr>
                  </w:pPr>
                  <w:r w:rsidRPr="00873B48">
                    <w:rPr>
                      <w:rFonts w:ascii="Times New Roman" w:hAnsi="Times New Roman"/>
                    </w:rPr>
                    <w:t>Информирование и консультирование заявителя по вопросам предоставления муниципальной услуги</w:t>
                  </w:r>
                </w:p>
                <w:p w:rsidR="00943AA1" w:rsidRPr="00873B48" w:rsidRDefault="00943AA1" w:rsidP="003C0696">
                  <w:pPr>
                    <w:jc w:val="center"/>
                  </w:pPr>
                </w:p>
                <w:p w:rsidR="00943AA1" w:rsidRDefault="00943AA1" w:rsidP="003C0696">
                  <w:pPr>
                    <w:jc w:val="center"/>
                  </w:pPr>
                </w:p>
              </w:txbxContent>
            </v:textbox>
          </v:roundrect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67" style="position:absolute;margin-left:207pt;margin-top:8.35pt;width:36pt;height:18pt;z-index:251653120"/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0" style="position:absolute;margin-left:0;margin-top:.7pt;width:441pt;height:54pt;z-index:251654144" arcsize="10923f">
            <v:textbox style="mso-next-textbox:#_x0000_s1030">
              <w:txbxContent>
                <w:p w:rsidR="00943AA1" w:rsidRPr="00873B48" w:rsidRDefault="00943AA1" w:rsidP="003C0696">
                  <w:pPr>
                    <w:spacing w:before="30" w:after="30"/>
                    <w:jc w:val="center"/>
                    <w:rPr>
                      <w:rFonts w:ascii="Times New Roman" w:hAnsi="Times New Roman"/>
                    </w:rPr>
                  </w:pPr>
                  <w:r w:rsidRPr="00873B48">
                    <w:rPr>
                      <w:rFonts w:ascii="Times New Roman" w:hAnsi="Times New Roman"/>
                    </w:rPr>
                    <w:t>Прием документов, необходимых для принятия на учет заявителя в качестве нуждающегося в жилом помещении, предоставляемом по договору социального найма</w:t>
                  </w:r>
                </w:p>
                <w:p w:rsidR="00943AA1" w:rsidRDefault="00943AA1" w:rsidP="003C0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pacing w:val="2"/>
                    </w:rPr>
                  </w:pPr>
                </w:p>
                <w:p w:rsidR="00943AA1" w:rsidRDefault="00943AA1" w:rsidP="003C0696"/>
              </w:txbxContent>
            </v:textbox>
          </v:roundrect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67" style="position:absolute;margin-left:207pt;margin-top:11.4pt;width:36pt;height:18pt;z-index:251656192"/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2" style="position:absolute;margin-left:9pt;margin-top:6.6pt;width:6in;height:54pt;z-index:251658240" arcsize="10923f">
            <v:textbox style="mso-next-textbox:#_x0000_s1032">
              <w:txbxContent>
                <w:p w:rsidR="00943AA1" w:rsidRDefault="00943AA1" w:rsidP="003C0696">
                  <w:pPr>
                    <w:jc w:val="center"/>
                  </w:pPr>
                </w:p>
                <w:p w:rsidR="00943AA1" w:rsidRPr="00873B48" w:rsidRDefault="00943AA1" w:rsidP="003C0696">
                  <w:pPr>
                    <w:jc w:val="center"/>
                    <w:rPr>
                      <w:rFonts w:ascii="Times New Roman" w:hAnsi="Times New Roman"/>
                    </w:rPr>
                  </w:pPr>
                  <w:r w:rsidRPr="00873B48">
                    <w:rPr>
                      <w:rFonts w:ascii="Times New Roman" w:hAnsi="Times New Roman"/>
                    </w:rPr>
                    <w:t>Рас</w:t>
                  </w:r>
                  <w:r>
                    <w:rPr>
                      <w:rFonts w:ascii="Times New Roman" w:hAnsi="Times New Roman"/>
                    </w:rPr>
                    <w:t>смотрение документов, представленных заявителем</w:t>
                  </w:r>
                </w:p>
              </w:txbxContent>
            </v:textbox>
          </v:roundrect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F2856">
        <w:rPr>
          <w:rFonts w:ascii="Times New Roman" w:hAnsi="Times New Roman" w:cs="Times New Roman"/>
          <w:sz w:val="28"/>
          <w:szCs w:val="28"/>
        </w:rPr>
        <w:softHyphen/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3" type="#_x0000_t67" style="position:absolute;margin-left:198pt;margin-top:4.8pt;width:36pt;height:27pt;z-index:251657216"/>
        </w:pict>
      </w:r>
    </w:p>
    <w:p w:rsidR="00943AA1" w:rsidRPr="00DF2856" w:rsidRDefault="00943AA1" w:rsidP="004E35D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F2856">
        <w:rPr>
          <w:sz w:val="28"/>
          <w:szCs w:val="28"/>
        </w:rPr>
        <w:t xml:space="preserve"> </w: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4" style="position:absolute;margin-left:18pt;margin-top:13.2pt;width:423pt;height:45pt;z-index:251663360" arcsize="10923f">
            <v:textbox style="mso-next-textbox:#_x0000_s1034">
              <w:txbxContent>
                <w:p w:rsidR="00943AA1" w:rsidRPr="00873B48" w:rsidRDefault="00943AA1" w:rsidP="003C0696">
                  <w:pPr>
                    <w:pStyle w:val="Style9"/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  <w:r w:rsidRPr="00873B48">
                    <w:rPr>
                      <w:sz w:val="22"/>
                      <w:szCs w:val="22"/>
                    </w:rPr>
                    <w:t xml:space="preserve">Постановление главы </w:t>
                  </w:r>
                  <w:r>
                    <w:rPr>
                      <w:sz w:val="22"/>
                      <w:szCs w:val="22"/>
                    </w:rPr>
                    <w:t>Усть-Чижапского</w:t>
                  </w:r>
                  <w:r w:rsidRPr="00873B48">
                    <w:rPr>
                      <w:sz w:val="22"/>
                      <w:szCs w:val="22"/>
                    </w:rPr>
                    <w:t xml:space="preserve"> сельского поселения о принятии на учет (об отказе в принятии на учет) нуждающимся в жилом помещении</w:t>
                  </w:r>
                </w:p>
              </w:txbxContent>
            </v:textbox>
          </v:roundrect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5" type="#_x0000_t67" style="position:absolute;margin-left:297pt;margin-top:3pt;width:28.5pt;height:18pt;z-index:251662336"/>
        </w:pict>
      </w:r>
      <w:r>
        <w:rPr>
          <w:noProof/>
        </w:rPr>
        <w:pict>
          <v:shape id="_x0000_s1036" type="#_x0000_t67" style="position:absolute;margin-left:108pt;margin-top:3pt;width:28.5pt;height:18pt;z-index:251661312"/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7" style="position:absolute;margin-left:18pt;margin-top:11.4pt;width:158.5pt;height:81pt;z-index:251659264" arcsize="10923f">
            <v:textbox style="mso-next-textbox:#_x0000_s1037">
              <w:txbxContent>
                <w:p w:rsidR="00943AA1" w:rsidRPr="00873B48" w:rsidRDefault="00943AA1" w:rsidP="003C069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Уведомление о принятии  на учет в качестве нуждающегося  в жилом помещении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3in;margin-top:11.4pt;width:3in;height:81pt;z-index:251660288" arcsize="10923f">
            <v:textbox style="mso-next-textbox:#_x0000_s1038">
              <w:txbxContent>
                <w:p w:rsidR="00943AA1" w:rsidRPr="00873B48" w:rsidRDefault="00943AA1" w:rsidP="003C069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Уведомление заявителя об отказе в принятии на учет в качестве нуждающегося в жилом помещении</w:t>
                  </w:r>
                </w:p>
              </w:txbxContent>
            </v:textbox>
          </v:roundrect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---------  --------</w: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9" style="position:absolute;margin-left:-18pt;margin-top:12.8pt;width:451.75pt;height:36pt;z-index:251664384" arcsize="10923f">
            <v:textbox style="mso-next-textbox:#_x0000_s1039">
              <w:txbxContent>
                <w:p w:rsidR="00943AA1" w:rsidRPr="00502442" w:rsidRDefault="00943AA1" w:rsidP="003C069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02442">
                    <w:rPr>
                      <w:rFonts w:ascii="Times New Roman" w:hAnsi="Times New Roman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943AA1" w:rsidRPr="00DF2856" w:rsidRDefault="00943AA1" w:rsidP="004E35D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43AA1" w:rsidRPr="00DF2856" w:rsidRDefault="00943AA1" w:rsidP="00472606">
      <w:pPr>
        <w:pStyle w:val="HTMLPreformatted"/>
        <w:spacing w:line="360" w:lineRule="auto"/>
        <w:rPr>
          <w:rFonts w:ascii="Times New Roman" w:hAnsi="Times New Roman" w:cs="Times New Roman"/>
          <w:sz w:val="28"/>
          <w:szCs w:val="28"/>
        </w:rPr>
        <w:sectPr w:rsidR="00943AA1" w:rsidRPr="00DF2856" w:rsidSect="0047592B">
          <w:pgSz w:w="11906" w:h="16838"/>
          <w:pgMar w:top="426" w:right="624" w:bottom="426" w:left="1701" w:header="708" w:footer="708" w:gutter="0"/>
          <w:cols w:space="708"/>
          <w:docGrid w:linePitch="360"/>
        </w:sectPr>
      </w:pPr>
    </w:p>
    <w:p w:rsidR="00943AA1" w:rsidRDefault="00943AA1" w:rsidP="004E3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Приложение №3 </w:t>
      </w:r>
    </w:p>
    <w:p w:rsidR="00943AA1" w:rsidRPr="00DF2856" w:rsidRDefault="00943AA1" w:rsidP="004E3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к административному  регламенту предоставления </w:t>
      </w:r>
    </w:p>
    <w:p w:rsidR="00943AA1" w:rsidRPr="00DF2856" w:rsidRDefault="00943AA1" w:rsidP="004E3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>муниципальной услуги  "</w:t>
      </w:r>
      <w:r>
        <w:rPr>
          <w:rFonts w:ascii="Times New Roman" w:hAnsi="Times New Roman"/>
          <w:szCs w:val="28"/>
        </w:rPr>
        <w:t>П</w:t>
      </w:r>
      <w:r w:rsidRPr="00DF2856">
        <w:rPr>
          <w:rFonts w:ascii="Times New Roman" w:hAnsi="Times New Roman"/>
          <w:szCs w:val="28"/>
        </w:rPr>
        <w:t xml:space="preserve">рием заявлений, документов, </w:t>
      </w:r>
    </w:p>
    <w:p w:rsidR="00943AA1" w:rsidRPr="00DF2856" w:rsidRDefault="00943AA1" w:rsidP="004E3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а также постановка граждан на учет в качестве </w:t>
      </w:r>
    </w:p>
    <w:p w:rsidR="00943AA1" w:rsidRPr="00DF2856" w:rsidRDefault="00943AA1" w:rsidP="004E3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DF2856">
        <w:rPr>
          <w:rFonts w:ascii="Times New Roman" w:hAnsi="Times New Roman"/>
          <w:szCs w:val="28"/>
        </w:rPr>
        <w:t xml:space="preserve">нуждающихся в жилых помещениях" </w:t>
      </w:r>
    </w:p>
    <w:p w:rsidR="00943AA1" w:rsidRPr="00DF2856" w:rsidRDefault="00943AA1" w:rsidP="004E35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3AA1" w:rsidRPr="00DF2856" w:rsidRDefault="00943AA1" w:rsidP="0047260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РАСПИСКА</w:t>
      </w:r>
    </w:p>
    <w:p w:rsidR="00943AA1" w:rsidRPr="00DF2856" w:rsidRDefault="00943AA1" w:rsidP="0047260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в получении заявления о принятии на учет в качестве</w:t>
      </w:r>
    </w:p>
    <w:p w:rsidR="00943AA1" w:rsidRPr="00DF2856" w:rsidRDefault="00943AA1" w:rsidP="0047260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>нуждающегося в жилом помещении, предоставляемом</w:t>
      </w:r>
    </w:p>
    <w:p w:rsidR="00943AA1" w:rsidRPr="00DF2856" w:rsidRDefault="00943AA1" w:rsidP="0047260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856">
        <w:rPr>
          <w:rFonts w:ascii="Times New Roman" w:hAnsi="Times New Roman"/>
          <w:b/>
          <w:sz w:val="28"/>
          <w:szCs w:val="28"/>
        </w:rPr>
        <w:t xml:space="preserve"> по договору социального найма</w:t>
      </w:r>
    </w:p>
    <w:p w:rsidR="00943AA1" w:rsidRPr="004E35D5" w:rsidRDefault="00943AA1" w:rsidP="00472606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ab/>
        <w:t>От гр._____________________________________________________________,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проживающего по адресу: _________________________________________________,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паспорт_____________________________________________________(серия, номер),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 xml:space="preserve">выдан__________________________________________________(кем и когда выдан), 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получено заявление о принятии на учет в качестве нуждающегося в жилом помещении, предоставляемом по договору социального найма, с приложением к нему следующих документов: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1.___________________________________________________________________________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2.___________________________________________________________________________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3.___________________________________________________________________________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4.___________________________________________________________________________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5.___________________________________________________________________________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6.___________________________________________________________________________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7.___________________________________________________________________________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8. ____________________________________________________________________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ab/>
        <w:t>Документы принял: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___________________________    ________________________________________________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 xml:space="preserve">                                (подпись)                                                                 (расшифровка подписи, должность)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>________________________</w:t>
      </w:r>
    </w:p>
    <w:p w:rsidR="00943AA1" w:rsidRPr="004E35D5" w:rsidRDefault="00943AA1" w:rsidP="0047260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4E35D5">
        <w:rPr>
          <w:rFonts w:ascii="Times New Roman" w:hAnsi="Times New Roman"/>
          <w:sz w:val="24"/>
          <w:szCs w:val="28"/>
        </w:rPr>
        <w:t xml:space="preserve">              (дата приема документов)</w:t>
      </w:r>
    </w:p>
    <w:sectPr w:rsidR="00943AA1" w:rsidRPr="004E35D5" w:rsidSect="0047592B">
      <w:pgSz w:w="11906" w:h="16838"/>
      <w:pgMar w:top="426" w:right="6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22741A6"/>
    <w:multiLevelType w:val="hybridMultilevel"/>
    <w:tmpl w:val="9C969644"/>
    <w:lvl w:ilvl="0" w:tplc="A5ECD75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07C67A52"/>
    <w:multiLevelType w:val="hybridMultilevel"/>
    <w:tmpl w:val="C3AE69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681ADF"/>
    <w:multiLevelType w:val="hybridMultilevel"/>
    <w:tmpl w:val="EFA422CC"/>
    <w:lvl w:ilvl="0" w:tplc="EC98295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535F4D"/>
    <w:multiLevelType w:val="hybridMultilevel"/>
    <w:tmpl w:val="51581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3A1B54"/>
    <w:multiLevelType w:val="hybridMultilevel"/>
    <w:tmpl w:val="2690D9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6C652BE9"/>
    <w:multiLevelType w:val="hybridMultilevel"/>
    <w:tmpl w:val="A3E4E5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853"/>
    <w:rsid w:val="00005CA9"/>
    <w:rsid w:val="000300B4"/>
    <w:rsid w:val="00032826"/>
    <w:rsid w:val="000330D6"/>
    <w:rsid w:val="00033F76"/>
    <w:rsid w:val="0005273F"/>
    <w:rsid w:val="0007222C"/>
    <w:rsid w:val="00080CC9"/>
    <w:rsid w:val="0009087B"/>
    <w:rsid w:val="000A11DF"/>
    <w:rsid w:val="000A516E"/>
    <w:rsid w:val="000C321A"/>
    <w:rsid w:val="000C6448"/>
    <w:rsid w:val="000D12B6"/>
    <w:rsid w:val="000F55E2"/>
    <w:rsid w:val="00116E53"/>
    <w:rsid w:val="00130F3C"/>
    <w:rsid w:val="00131507"/>
    <w:rsid w:val="00137BF2"/>
    <w:rsid w:val="00141C46"/>
    <w:rsid w:val="001456D9"/>
    <w:rsid w:val="0016611C"/>
    <w:rsid w:val="00174C90"/>
    <w:rsid w:val="00187B1C"/>
    <w:rsid w:val="001961CF"/>
    <w:rsid w:val="001A02F8"/>
    <w:rsid w:val="001A3B0A"/>
    <w:rsid w:val="001B016E"/>
    <w:rsid w:val="001E1CE8"/>
    <w:rsid w:val="001F0FDE"/>
    <w:rsid w:val="00230932"/>
    <w:rsid w:val="00262CB7"/>
    <w:rsid w:val="002832A7"/>
    <w:rsid w:val="00285213"/>
    <w:rsid w:val="002A4C66"/>
    <w:rsid w:val="002A50B1"/>
    <w:rsid w:val="002A6D2B"/>
    <w:rsid w:val="00311F35"/>
    <w:rsid w:val="003248D1"/>
    <w:rsid w:val="0034706B"/>
    <w:rsid w:val="00370F7E"/>
    <w:rsid w:val="00376E07"/>
    <w:rsid w:val="003805AA"/>
    <w:rsid w:val="00393529"/>
    <w:rsid w:val="003A44CC"/>
    <w:rsid w:val="003C0696"/>
    <w:rsid w:val="003C4B2D"/>
    <w:rsid w:val="003C4E91"/>
    <w:rsid w:val="003D2046"/>
    <w:rsid w:val="003E17B0"/>
    <w:rsid w:val="003F1073"/>
    <w:rsid w:val="0043178E"/>
    <w:rsid w:val="00432DF5"/>
    <w:rsid w:val="004558C6"/>
    <w:rsid w:val="00457CE0"/>
    <w:rsid w:val="00472606"/>
    <w:rsid w:val="0047592B"/>
    <w:rsid w:val="00494548"/>
    <w:rsid w:val="004A3731"/>
    <w:rsid w:val="004C55EB"/>
    <w:rsid w:val="004D7A51"/>
    <w:rsid w:val="004E35D5"/>
    <w:rsid w:val="004E4C7F"/>
    <w:rsid w:val="00502442"/>
    <w:rsid w:val="00504B0C"/>
    <w:rsid w:val="00514740"/>
    <w:rsid w:val="00516701"/>
    <w:rsid w:val="005433CE"/>
    <w:rsid w:val="005570BF"/>
    <w:rsid w:val="00557AA8"/>
    <w:rsid w:val="00566B66"/>
    <w:rsid w:val="00587E39"/>
    <w:rsid w:val="00592D38"/>
    <w:rsid w:val="005A3CFC"/>
    <w:rsid w:val="005A65BF"/>
    <w:rsid w:val="005D3CC6"/>
    <w:rsid w:val="005D63BB"/>
    <w:rsid w:val="005E1E0B"/>
    <w:rsid w:val="005F1E41"/>
    <w:rsid w:val="00615E38"/>
    <w:rsid w:val="006245FD"/>
    <w:rsid w:val="006263EB"/>
    <w:rsid w:val="00676332"/>
    <w:rsid w:val="00680B10"/>
    <w:rsid w:val="006919F9"/>
    <w:rsid w:val="006A3798"/>
    <w:rsid w:val="006B7D44"/>
    <w:rsid w:val="006C5E48"/>
    <w:rsid w:val="006E7B3F"/>
    <w:rsid w:val="00720698"/>
    <w:rsid w:val="00726315"/>
    <w:rsid w:val="007312D0"/>
    <w:rsid w:val="00752C58"/>
    <w:rsid w:val="00755D70"/>
    <w:rsid w:val="00773840"/>
    <w:rsid w:val="00785E4B"/>
    <w:rsid w:val="00797601"/>
    <w:rsid w:val="007B0265"/>
    <w:rsid w:val="007B15C5"/>
    <w:rsid w:val="007C79EA"/>
    <w:rsid w:val="007D3E31"/>
    <w:rsid w:val="007E29EF"/>
    <w:rsid w:val="00803704"/>
    <w:rsid w:val="00835259"/>
    <w:rsid w:val="00837920"/>
    <w:rsid w:val="0086707E"/>
    <w:rsid w:val="00871126"/>
    <w:rsid w:val="00873B48"/>
    <w:rsid w:val="008A08D3"/>
    <w:rsid w:val="008A0F20"/>
    <w:rsid w:val="008B3103"/>
    <w:rsid w:val="008B66A0"/>
    <w:rsid w:val="008C3673"/>
    <w:rsid w:val="008E2D53"/>
    <w:rsid w:val="0091115C"/>
    <w:rsid w:val="00912A97"/>
    <w:rsid w:val="00915FD1"/>
    <w:rsid w:val="0092557E"/>
    <w:rsid w:val="009413D9"/>
    <w:rsid w:val="00943AA1"/>
    <w:rsid w:val="0094599F"/>
    <w:rsid w:val="00956E1C"/>
    <w:rsid w:val="00965758"/>
    <w:rsid w:val="0097091B"/>
    <w:rsid w:val="00971747"/>
    <w:rsid w:val="00977EBE"/>
    <w:rsid w:val="009825ED"/>
    <w:rsid w:val="009B164F"/>
    <w:rsid w:val="009B337C"/>
    <w:rsid w:val="009B571D"/>
    <w:rsid w:val="009C2075"/>
    <w:rsid w:val="009C2A83"/>
    <w:rsid w:val="009C60A0"/>
    <w:rsid w:val="009E2599"/>
    <w:rsid w:val="009E4CC6"/>
    <w:rsid w:val="00A07DEF"/>
    <w:rsid w:val="00A16CAC"/>
    <w:rsid w:val="00A52750"/>
    <w:rsid w:val="00A81374"/>
    <w:rsid w:val="00A93AC1"/>
    <w:rsid w:val="00AA1E3D"/>
    <w:rsid w:val="00AD14E3"/>
    <w:rsid w:val="00B05C10"/>
    <w:rsid w:val="00B16BC6"/>
    <w:rsid w:val="00B17326"/>
    <w:rsid w:val="00B337F2"/>
    <w:rsid w:val="00B403D8"/>
    <w:rsid w:val="00B50855"/>
    <w:rsid w:val="00B510EB"/>
    <w:rsid w:val="00B53849"/>
    <w:rsid w:val="00B638AC"/>
    <w:rsid w:val="00B8250B"/>
    <w:rsid w:val="00B82C37"/>
    <w:rsid w:val="00B9184A"/>
    <w:rsid w:val="00B93370"/>
    <w:rsid w:val="00BB5B72"/>
    <w:rsid w:val="00BC7534"/>
    <w:rsid w:val="00BD4DCD"/>
    <w:rsid w:val="00BE7835"/>
    <w:rsid w:val="00C11842"/>
    <w:rsid w:val="00C12C27"/>
    <w:rsid w:val="00C17B75"/>
    <w:rsid w:val="00C21596"/>
    <w:rsid w:val="00C33252"/>
    <w:rsid w:val="00C42E30"/>
    <w:rsid w:val="00C5084F"/>
    <w:rsid w:val="00C52F16"/>
    <w:rsid w:val="00C634AC"/>
    <w:rsid w:val="00C67C6A"/>
    <w:rsid w:val="00C72BCE"/>
    <w:rsid w:val="00C806B5"/>
    <w:rsid w:val="00C81733"/>
    <w:rsid w:val="00CA243F"/>
    <w:rsid w:val="00CB2BEF"/>
    <w:rsid w:val="00CD4888"/>
    <w:rsid w:val="00CE5E1C"/>
    <w:rsid w:val="00D14D1E"/>
    <w:rsid w:val="00D516BE"/>
    <w:rsid w:val="00D52F12"/>
    <w:rsid w:val="00DB5A01"/>
    <w:rsid w:val="00DC108B"/>
    <w:rsid w:val="00DC1C9B"/>
    <w:rsid w:val="00DC799F"/>
    <w:rsid w:val="00DD1B7F"/>
    <w:rsid w:val="00DF2856"/>
    <w:rsid w:val="00E032DD"/>
    <w:rsid w:val="00E04514"/>
    <w:rsid w:val="00E37DD6"/>
    <w:rsid w:val="00E43154"/>
    <w:rsid w:val="00E45D20"/>
    <w:rsid w:val="00E50EA7"/>
    <w:rsid w:val="00E54016"/>
    <w:rsid w:val="00E72C5F"/>
    <w:rsid w:val="00E76568"/>
    <w:rsid w:val="00E80E31"/>
    <w:rsid w:val="00E87467"/>
    <w:rsid w:val="00E95C6A"/>
    <w:rsid w:val="00EB544D"/>
    <w:rsid w:val="00EC375A"/>
    <w:rsid w:val="00ED671F"/>
    <w:rsid w:val="00EE2005"/>
    <w:rsid w:val="00EE50F8"/>
    <w:rsid w:val="00EF1C97"/>
    <w:rsid w:val="00EF44D5"/>
    <w:rsid w:val="00F10D21"/>
    <w:rsid w:val="00F10EB0"/>
    <w:rsid w:val="00F14CD7"/>
    <w:rsid w:val="00F30A7E"/>
    <w:rsid w:val="00F344A5"/>
    <w:rsid w:val="00F51853"/>
    <w:rsid w:val="00F80C19"/>
    <w:rsid w:val="00F83FCC"/>
    <w:rsid w:val="00FA6B39"/>
    <w:rsid w:val="00FB57DC"/>
    <w:rsid w:val="00FE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5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1E4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bCs/>
      <w:sz w:val="2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1E41"/>
    <w:rPr>
      <w:rFonts w:cs="Times New Roman"/>
      <w:sz w:val="26"/>
      <w:lang w:val="ru-RU" w:eastAsia="en-US"/>
    </w:rPr>
  </w:style>
  <w:style w:type="paragraph" w:customStyle="1" w:styleId="ConsPlusNonformat">
    <w:name w:val="ConsPlusNonformat"/>
    <w:uiPriority w:val="99"/>
    <w:rsid w:val="00F518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185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18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F51853"/>
    <w:rPr>
      <w:lang w:eastAsia="en-US"/>
    </w:rPr>
  </w:style>
  <w:style w:type="paragraph" w:styleId="NormalWeb">
    <w:name w:val="Normal (Web)"/>
    <w:basedOn w:val="Normal"/>
    <w:uiPriority w:val="99"/>
    <w:rsid w:val="00F51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A4C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5E3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15E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3C0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73840"/>
    <w:rPr>
      <w:rFonts w:ascii="Courier New" w:hAnsi="Courier New" w:cs="Courier New"/>
      <w:sz w:val="20"/>
      <w:szCs w:val="20"/>
      <w:lang w:eastAsia="en-US"/>
    </w:rPr>
  </w:style>
  <w:style w:type="paragraph" w:customStyle="1" w:styleId="Style9">
    <w:name w:val="Style9"/>
    <w:basedOn w:val="Normal"/>
    <w:uiPriority w:val="99"/>
    <w:rsid w:val="003C06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3840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FE61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3840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C60A0"/>
    <w:pPr>
      <w:ind w:left="720"/>
      <w:contextualSpacing/>
    </w:pPr>
    <w:rPr>
      <w:lang w:eastAsia="ru-RU"/>
    </w:rPr>
  </w:style>
  <w:style w:type="paragraph" w:customStyle="1" w:styleId="consplustitle0">
    <w:name w:val="consplustitle"/>
    <w:basedOn w:val="Normal"/>
    <w:uiPriority w:val="99"/>
    <w:semiHidden/>
    <w:rsid w:val="009C60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376E07"/>
    <w:rPr>
      <w:rFonts w:ascii="Times New Roman" w:hAnsi="Times New Roman"/>
      <w:b/>
      <w:sz w:val="22"/>
    </w:rPr>
  </w:style>
  <w:style w:type="paragraph" w:customStyle="1" w:styleId="Style2">
    <w:name w:val="Style2"/>
    <w:basedOn w:val="Normal"/>
    <w:uiPriority w:val="99"/>
    <w:rsid w:val="00376E07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chizapka.tomsk.ru" TargetMode="External"/><Relationship Id="rId5" Type="http://schemas.openxmlformats.org/officeDocument/2006/relationships/hyperlink" Target="mailto:chizapka@kargasok.tom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22</Pages>
  <Words>4842</Words>
  <Characters>27606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Тамара Юрьевна Илатовская</dc:creator>
  <cp:keywords/>
  <dc:description/>
  <cp:lastModifiedBy>User</cp:lastModifiedBy>
  <cp:revision>15</cp:revision>
  <cp:lastPrinted>2014-05-22T13:01:00Z</cp:lastPrinted>
  <dcterms:created xsi:type="dcterms:W3CDTF">2014-05-04T17:38:00Z</dcterms:created>
  <dcterms:modified xsi:type="dcterms:W3CDTF">2014-05-22T13:01:00Z</dcterms:modified>
</cp:coreProperties>
</file>