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66" w:rsidRDefault="00777B66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Pr="007D27B9" w:rsidRDefault="00777B66" w:rsidP="007D27B9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F14D61" w:rsidP="00777B66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777B66">
        <w:rPr>
          <w:sz w:val="22"/>
          <w:szCs w:val="22"/>
        </w:rPr>
        <w:t>.12.201</w:t>
      </w:r>
      <w:r>
        <w:rPr>
          <w:sz w:val="22"/>
          <w:szCs w:val="22"/>
        </w:rPr>
        <w:t>5</w:t>
      </w:r>
      <w:r w:rsidR="00777B6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5561D9">
        <w:rPr>
          <w:sz w:val="22"/>
          <w:szCs w:val="22"/>
        </w:rPr>
        <w:t xml:space="preserve">                       </w:t>
      </w:r>
      <w:r w:rsidR="00777B6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66</w:t>
      </w:r>
    </w:p>
    <w:p w:rsidR="00777B66" w:rsidRDefault="00777B66" w:rsidP="00777B66">
      <w:pPr>
        <w:rPr>
          <w:sz w:val="22"/>
          <w:szCs w:val="22"/>
        </w:rPr>
      </w:pPr>
    </w:p>
    <w:p w:rsidR="00777B66" w:rsidRPr="00777B66" w:rsidRDefault="00585F08" w:rsidP="00777B66">
      <w:p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597E72">
        <w:rPr>
          <w:sz w:val="22"/>
          <w:szCs w:val="22"/>
        </w:rPr>
        <w:t>закреплении</w:t>
      </w:r>
      <w:r w:rsidR="00777B66">
        <w:rPr>
          <w:sz w:val="22"/>
          <w:szCs w:val="22"/>
        </w:rPr>
        <w:t xml:space="preserve"> полномочий</w:t>
      </w:r>
      <w:r w:rsidR="00772241">
        <w:rPr>
          <w:sz w:val="22"/>
          <w:szCs w:val="22"/>
        </w:rPr>
        <w:t xml:space="preserve"> </w:t>
      </w:r>
      <w:r w:rsidR="00777B66">
        <w:rPr>
          <w:sz w:val="22"/>
          <w:szCs w:val="22"/>
        </w:rPr>
        <w:t>администратора доходов</w:t>
      </w:r>
      <w:r w:rsidR="00522F8A">
        <w:rPr>
          <w:sz w:val="22"/>
          <w:szCs w:val="22"/>
        </w:rPr>
        <w:t xml:space="preserve"> </w:t>
      </w:r>
      <w:r w:rsidR="00777B66">
        <w:rPr>
          <w:sz w:val="22"/>
          <w:szCs w:val="22"/>
        </w:rPr>
        <w:t>бюджета МО «Усть-Чижапское сельское поселение»</w:t>
      </w:r>
    </w:p>
    <w:p w:rsidR="00777B66" w:rsidRPr="00777B66" w:rsidRDefault="00777B66" w:rsidP="00777B66">
      <w:pPr>
        <w:rPr>
          <w:sz w:val="22"/>
          <w:szCs w:val="22"/>
        </w:rPr>
      </w:pPr>
    </w:p>
    <w:p w:rsidR="00786CDC" w:rsidRDefault="00777B66" w:rsidP="00777B66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 w:rsidRPr="00675595">
        <w:t>В соответствии со ст.160.1 БК РФ</w:t>
      </w:r>
    </w:p>
    <w:p w:rsidR="005561D9" w:rsidRDefault="005561D9" w:rsidP="00777B66">
      <w:pPr>
        <w:tabs>
          <w:tab w:val="left" w:pos="3630"/>
        </w:tabs>
      </w:pPr>
    </w:p>
    <w:p w:rsidR="00786CDC" w:rsidRDefault="005561D9" w:rsidP="00777B66">
      <w:pPr>
        <w:tabs>
          <w:tab w:val="left" w:pos="3630"/>
        </w:tabs>
      </w:pPr>
      <w:r>
        <w:t>ПОСТАНОВЛЯЮ:</w:t>
      </w:r>
    </w:p>
    <w:p w:rsidR="005561D9" w:rsidRDefault="005561D9" w:rsidP="00777B66">
      <w:pPr>
        <w:tabs>
          <w:tab w:val="left" w:pos="3630"/>
        </w:tabs>
      </w:pPr>
    </w:p>
    <w:p w:rsidR="00786CDC" w:rsidRDefault="00597E72" w:rsidP="005561D9">
      <w:pPr>
        <w:tabs>
          <w:tab w:val="left" w:pos="3630"/>
        </w:tabs>
        <w:jc w:val="both"/>
      </w:pPr>
      <w:r>
        <w:t xml:space="preserve">     </w:t>
      </w:r>
      <w:r w:rsidR="00786CDC">
        <w:t xml:space="preserve">1. </w:t>
      </w:r>
      <w:r>
        <w:t xml:space="preserve">закрепить полномочия </w:t>
      </w:r>
      <w:r w:rsidR="00786CDC">
        <w:t xml:space="preserve"> администратора доходов</w:t>
      </w:r>
      <w:r w:rsidR="00F472FC">
        <w:t xml:space="preserve"> на 2016</w:t>
      </w:r>
      <w:r>
        <w:t xml:space="preserve"> год </w:t>
      </w:r>
      <w:r w:rsidR="009A40DE">
        <w:t>по следующим кодам согласно приложению к настоящему постановлению за муниципальным</w:t>
      </w:r>
      <w:r w:rsidR="00786CDC">
        <w:t xml:space="preserve"> образовани</w:t>
      </w:r>
      <w:r w:rsidR="009A40DE">
        <w:t>ем</w:t>
      </w:r>
      <w:r w:rsidR="00786CDC">
        <w:t xml:space="preserve"> «Усть-Чижапское сельское поселение» </w:t>
      </w:r>
      <w:r w:rsidR="009A40DE">
        <w:t>осуществляющее:</w:t>
      </w:r>
      <w:r w:rsidR="00786CDC">
        <w:t xml:space="preserve">                              </w:t>
      </w:r>
      <w:r w:rsidR="00B95200" w:rsidRPr="00675595">
        <w:t xml:space="preserve"> </w:t>
      </w:r>
    </w:p>
    <w:p w:rsidR="00CB1DDD" w:rsidRPr="00675595" w:rsidRDefault="00B64DBC" w:rsidP="005561D9">
      <w:pPr>
        <w:tabs>
          <w:tab w:val="left" w:pos="3630"/>
        </w:tabs>
        <w:jc w:val="both"/>
      </w:pPr>
      <w:r>
        <w:t xml:space="preserve">  </w:t>
      </w:r>
      <w:r w:rsidR="00B95200" w:rsidRPr="00675595">
        <w:t xml:space="preserve"> </w:t>
      </w:r>
      <w:r w:rsidR="009D1CE7" w:rsidRPr="00675595">
        <w:t>- начислени</w:t>
      </w:r>
      <w:r w:rsidR="009A40DE">
        <w:t>е</w:t>
      </w:r>
      <w:r w:rsidR="009D1CE7" w:rsidRPr="00675595">
        <w:t xml:space="preserve">, учет и </w:t>
      </w:r>
      <w:proofErr w:type="gramStart"/>
      <w:r w:rsidR="009D1CE7" w:rsidRPr="00675595">
        <w:t>контроль за</w:t>
      </w:r>
      <w:proofErr w:type="gramEnd"/>
      <w:r w:rsidR="009D1CE7" w:rsidRPr="00675595">
        <w:t xml:space="preserve"> правильностью</w:t>
      </w:r>
      <w:r>
        <w:t xml:space="preserve"> исчисление,</w:t>
      </w:r>
      <w:r w:rsidR="009D1CE7" w:rsidRPr="00675595">
        <w:t xml:space="preserve"> полнотой и </w:t>
      </w:r>
      <w:r w:rsidR="003B4F24" w:rsidRPr="00675595">
        <w:t>своевременностью осуществления платежей в бюджет, пеней и штрафов по ним;</w:t>
      </w:r>
    </w:p>
    <w:p w:rsidR="003B4F24" w:rsidRPr="00675595" w:rsidRDefault="003B4F24" w:rsidP="005561D9">
      <w:pPr>
        <w:tabs>
          <w:tab w:val="left" w:pos="3630"/>
        </w:tabs>
        <w:jc w:val="both"/>
      </w:pPr>
      <w:r w:rsidRPr="00675595">
        <w:t xml:space="preserve">   - взыскани</w:t>
      </w:r>
      <w:r w:rsidR="009A40DE">
        <w:t>е</w:t>
      </w:r>
      <w:r w:rsidRPr="00675595">
        <w:t xml:space="preserve"> задолженности по платежам в бюджет, пеней и штрафов;</w:t>
      </w:r>
    </w:p>
    <w:p w:rsidR="00F23A1F" w:rsidRPr="00675595" w:rsidRDefault="003B4F24" w:rsidP="005561D9">
      <w:pPr>
        <w:tabs>
          <w:tab w:val="left" w:pos="3630"/>
        </w:tabs>
        <w:jc w:val="both"/>
      </w:pPr>
      <w:r w:rsidRPr="00675595">
        <w:t xml:space="preserve">   </w:t>
      </w:r>
      <w:proofErr w:type="gramStart"/>
      <w:r w:rsidRPr="00675595">
        <w:t xml:space="preserve"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 начисленных на излишне взысканные суммы, </w:t>
      </w:r>
      <w:r w:rsidR="00B64DBC">
        <w:t>и представление поручения</w:t>
      </w:r>
      <w:r w:rsidR="00C766A9">
        <w:t>,</w:t>
      </w:r>
      <w:r w:rsidR="00B64DBC">
        <w:t xml:space="preserve">  а орган  Федерального  казначейства </w:t>
      </w:r>
      <w:r w:rsidR="00F23A1F" w:rsidRPr="00675595">
        <w:t xml:space="preserve"> </w:t>
      </w:r>
      <w:r w:rsidR="00B64DBC">
        <w:t xml:space="preserve">для осуществления возврата в соответствии с порядком учета Федеральным казначейством </w:t>
      </w:r>
      <w:r w:rsidR="00C766A9">
        <w:t>поступлений в бюджетную систему Российской Федерации и их распределение между бюджетами бюджетной системы Российской</w:t>
      </w:r>
      <w:proofErr w:type="gramEnd"/>
      <w:r w:rsidR="00C766A9">
        <w:t xml:space="preserve"> </w:t>
      </w:r>
      <w:proofErr w:type="gramStart"/>
      <w:r w:rsidR="00C766A9">
        <w:t>Федерации, установленным Министерством финансов Российской Федерации;</w:t>
      </w:r>
      <w:r w:rsidR="00F23A1F" w:rsidRPr="00675595">
        <w:t xml:space="preserve"> </w:t>
      </w:r>
      <w:r w:rsidR="009A40DE">
        <w:t xml:space="preserve">                                                                                                                                                       </w:t>
      </w:r>
      <w:r w:rsidR="00C766A9">
        <w:t xml:space="preserve">                                                                                                             </w:t>
      </w:r>
      <w:r w:rsidR="00F23A1F" w:rsidRPr="00675595">
        <w:t xml:space="preserve"> </w:t>
      </w:r>
      <w:r w:rsidR="00C766A9">
        <w:t xml:space="preserve">  </w:t>
      </w:r>
      <w:r w:rsidR="009A40DE">
        <w:t xml:space="preserve">   </w:t>
      </w:r>
      <w:r w:rsidR="00C766A9">
        <w:t xml:space="preserve">- </w:t>
      </w:r>
      <w:r w:rsidR="00F23A1F" w:rsidRPr="00675595">
        <w:t xml:space="preserve">принятие решений о зачете (уточнении) платежей в местный бюджет и представление уведомления в орган Федерального казначейства в соответствии с порядком учета Федеральным казначейством поступлений в бюджетную систему Российской Федерации и </w:t>
      </w:r>
      <w:r w:rsidR="00C766A9">
        <w:t xml:space="preserve">их </w:t>
      </w:r>
      <w:r w:rsidR="00F23A1F" w:rsidRPr="00675595">
        <w:t>распределения между бюджетами бюджетн</w:t>
      </w:r>
      <w:r w:rsidR="00675595" w:rsidRPr="00675595">
        <w:t xml:space="preserve">ой системы Российской Федерации, установленным Министерством финансов РФ; </w:t>
      </w:r>
      <w:proofErr w:type="gramEnd"/>
    </w:p>
    <w:p w:rsidR="00675595" w:rsidRDefault="00675595" w:rsidP="005561D9">
      <w:pPr>
        <w:tabs>
          <w:tab w:val="left" w:pos="3630"/>
        </w:tabs>
        <w:jc w:val="both"/>
      </w:pPr>
      <w:r w:rsidRPr="00675595">
        <w:t xml:space="preserve">   - формирование бюджетной отчетности, необходимой для осуществления полномочий главного администратора.</w:t>
      </w:r>
    </w:p>
    <w:p w:rsidR="00675595" w:rsidRPr="00675595" w:rsidRDefault="007D27B9" w:rsidP="005561D9">
      <w:pPr>
        <w:tabs>
          <w:tab w:val="left" w:pos="3630"/>
        </w:tabs>
        <w:jc w:val="both"/>
      </w:pPr>
      <w:r>
        <w:t xml:space="preserve">     </w:t>
      </w:r>
      <w:r w:rsidR="009A40DE">
        <w:t>2</w:t>
      </w:r>
      <w:r w:rsidR="00675595">
        <w:t xml:space="preserve">. </w:t>
      </w:r>
      <w:proofErr w:type="gramStart"/>
      <w:r w:rsidR="00675595">
        <w:t>Контроль за</w:t>
      </w:r>
      <w:proofErr w:type="gramEnd"/>
      <w:r w:rsidR="00675595">
        <w:t xml:space="preserve"> исполнением настоящего постановления возложить на специалиста</w:t>
      </w:r>
      <w:r w:rsidR="00522F8A">
        <w:t xml:space="preserve"> 2 категории</w:t>
      </w:r>
      <w:r w:rsidR="00D06709">
        <w:t xml:space="preserve"> </w:t>
      </w:r>
      <w:r w:rsidR="00522F8A">
        <w:t>Кувшино</w:t>
      </w:r>
      <w:r w:rsidR="009A40DE">
        <w:t>ву</w:t>
      </w:r>
      <w:r w:rsidR="00522F8A">
        <w:t xml:space="preserve"> Ю.П.</w:t>
      </w:r>
      <w:r w:rsidR="00675595">
        <w:t xml:space="preserve"> </w:t>
      </w:r>
    </w:p>
    <w:p w:rsidR="00D06709" w:rsidRDefault="00D06709" w:rsidP="00777B66">
      <w:pPr>
        <w:tabs>
          <w:tab w:val="left" w:pos="3630"/>
        </w:tabs>
      </w:pPr>
    </w:p>
    <w:p w:rsidR="005561D9" w:rsidRDefault="00CB1DDD" w:rsidP="00777B66">
      <w:pPr>
        <w:tabs>
          <w:tab w:val="left" w:pos="3630"/>
        </w:tabs>
      </w:pPr>
      <w:r w:rsidRPr="00675595">
        <w:t xml:space="preserve">Глава </w:t>
      </w:r>
      <w:r w:rsidR="005561D9">
        <w:t xml:space="preserve">Усть-Чижапского </w:t>
      </w:r>
    </w:p>
    <w:p w:rsidR="00CB1DDD" w:rsidRPr="00675595" w:rsidRDefault="005561D9" w:rsidP="00777B66">
      <w:pPr>
        <w:tabs>
          <w:tab w:val="left" w:pos="3630"/>
        </w:tabs>
      </w:pPr>
      <w:r>
        <w:t xml:space="preserve">сельского </w:t>
      </w:r>
      <w:r w:rsidR="00CB1DDD" w:rsidRPr="00675595">
        <w:t xml:space="preserve">поселения                                                                                    </w:t>
      </w:r>
      <w:r>
        <w:t xml:space="preserve">       </w:t>
      </w:r>
      <w:r w:rsidR="00CB1DDD" w:rsidRPr="00675595">
        <w:t>С.М. Голещихин</w:t>
      </w:r>
    </w:p>
    <w:p w:rsidR="00BD7C6D" w:rsidRPr="00675595" w:rsidRDefault="00BD7C6D" w:rsidP="00777B66">
      <w:pPr>
        <w:tabs>
          <w:tab w:val="left" w:pos="3630"/>
        </w:tabs>
      </w:pPr>
    </w:p>
    <w:p w:rsidR="000602CB" w:rsidRDefault="00B95200" w:rsidP="00777B66">
      <w:pPr>
        <w:tabs>
          <w:tab w:val="left" w:pos="3630"/>
        </w:tabs>
      </w:pPr>
      <w:r w:rsidRPr="00675595">
        <w:t xml:space="preserve"> </w:t>
      </w: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5561D9" w:rsidRDefault="005561D9" w:rsidP="00777B66">
      <w:pPr>
        <w:tabs>
          <w:tab w:val="left" w:pos="3630"/>
        </w:tabs>
      </w:pPr>
    </w:p>
    <w:p w:rsidR="005561D9" w:rsidRDefault="005561D9" w:rsidP="00777B66">
      <w:pPr>
        <w:tabs>
          <w:tab w:val="left" w:pos="3630"/>
        </w:tabs>
      </w:pPr>
    </w:p>
    <w:p w:rsidR="005561D9" w:rsidRDefault="005561D9" w:rsidP="00777B66">
      <w:pPr>
        <w:tabs>
          <w:tab w:val="left" w:pos="3630"/>
        </w:tabs>
      </w:pPr>
    </w:p>
    <w:p w:rsidR="005561D9" w:rsidRDefault="005561D9" w:rsidP="00777B66">
      <w:pPr>
        <w:tabs>
          <w:tab w:val="left" w:pos="3630"/>
        </w:tabs>
      </w:pP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FC0256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муниципального казенного  учреждения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администрация Усть-Чижапского сельского поселения</w:t>
      </w:r>
      <w:r>
        <w:rPr>
          <w:sz w:val="22"/>
          <w:szCs w:val="22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Томской области</w:t>
      </w:r>
    </w:p>
    <w:p w:rsidR="000602CB" w:rsidRDefault="00B52292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от 25.12.2015 № 66</w:t>
      </w:r>
      <w:r w:rsidR="000602CB">
        <w:rPr>
          <w:sz w:val="20"/>
          <w:szCs w:val="20"/>
        </w:rPr>
        <w:t xml:space="preserve">  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 доходов, </w:t>
      </w:r>
      <w:proofErr w:type="spellStart"/>
      <w:r>
        <w:rPr>
          <w:sz w:val="22"/>
          <w:szCs w:val="22"/>
        </w:rPr>
        <w:t>администрируемых</w:t>
      </w:r>
      <w:proofErr w:type="spellEnd"/>
      <w:r>
        <w:rPr>
          <w:sz w:val="22"/>
          <w:szCs w:val="22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  <w:r>
        <w:t>муниципальным казенным учреждением а</w:t>
      </w:r>
      <w:r>
        <w:rPr>
          <w:sz w:val="22"/>
          <w:szCs w:val="22"/>
        </w:rPr>
        <w:t xml:space="preserve">дминистрация Усть-Чижапского сельского поселения 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  <w:r>
        <w:rPr>
          <w:sz w:val="22"/>
          <w:szCs w:val="22"/>
        </w:rPr>
        <w:t>в 2016 году.</w:t>
      </w:r>
    </w:p>
    <w:p w:rsidR="000602CB" w:rsidRDefault="000602CB" w:rsidP="000602C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602CB">
        <w:trPr>
          <w:cantSplit/>
          <w:trHeight w:val="25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0602CB" w:rsidRDefault="000602CB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602CB" w:rsidRDefault="000602CB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0602CB" w:rsidRDefault="000602CB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trHeight w:hRule="exact" w:val="122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</w:p>
          <w:p w:rsidR="000602CB" w:rsidRDefault="000602CB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>
              <w:rPr>
                <w:b/>
                <w:bCs/>
              </w:rPr>
              <w:t>Усть-Чижапского сельского поселения Каргасокского района Томской области</w:t>
            </w:r>
          </w:p>
        </w:tc>
      </w:tr>
      <w:tr w:rsidR="000602CB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02CB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0602CB">
        <w:trPr>
          <w:cantSplit/>
          <w:trHeight w:val="25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val="25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pStyle w:val="a4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hRule="exact" w:val="1074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25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602CB">
        <w:trPr>
          <w:cantSplit/>
          <w:trHeight w:val="25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25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48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02CB">
        <w:trPr>
          <w:cantSplit/>
          <w:trHeight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>
              <w:rPr>
                <w:snapToGrid w:val="0"/>
                <w:sz w:val="22"/>
                <w:szCs w:val="22"/>
              </w:rPr>
              <w:lastRenderedPageBreak/>
              <w:t>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25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</w:tc>
      </w:tr>
      <w:tr w:rsidR="000602CB">
        <w:trPr>
          <w:cantSplit/>
          <w:trHeight w:val="27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</w:p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8"/>
            </w:pPr>
          </w:p>
          <w:p w:rsidR="000602CB" w:rsidRDefault="000602CB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422"/>
            </w:pPr>
          </w:p>
          <w:p w:rsidR="000602CB" w:rsidRDefault="000602C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0602CB">
        <w:trPr>
          <w:cantSplit/>
          <w:trHeight w:val="276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/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2CB" w:rsidRDefault="000602CB"/>
        </w:tc>
      </w:tr>
      <w:tr w:rsidR="000602CB">
        <w:trPr>
          <w:cantSplit/>
          <w:trHeight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02CB">
        <w:trPr>
          <w:cantSplit/>
          <w:trHeight w:val="2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602CB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02CB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02CB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поселений</w:t>
            </w:r>
          </w:p>
        </w:tc>
      </w:tr>
      <w:tr w:rsidR="000602CB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602CB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602CB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0602CB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602CB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602CB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602CB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602CB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602CB">
        <w:trPr>
          <w:cantSplit/>
          <w:trHeight w:hRule="exact"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</w:pPr>
          </w:p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602CB">
        <w:trPr>
          <w:cantSplit/>
          <w:trHeight w:hRule="exact" w:val="5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</w:p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602CB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02CB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602CB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02CB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02CB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602CB" w:rsidRDefault="000602C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602CB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207 0502010 0000 180</w:t>
            </w: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207 05030 10 0000 180</w:t>
            </w: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602CB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pStyle w:val="a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602CB" w:rsidRDefault="000602CB">
            <w:pPr>
              <w:rPr>
                <w:sz w:val="22"/>
                <w:szCs w:val="22"/>
              </w:rPr>
            </w:pPr>
          </w:p>
        </w:tc>
      </w:tr>
      <w:tr w:rsidR="000602CB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602CB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602CB" w:rsidRDefault="000602C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CB" w:rsidRDefault="0006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02CB" w:rsidRDefault="000602CB" w:rsidP="000602CB">
      <w:pPr>
        <w:shd w:val="clear" w:color="auto" w:fill="FFFFFF"/>
        <w:ind w:left="374"/>
        <w:jc w:val="center"/>
      </w:pPr>
    </w:p>
    <w:sectPr w:rsidR="000602CB" w:rsidSect="008B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7B66"/>
    <w:rsid w:val="000602CB"/>
    <w:rsid w:val="003B4F24"/>
    <w:rsid w:val="00522F8A"/>
    <w:rsid w:val="0052663E"/>
    <w:rsid w:val="005561D9"/>
    <w:rsid w:val="00585F08"/>
    <w:rsid w:val="00597E72"/>
    <w:rsid w:val="00675595"/>
    <w:rsid w:val="00772241"/>
    <w:rsid w:val="00777B66"/>
    <w:rsid w:val="00786CDC"/>
    <w:rsid w:val="007D27B9"/>
    <w:rsid w:val="008B5F15"/>
    <w:rsid w:val="009A40DE"/>
    <w:rsid w:val="009D1CE7"/>
    <w:rsid w:val="00B52292"/>
    <w:rsid w:val="00B64DBC"/>
    <w:rsid w:val="00B95200"/>
    <w:rsid w:val="00BD7C6D"/>
    <w:rsid w:val="00C766A9"/>
    <w:rsid w:val="00CB1DDD"/>
    <w:rsid w:val="00D06709"/>
    <w:rsid w:val="00E62D65"/>
    <w:rsid w:val="00F14D61"/>
    <w:rsid w:val="00F23A1F"/>
    <w:rsid w:val="00F472FC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2F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02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060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0602C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3</cp:revision>
  <cp:lastPrinted>2015-12-28T09:00:00Z</cp:lastPrinted>
  <dcterms:created xsi:type="dcterms:W3CDTF">2016-01-13T06:28:00Z</dcterms:created>
  <dcterms:modified xsi:type="dcterms:W3CDTF">2016-01-13T06:37:00Z</dcterms:modified>
</cp:coreProperties>
</file>