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МУНИЦИПАЛЬНОЕ ОБРАЗОВАНИЕ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tabs>
          <w:tab w:val="left" w:pos="360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="008D5EE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№ </w:t>
      </w:r>
      <w:r w:rsidR="00A96460">
        <w:rPr>
          <w:rFonts w:ascii="Times New Roman" w:eastAsia="Times New Roman" w:hAnsi="Times New Roman" w:cs="Times New Roman"/>
          <w:sz w:val="24"/>
          <w:szCs w:val="24"/>
        </w:rPr>
        <w:t>25а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="00FD4EC0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46975" w:rsidRDefault="004D348A" w:rsidP="004D348A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публичных слушаний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по  проекту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решения  «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 «Усть-Чижапское сельское поселение» на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год  и плановый период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446975"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В   соответствии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с  положениями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законодательства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46975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Провести публичные слушания по проекту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решения 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446975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«Усть-Чижапское сельское поселение» на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год  и плановый период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Администрации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поселение»: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2.1. Обеспечить возможность ознакомления населения с проектом «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«Усть-Чижапское сельское поселение» на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proofErr w:type="gramStart"/>
      <w:r w:rsidR="00446975">
        <w:rPr>
          <w:rFonts w:ascii="Times New Roman" w:eastAsia="Times New Roman" w:hAnsi="Times New Roman" w:cs="Times New Roman"/>
          <w:sz w:val="24"/>
          <w:szCs w:val="24"/>
        </w:rPr>
        <w:t>год  и</w:t>
      </w:r>
      <w:proofErr w:type="gramEnd"/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плановый период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446975"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2.2. Обеспечить приём предложений и замечаний по проекту «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«О бюджете муниципального образования «Усть-Чижапское сельское поселение» на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46975">
        <w:rPr>
          <w:rFonts w:ascii="Times New Roman" w:eastAsia="Times New Roman" w:hAnsi="Times New Roman" w:cs="Times New Roman"/>
          <w:sz w:val="24"/>
          <w:szCs w:val="24"/>
        </w:rPr>
        <w:t>год  и</w:t>
      </w:r>
      <w:proofErr w:type="gramEnd"/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плановый период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446975"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2.3. Обеспечить приём заявлений от желающих выступить на публичных слушаниях по проекту «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«Усть-Чижапское сельское поселение» на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46975">
        <w:rPr>
          <w:rFonts w:ascii="Times New Roman" w:eastAsia="Times New Roman" w:hAnsi="Times New Roman" w:cs="Times New Roman"/>
          <w:sz w:val="24"/>
          <w:szCs w:val="24"/>
        </w:rPr>
        <w:t>год  и</w:t>
      </w:r>
      <w:proofErr w:type="gramEnd"/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плановый период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Обязанности по организации и проведению публичных слушаний по проекту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961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446975">
        <w:rPr>
          <w:rFonts w:ascii="Times New Roman" w:eastAsia="Times New Roman" w:hAnsi="Times New Roman" w:cs="Times New Roman"/>
          <w:sz w:val="24"/>
          <w:szCs w:val="24"/>
        </w:rPr>
        <w:t>О бюджете муниципального образования «Усть-Чижапское сельское поселение» на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год  и плановый период 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F23FA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возложить на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специалиста </w:t>
      </w:r>
      <w:r w:rsidR="00446975">
        <w:rPr>
          <w:rFonts w:ascii="Times New Roman" w:eastAsia="Times New Roman" w:hAnsi="Times New Roman" w:cs="Times New Roman"/>
          <w:sz w:val="24"/>
          <w:szCs w:val="24"/>
        </w:rPr>
        <w:t xml:space="preserve">2 категории 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Назначить публичные слушания на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.00 часов </w:t>
      </w:r>
      <w:r w:rsidR="00FD4E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5E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8D5EE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г. в здании администрации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поселения  по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адресу: с.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Старая Березовка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, ул.  Центральная, д.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>Разместить настоящее распоряжение на официальном сайте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в сети «Интернет».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  <w:t xml:space="preserve">Настоящее распоряжение вступает в силу со дня его </w:t>
      </w:r>
      <w:proofErr w:type="gramStart"/>
      <w:r w:rsidRPr="00F23FAD">
        <w:rPr>
          <w:rFonts w:ascii="Times New Roman" w:eastAsia="Times New Roman" w:hAnsi="Times New Roman" w:cs="Times New Roman"/>
          <w:sz w:val="24"/>
          <w:szCs w:val="24"/>
        </w:rPr>
        <w:t>официального  опубликования</w:t>
      </w:r>
      <w:proofErr w:type="gramEnd"/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(обнародования) в порядке, предусмотренном Уставом муниципального образования «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Усть-Чижапское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Pr="00F23FAD" w:rsidRDefault="004D348A" w:rsidP="004D34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D348A" w:rsidRDefault="004D348A" w:rsidP="004D34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557DD">
        <w:rPr>
          <w:rFonts w:ascii="Times New Roman" w:eastAsia="Times New Roman" w:hAnsi="Times New Roman" w:cs="Times New Roman"/>
          <w:sz w:val="24"/>
          <w:szCs w:val="24"/>
        </w:rPr>
        <w:t>Усть-Чижапского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Pr="00F23FAD">
        <w:rPr>
          <w:rFonts w:ascii="Times New Roman" w:eastAsia="Times New Roman" w:hAnsi="Times New Roman" w:cs="Times New Roman"/>
          <w:sz w:val="24"/>
          <w:szCs w:val="24"/>
        </w:rPr>
        <w:tab/>
      </w:r>
      <w:r w:rsidR="008D5EE9">
        <w:rPr>
          <w:rFonts w:ascii="Times New Roman" w:eastAsia="Times New Roman" w:hAnsi="Times New Roman" w:cs="Times New Roman"/>
          <w:sz w:val="24"/>
          <w:szCs w:val="24"/>
        </w:rPr>
        <w:t>В.Ф.Романова</w:t>
      </w:r>
    </w:p>
    <w:p w:rsidR="00A21BE5" w:rsidRDefault="00A21BE5"/>
    <w:sectPr w:rsidR="00A2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24"/>
    <w:rsid w:val="00401D24"/>
    <w:rsid w:val="00446975"/>
    <w:rsid w:val="004D348A"/>
    <w:rsid w:val="008961D2"/>
    <w:rsid w:val="008D5EE9"/>
    <w:rsid w:val="00A21BE5"/>
    <w:rsid w:val="00A96460"/>
    <w:rsid w:val="00C11FF1"/>
    <w:rsid w:val="00F557DD"/>
    <w:rsid w:val="00FD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4A642"/>
  <w15:docId w15:val="{86B4C860-0A5D-4177-918E-3990791B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4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14</cp:revision>
  <cp:lastPrinted>2021-11-24T05:41:00Z</cp:lastPrinted>
  <dcterms:created xsi:type="dcterms:W3CDTF">2020-11-23T07:29:00Z</dcterms:created>
  <dcterms:modified xsi:type="dcterms:W3CDTF">2023-11-22T05:21:00Z</dcterms:modified>
</cp:coreProperties>
</file>