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8A71A4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26.02.2019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A71A4" w:rsidRDefault="008A71A4" w:rsidP="008A71A4">
      <w:pPr>
        <w:shd w:val="clear" w:color="auto" w:fill="FFFFFF"/>
        <w:spacing w:line="240" w:lineRule="auto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О предоставлении субсидий юридическим 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</w:t>
      </w: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34518" w:rsidRPr="008A71A4" w:rsidRDefault="00334518" w:rsidP="008A71A4">
      <w:pPr>
        <w:shd w:val="clear" w:color="auto" w:fill="FFFFFF"/>
        <w:ind w:firstLine="567"/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="008A71A4">
        <w:rPr>
          <w:rFonts w:ascii="Times New Roman" w:eastAsia="Times New Roman" w:hAnsi="Times New Roman"/>
          <w:sz w:val="28"/>
          <w:szCs w:val="28"/>
          <w:bdr w:val="none" w:sz="0" w:space="0" w:color="auto" w:frame="1"/>
        </w:rPr>
        <w:t>Согласно соглашению о предоставлении субсидий юридическим лицам (за исключением субсидий государственным (муниципальным учреждениям), индивидуальным предпринимателям, физическим лицам, осуществляющим организацию электроснабжения от дизельных электростанций от 21.01.2019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а основании ходатайства директора МУП «ЖКХ Березовское»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A4">
        <w:rPr>
          <w:rFonts w:ascii="Times New Roman" w:eastAsia="Times New Roman" w:hAnsi="Times New Roman" w:cs="Times New Roman"/>
          <w:sz w:val="28"/>
          <w:szCs w:val="28"/>
        </w:rPr>
        <w:t>Герасимова В.И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A4">
        <w:rPr>
          <w:rFonts w:ascii="Times New Roman" w:eastAsia="Times New Roman" w:hAnsi="Times New Roman" w:cs="Times New Roman"/>
          <w:sz w:val="28"/>
          <w:szCs w:val="28"/>
        </w:rPr>
        <w:t>№ 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0</w:t>
      </w:r>
      <w:r w:rsidR="008A71A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1A4">
        <w:rPr>
          <w:rFonts w:ascii="Times New Roman" w:eastAsia="Times New Roman" w:hAnsi="Times New Roman" w:cs="Times New Roman"/>
          <w:sz w:val="28"/>
          <w:szCs w:val="28"/>
        </w:rPr>
        <w:t>февраля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8A71A4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досрочным завозом топлива</w:t>
      </w: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1. </w:t>
      </w:r>
      <w:r w:rsidR="003167E5" w:rsidRPr="003167E5">
        <w:rPr>
          <w:rFonts w:ascii="Times New Roman" w:eastAsia="Times New Roman" w:hAnsi="Times New Roman" w:cs="Times New Roman"/>
          <w:sz w:val="28"/>
          <w:szCs w:val="28"/>
        </w:rPr>
        <w:t xml:space="preserve">Бухгалтерии администрации (Ольшанская И.С., главный бухгалтер, </w:t>
      </w:r>
      <w:proofErr w:type="spellStart"/>
      <w:r w:rsidR="003167E5" w:rsidRPr="003167E5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  <w:r w:rsidR="003167E5" w:rsidRPr="003167E5">
        <w:rPr>
          <w:rFonts w:ascii="Times New Roman" w:eastAsia="Times New Roman" w:hAnsi="Times New Roman" w:cs="Times New Roman"/>
          <w:sz w:val="28"/>
          <w:szCs w:val="28"/>
        </w:rPr>
        <w:t xml:space="preserve"> А.В., специалист 2 категории) перечислить на счет МУП «ЖКХ Березовское» субсидию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электроснабжения от дизельных электростанций</w:t>
      </w:r>
      <w:r w:rsidR="003167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в  сумме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br/>
      </w:r>
      <w:r w:rsidR="00AC1015">
        <w:rPr>
          <w:rFonts w:ascii="Times New Roman" w:eastAsia="Times New Roman" w:hAnsi="Times New Roman" w:cs="Times New Roman"/>
          <w:sz w:val="28"/>
          <w:szCs w:val="28"/>
        </w:rPr>
        <w:t>6 500 000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,00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AC1015">
        <w:rPr>
          <w:rFonts w:ascii="Times New Roman" w:eastAsia="Times New Roman" w:hAnsi="Times New Roman" w:cs="Times New Roman"/>
          <w:sz w:val="28"/>
          <w:szCs w:val="28"/>
        </w:rPr>
        <w:t>Шесть миллионов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 xml:space="preserve">пятьсот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рубл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ей) 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>«____»______________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C101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год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И.С. Ольшанская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Default="00BE02A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«_____»______________201</w:t>
      </w:r>
      <w:r w:rsidR="00AC1015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EF4B5A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</w:p>
    <w:p w:rsidR="00EF4B5A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15" w:rsidRDefault="00AC1015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15" w:rsidRDefault="00AC1015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1015" w:rsidRDefault="00AC1015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4B5A" w:rsidRPr="00EF4B5A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EF4B5A">
        <w:rPr>
          <w:rFonts w:ascii="Times New Roman" w:eastAsia="Times New Roman" w:hAnsi="Times New Roman" w:cs="Times New Roman"/>
          <w:sz w:val="20"/>
          <w:szCs w:val="20"/>
        </w:rPr>
        <w:t>Наркевич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AC1015">
      <w:pgSz w:w="11905" w:h="16837" w:code="9"/>
      <w:pgMar w:top="1134" w:right="851" w:bottom="568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167E5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6A13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143"/>
    <w:rsid w:val="00545306"/>
    <w:rsid w:val="0054564B"/>
    <w:rsid w:val="00546021"/>
    <w:rsid w:val="00550203"/>
    <w:rsid w:val="00550D65"/>
    <w:rsid w:val="00553BBA"/>
    <w:rsid w:val="00554A09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1A4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9E9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D81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5D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015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4B5A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2019-02-26T04:06:00Z</cp:lastPrinted>
  <dcterms:created xsi:type="dcterms:W3CDTF">2019-02-26T04:06:00Z</dcterms:created>
  <dcterms:modified xsi:type="dcterms:W3CDTF">2019-02-26T04:10:00Z</dcterms:modified>
</cp:coreProperties>
</file>