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82" w:rsidRPr="00BF1985" w:rsidRDefault="00391882" w:rsidP="00E20C51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spacing w:val="-2"/>
        </w:rPr>
      </w:pPr>
      <w:r w:rsidRPr="00BF1985">
        <w:rPr>
          <w:rFonts w:ascii="Times New Roman" w:hAnsi="Times New Roman" w:cs="Times New Roman"/>
          <w:spacing w:val="-2"/>
        </w:rPr>
        <w:t>МУНИЦИПАЛЬНОЕ ОБРАЗОВАНИЕ «УСТЬ-ЧИЖАПСКОЕ СЕЛЬСКОЕ ПОСЕЛЕНИЕ»</w:t>
      </w:r>
    </w:p>
    <w:p w:rsidR="00391882" w:rsidRPr="00BF1985" w:rsidRDefault="00391882" w:rsidP="00E20C51">
      <w:pPr>
        <w:spacing w:after="0" w:line="240" w:lineRule="atLeast"/>
        <w:jc w:val="center"/>
        <w:rPr>
          <w:rFonts w:ascii="Times New Roman" w:hAnsi="Times New Roman" w:cs="Times New Roman"/>
          <w:spacing w:val="-2"/>
        </w:rPr>
      </w:pPr>
      <w:r w:rsidRPr="00BF1985">
        <w:rPr>
          <w:rFonts w:ascii="Times New Roman" w:hAnsi="Times New Roman" w:cs="Times New Roman"/>
        </w:rPr>
        <w:t>КАРГАСОКСКИЙ РАЙОН ТОМСКАЯ ОБЛАСТЬ</w:t>
      </w:r>
    </w:p>
    <w:p w:rsidR="00391882" w:rsidRPr="00BF1985" w:rsidRDefault="00391882" w:rsidP="00391882">
      <w:pPr>
        <w:pStyle w:val="1"/>
        <w:spacing w:line="240" w:lineRule="atLeast"/>
        <w:rPr>
          <w:b w:val="0"/>
        </w:rPr>
      </w:pPr>
      <w:r w:rsidRPr="00BF1985">
        <w:rPr>
          <w:b w:val="0"/>
        </w:rPr>
        <w:t>МКУ АДМИНИСТРАЦИЯ УСТЬ-ЧИЖАПСКОГО СЕЛЬСКОГО ПОСЕЛЕНИЯ</w:t>
      </w:r>
    </w:p>
    <w:p w:rsidR="00391882" w:rsidRPr="00BF1985" w:rsidRDefault="00391882" w:rsidP="00E20C51">
      <w:pPr>
        <w:pStyle w:val="a4"/>
        <w:shd w:val="clear" w:color="auto" w:fill="auto"/>
        <w:spacing w:after="0" w:line="240" w:lineRule="exact"/>
        <w:ind w:left="20" w:right="92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91882" w:rsidRPr="00BF1985" w:rsidRDefault="00391882" w:rsidP="00391882">
      <w:pPr>
        <w:pStyle w:val="a4"/>
        <w:shd w:val="clear" w:color="auto" w:fill="auto"/>
        <w:spacing w:line="240" w:lineRule="exact"/>
        <w:ind w:left="20" w:right="92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1985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91882" w:rsidRPr="00BF1985" w:rsidRDefault="00391882" w:rsidP="00391882">
      <w:pPr>
        <w:rPr>
          <w:rFonts w:ascii="Times New Roman" w:hAnsi="Times New Roman" w:cs="Times New Roman"/>
          <w:sz w:val="28"/>
          <w:szCs w:val="28"/>
        </w:rPr>
      </w:pPr>
    </w:p>
    <w:p w:rsidR="00391882" w:rsidRPr="00BF1985" w:rsidRDefault="00402F3F" w:rsidP="003918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11.08</w:t>
      </w:r>
      <w:r w:rsidR="00391882" w:rsidRPr="00BF1985">
        <w:rPr>
          <w:rFonts w:ascii="Times New Roman" w:hAnsi="Times New Roman" w:cs="Times New Roman"/>
          <w:sz w:val="28"/>
          <w:szCs w:val="28"/>
        </w:rPr>
        <w:t xml:space="preserve">.2014                                                                                 </w:t>
      </w:r>
      <w:r w:rsidR="00E954AE">
        <w:rPr>
          <w:rFonts w:ascii="Times New Roman" w:hAnsi="Times New Roman" w:cs="Times New Roman"/>
          <w:sz w:val="28"/>
          <w:szCs w:val="28"/>
        </w:rPr>
        <w:t xml:space="preserve">                       № </w:t>
      </w:r>
      <w:r w:rsidR="00604665">
        <w:rPr>
          <w:rFonts w:ascii="Times New Roman" w:hAnsi="Times New Roman" w:cs="Times New Roman"/>
          <w:sz w:val="28"/>
          <w:szCs w:val="28"/>
        </w:rPr>
        <w:t>33</w:t>
      </w:r>
    </w:p>
    <w:p w:rsidR="00E954AE" w:rsidRDefault="00E954AE" w:rsidP="0040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F3F">
        <w:rPr>
          <w:rFonts w:ascii="Times New Roman" w:hAnsi="Times New Roman" w:cs="Times New Roman"/>
          <w:sz w:val="28"/>
          <w:szCs w:val="28"/>
        </w:rPr>
        <w:t>О проверке готовности</w:t>
      </w:r>
    </w:p>
    <w:p w:rsidR="00402F3F" w:rsidRDefault="00402F3F" w:rsidP="0040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</w:p>
    <w:p w:rsidR="00402F3F" w:rsidRPr="00E954AE" w:rsidRDefault="00402F3F" w:rsidP="00402F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новому 2014-2015 учебному году. </w:t>
      </w:r>
    </w:p>
    <w:p w:rsidR="00460A4D" w:rsidRPr="00E954AE" w:rsidRDefault="00460A4D" w:rsidP="00E20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54A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954AE" w:rsidRDefault="00E954AE" w:rsidP="00E954AE">
      <w:pPr>
        <w:rPr>
          <w:rFonts w:ascii="Times New Roman" w:hAnsi="Times New Roman" w:cs="Times New Roman"/>
          <w:sz w:val="24"/>
          <w:szCs w:val="24"/>
        </w:rPr>
      </w:pPr>
    </w:p>
    <w:p w:rsidR="00402F3F" w:rsidRDefault="00402F3F" w:rsidP="00E954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02F3F">
        <w:rPr>
          <w:rFonts w:ascii="Times New Roman" w:hAnsi="Times New Roman" w:cs="Times New Roman"/>
          <w:sz w:val="28"/>
          <w:szCs w:val="28"/>
        </w:rPr>
        <w:t>В соо</w:t>
      </w:r>
      <w:r>
        <w:rPr>
          <w:rFonts w:ascii="Times New Roman" w:hAnsi="Times New Roman" w:cs="Times New Roman"/>
          <w:sz w:val="28"/>
          <w:szCs w:val="28"/>
        </w:rPr>
        <w:t>тветствии с распоряжением Администрации Каргасокского района от 30.06.2014. № 377 «О подготовке</w:t>
      </w:r>
      <w:r w:rsidR="00604665">
        <w:rPr>
          <w:rFonts w:ascii="Times New Roman" w:hAnsi="Times New Roman" w:cs="Times New Roman"/>
          <w:sz w:val="28"/>
          <w:szCs w:val="28"/>
        </w:rPr>
        <w:t xml:space="preserve">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 Каргасокского района к новому 2014-2015 учебному году».</w:t>
      </w:r>
    </w:p>
    <w:p w:rsidR="00402F3F" w:rsidRPr="003A5190" w:rsidRDefault="003A5190" w:rsidP="003A519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02F3F" w:rsidRPr="003A5190">
        <w:rPr>
          <w:rFonts w:ascii="Times New Roman" w:hAnsi="Times New Roman" w:cs="Times New Roman"/>
          <w:sz w:val="28"/>
          <w:szCs w:val="28"/>
        </w:rPr>
        <w:t xml:space="preserve">Создать комиссию по проверке готовности </w:t>
      </w:r>
      <w:r w:rsidR="00604665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402F3F" w:rsidRPr="003A5190">
        <w:rPr>
          <w:rFonts w:ascii="Times New Roman" w:hAnsi="Times New Roman" w:cs="Times New Roman"/>
          <w:sz w:val="28"/>
          <w:szCs w:val="28"/>
        </w:rPr>
        <w:t>к новому 2014-2015 учебному году и к работе в зимних условиях в составе:</w:t>
      </w:r>
    </w:p>
    <w:p w:rsidR="00402F3F" w:rsidRDefault="00402F3F" w:rsidP="00402F3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Голещи</w:t>
      </w:r>
      <w:r w:rsidR="00604665">
        <w:rPr>
          <w:rFonts w:ascii="Times New Roman" w:hAnsi="Times New Roman" w:cs="Times New Roman"/>
          <w:sz w:val="28"/>
          <w:szCs w:val="28"/>
        </w:rPr>
        <w:t>хин С.М.- глава администрации Усть-Чижапского сельского поселения, председатель комиссии.</w:t>
      </w:r>
    </w:p>
    <w:p w:rsidR="00402F3F" w:rsidRDefault="00402F3F" w:rsidP="00402F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402F3F" w:rsidRDefault="00FB1235" w:rsidP="00402F3F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Кувшинов Е.В.- директор МУП «ЖКХ Березовское»</w:t>
      </w:r>
    </w:p>
    <w:p w:rsidR="00FB1235" w:rsidRDefault="00FB1235" w:rsidP="00402F3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Русаков В.А.- </w:t>
      </w:r>
      <w:r w:rsidR="00604665">
        <w:rPr>
          <w:rFonts w:ascii="Times New Roman" w:hAnsi="Times New Roman" w:cs="Times New Roman"/>
          <w:sz w:val="28"/>
          <w:szCs w:val="28"/>
        </w:rPr>
        <w:t>старший водитель отряда № 5 ОГУ УГО ЧС ПБ ТО.</w:t>
      </w:r>
    </w:p>
    <w:p w:rsidR="003A5190" w:rsidRDefault="003A5190" w:rsidP="00402F3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Членам приёмочной комиссии осуществить</w:t>
      </w:r>
      <w:r w:rsidR="00604665">
        <w:rPr>
          <w:rFonts w:ascii="Times New Roman" w:hAnsi="Times New Roman" w:cs="Times New Roman"/>
          <w:sz w:val="28"/>
          <w:szCs w:val="28"/>
        </w:rPr>
        <w:t xml:space="preserve">  приемку готовности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организации до 18.08.2014.</w:t>
      </w:r>
    </w:p>
    <w:p w:rsidR="003A5190" w:rsidRDefault="003A5190" w:rsidP="00402F3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3A5190" w:rsidRDefault="003A5190" w:rsidP="00402F3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02F3F" w:rsidRPr="00402F3F" w:rsidRDefault="00402F3F" w:rsidP="00402F3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E4EEC" w:rsidRDefault="007E4EEC" w:rsidP="007E4EEC">
      <w:pPr>
        <w:pStyle w:val="a5"/>
        <w:ind w:left="705"/>
        <w:rPr>
          <w:rFonts w:ascii="Times New Roman" w:hAnsi="Times New Roman" w:cs="Times New Roman"/>
          <w:sz w:val="28"/>
          <w:szCs w:val="28"/>
        </w:rPr>
      </w:pPr>
    </w:p>
    <w:p w:rsidR="007E4EEC" w:rsidRDefault="007E4EEC" w:rsidP="007E4EEC">
      <w:pPr>
        <w:rPr>
          <w:rFonts w:ascii="Times New Roman" w:hAnsi="Times New Roman" w:cs="Times New Roman"/>
          <w:sz w:val="28"/>
          <w:szCs w:val="28"/>
        </w:rPr>
      </w:pPr>
      <w:r w:rsidRPr="007E4EEC"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4EEC">
        <w:rPr>
          <w:rFonts w:ascii="Times New Roman" w:hAnsi="Times New Roman" w:cs="Times New Roman"/>
          <w:sz w:val="28"/>
          <w:szCs w:val="28"/>
        </w:rPr>
        <w:t xml:space="preserve"> С.М. Голещихин</w:t>
      </w:r>
    </w:p>
    <w:p w:rsidR="00155B15" w:rsidRDefault="00155B15" w:rsidP="007E4EEC">
      <w:pPr>
        <w:rPr>
          <w:rFonts w:ascii="Times New Roman" w:hAnsi="Times New Roman" w:cs="Times New Roman"/>
          <w:sz w:val="28"/>
          <w:szCs w:val="28"/>
        </w:rPr>
      </w:pPr>
    </w:p>
    <w:p w:rsidR="007E4EEC" w:rsidRPr="007E4EEC" w:rsidRDefault="007E4EEC" w:rsidP="007E4EEC">
      <w:pPr>
        <w:rPr>
          <w:rFonts w:ascii="Times New Roman" w:hAnsi="Times New Roman" w:cs="Times New Roman"/>
          <w:sz w:val="28"/>
          <w:szCs w:val="28"/>
        </w:rPr>
      </w:pPr>
    </w:p>
    <w:sectPr w:rsidR="007E4EEC" w:rsidRPr="007E4EEC" w:rsidSect="00BE1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D54CE"/>
    <w:multiLevelType w:val="hybridMultilevel"/>
    <w:tmpl w:val="0D04D6B4"/>
    <w:lvl w:ilvl="0" w:tplc="AAF64F9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043B0B"/>
    <w:multiLevelType w:val="hybridMultilevel"/>
    <w:tmpl w:val="A48E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E6FF5"/>
    <w:multiLevelType w:val="hybridMultilevel"/>
    <w:tmpl w:val="C290BC4A"/>
    <w:lvl w:ilvl="0" w:tplc="F336F14E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34A85433"/>
    <w:multiLevelType w:val="hybridMultilevel"/>
    <w:tmpl w:val="89A2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452D48"/>
    <w:multiLevelType w:val="hybridMultilevel"/>
    <w:tmpl w:val="595CB89A"/>
    <w:lvl w:ilvl="0" w:tplc="6054EF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7AF14DC"/>
    <w:multiLevelType w:val="hybridMultilevel"/>
    <w:tmpl w:val="EC24D722"/>
    <w:lvl w:ilvl="0" w:tplc="C04244A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70D31776"/>
    <w:multiLevelType w:val="hybridMultilevel"/>
    <w:tmpl w:val="627C94CA"/>
    <w:lvl w:ilvl="0" w:tplc="978EA09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882"/>
    <w:rsid w:val="0003426A"/>
    <w:rsid w:val="00080052"/>
    <w:rsid w:val="00155B15"/>
    <w:rsid w:val="001D1363"/>
    <w:rsid w:val="00271565"/>
    <w:rsid w:val="00293B92"/>
    <w:rsid w:val="002E0ACE"/>
    <w:rsid w:val="00391882"/>
    <w:rsid w:val="003A5190"/>
    <w:rsid w:val="003B1638"/>
    <w:rsid w:val="00402F3F"/>
    <w:rsid w:val="00460A4D"/>
    <w:rsid w:val="00604665"/>
    <w:rsid w:val="006B431F"/>
    <w:rsid w:val="007E4EEC"/>
    <w:rsid w:val="00804E30"/>
    <w:rsid w:val="00806AE0"/>
    <w:rsid w:val="008B0125"/>
    <w:rsid w:val="00965E81"/>
    <w:rsid w:val="009A3EF2"/>
    <w:rsid w:val="00A95F64"/>
    <w:rsid w:val="00AA020B"/>
    <w:rsid w:val="00B0714D"/>
    <w:rsid w:val="00BE1067"/>
    <w:rsid w:val="00BE6284"/>
    <w:rsid w:val="00BF1985"/>
    <w:rsid w:val="00C92020"/>
    <w:rsid w:val="00CD4C11"/>
    <w:rsid w:val="00D52234"/>
    <w:rsid w:val="00D65E36"/>
    <w:rsid w:val="00DB67FC"/>
    <w:rsid w:val="00E20C51"/>
    <w:rsid w:val="00E954AE"/>
    <w:rsid w:val="00ED4C21"/>
    <w:rsid w:val="00FB1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067"/>
  </w:style>
  <w:style w:type="paragraph" w:styleId="1">
    <w:name w:val="heading 1"/>
    <w:basedOn w:val="a"/>
    <w:next w:val="a"/>
    <w:link w:val="10"/>
    <w:qFormat/>
    <w:rsid w:val="00391882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882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3">
    <w:name w:val="Основной текст Знак"/>
    <w:basedOn w:val="a0"/>
    <w:link w:val="a4"/>
    <w:locked/>
    <w:rsid w:val="00391882"/>
    <w:rPr>
      <w:spacing w:val="5"/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391882"/>
    <w:pPr>
      <w:shd w:val="clear" w:color="auto" w:fill="FFFFFF"/>
      <w:spacing w:after="240" w:line="278" w:lineRule="exact"/>
      <w:ind w:hanging="340"/>
    </w:pPr>
    <w:rPr>
      <w:spacing w:val="5"/>
      <w:sz w:val="21"/>
      <w:szCs w:val="21"/>
    </w:rPr>
  </w:style>
  <w:style w:type="character" w:customStyle="1" w:styleId="11">
    <w:name w:val="Основной текст Знак1"/>
    <w:basedOn w:val="a0"/>
    <w:link w:val="a4"/>
    <w:uiPriority w:val="99"/>
    <w:semiHidden/>
    <w:rsid w:val="00391882"/>
  </w:style>
  <w:style w:type="paragraph" w:styleId="a5">
    <w:name w:val="List Paragraph"/>
    <w:basedOn w:val="a"/>
    <w:uiPriority w:val="34"/>
    <w:qFormat/>
    <w:rsid w:val="00460A4D"/>
    <w:pPr>
      <w:ind w:left="720"/>
      <w:contextualSpacing/>
    </w:pPr>
  </w:style>
  <w:style w:type="table" w:styleId="a6">
    <w:name w:val="Table Grid"/>
    <w:basedOn w:val="a1"/>
    <w:uiPriority w:val="59"/>
    <w:rsid w:val="00BF19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34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342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F7512-3B21-4198-84D3-F6CC22B4F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2014-07-02T02:08:00Z</cp:lastPrinted>
  <dcterms:created xsi:type="dcterms:W3CDTF">2014-06-09T04:36:00Z</dcterms:created>
  <dcterms:modified xsi:type="dcterms:W3CDTF">2014-08-11T05:35:00Z</dcterms:modified>
</cp:coreProperties>
</file>