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4E" w:rsidRPr="009C6E4E" w:rsidRDefault="009C6E4E" w:rsidP="009C6E4E">
      <w:pPr>
        <w:shd w:val="clear" w:color="auto" w:fill="FFFFFF"/>
        <w:spacing w:after="0" w:line="322" w:lineRule="exact"/>
        <w:jc w:val="center"/>
        <w:rPr>
          <w:rFonts w:eastAsia="Calibri" w:cs="Times New Roman"/>
          <w:color w:val="000000"/>
          <w:spacing w:val="-2"/>
          <w:szCs w:val="24"/>
          <w:lang w:eastAsia="ru-RU"/>
        </w:rPr>
      </w:pPr>
      <w:r w:rsidRPr="009C6E4E">
        <w:rPr>
          <w:rFonts w:eastAsia="Calibri" w:cs="Times New Roman"/>
          <w:color w:val="000000"/>
          <w:spacing w:val="-2"/>
          <w:szCs w:val="24"/>
          <w:lang w:eastAsia="ru-RU"/>
        </w:rPr>
        <w:t>МУНИЦИПАЛЬНОЕ ОБРАЗОВАНИЕ «УСТЬ-ЧИЖАПСКОЕ СЕЛЬСКОЕ ПОСЕЛЕНИЕ»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color w:val="000000"/>
          <w:spacing w:val="-2"/>
          <w:sz w:val="28"/>
          <w:szCs w:val="28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>КАРГАСОКСКИЙ РАЙОН ТОМСКАЯ ОБЛАСТЬ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АДМИНИСТРАЦИЯ УСТЬ-ЧИЖАПСКОГО СЕЛЬСКОГО ПОСЕЛЕНИЯ </w:t>
      </w:r>
    </w:p>
    <w:p w:rsidR="009C6E4E" w:rsidRPr="009C6E4E" w:rsidRDefault="009C6E4E" w:rsidP="009C6E4E">
      <w:pPr>
        <w:keepNext/>
        <w:spacing w:after="0" w:line="240" w:lineRule="auto"/>
        <w:outlineLvl w:val="0"/>
        <w:rPr>
          <w:rFonts w:eastAsia="Calibri" w:cs="Times New Roman"/>
          <w:b/>
          <w:szCs w:val="24"/>
          <w:lang w:eastAsia="ru-RU"/>
        </w:rPr>
      </w:pPr>
    </w:p>
    <w:p w:rsidR="009C6E4E" w:rsidRPr="009C6E4E" w:rsidRDefault="009C6E4E" w:rsidP="009C6E4E">
      <w:pPr>
        <w:keepNext/>
        <w:spacing w:after="0" w:line="240" w:lineRule="auto"/>
        <w:ind w:firstLine="709"/>
        <w:jc w:val="center"/>
        <w:outlineLvl w:val="0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РАСПОРЯЖЕНИЕ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9C6E4E" w:rsidRPr="009C6E4E" w:rsidRDefault="00DA60C0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25.12.2014</w:t>
      </w:r>
      <w:r w:rsidR="009C6E4E" w:rsidRPr="009C6E4E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                                        №  60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утверждении Плана мероприятий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по подготовке и проведению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новогодних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рождественских праздничных дней и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организации дежурства в выходные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праздничные дни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C6E4E" w:rsidRP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В целях обеспечения четкой и бесперебойной работы жилищно-коммунального комплекса, в целях оперативного реагирования на возможные осложнения обстановки в период праздничных дней Нового года и Рождества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C6E4E" w:rsidRPr="009C6E4E" w:rsidRDefault="00DA60C0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1.</w:t>
      </w:r>
      <w:r w:rsidR="009C6E4E" w:rsidRPr="009C6E4E">
        <w:rPr>
          <w:rFonts w:eastAsia="Calibri" w:cs="Times New Roman"/>
          <w:sz w:val="28"/>
          <w:szCs w:val="28"/>
          <w:lang w:eastAsia="ru-RU"/>
        </w:rPr>
        <w:t>Утвердить план мероприятий по подготовке и проведению новогодних и рождественских праздничных дней (приложение 1).</w:t>
      </w:r>
    </w:p>
    <w:p w:rsidR="009C6E4E" w:rsidRP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2.    Организовать в пе</w:t>
      </w:r>
      <w:r w:rsidR="00DA60C0">
        <w:rPr>
          <w:rFonts w:eastAsia="Calibri" w:cs="Times New Roman"/>
          <w:sz w:val="28"/>
          <w:szCs w:val="28"/>
          <w:lang w:eastAsia="ru-RU"/>
        </w:rPr>
        <w:t>риод с 31 декабря 2014 года по 12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января 201</w:t>
      </w:r>
      <w:r w:rsidR="00B126FE">
        <w:rPr>
          <w:rFonts w:eastAsia="Calibri" w:cs="Times New Roman"/>
          <w:sz w:val="28"/>
          <w:szCs w:val="28"/>
          <w:lang w:eastAsia="ru-RU"/>
        </w:rPr>
        <w:t>5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года  дежурство ответственными лицами (на дому) и дежурного водителя (на дому). При понижении температуры ниже -30</w:t>
      </w:r>
      <w:r w:rsidRPr="009C6E4E">
        <w:rPr>
          <w:rFonts w:eastAsia="Calibri" w:cs="Times New Roman"/>
          <w:sz w:val="28"/>
          <w:szCs w:val="28"/>
          <w:vertAlign w:val="superscript"/>
          <w:lang w:eastAsia="ru-RU"/>
        </w:rPr>
        <w:t>о</w:t>
      </w:r>
      <w:r w:rsidRPr="009C6E4E">
        <w:rPr>
          <w:rFonts w:eastAsia="Calibri" w:cs="Times New Roman"/>
          <w:sz w:val="28"/>
          <w:szCs w:val="28"/>
          <w:lang w:eastAsia="ru-RU"/>
        </w:rPr>
        <w:t>С, а также при возникновении чрезвычайных ситуаций природного и техногенного характера, дежурство осуществлять в здании Администрации Усть-Чижапского сельского поселения (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согласно графика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дежурств), старшим аварийно-восстановительных бригад осуществлять дежурство на объектах.</w:t>
      </w:r>
    </w:p>
    <w:p w:rsid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2. Утвердить график ответственных дежурных по Администрации Усть-Чижапского сельского поселения (приложение 2)</w:t>
      </w:r>
      <w:r w:rsidR="00DE6EDC">
        <w:rPr>
          <w:rFonts w:eastAsia="Calibri" w:cs="Times New Roman"/>
          <w:sz w:val="28"/>
          <w:szCs w:val="28"/>
          <w:lang w:eastAsia="ru-RU"/>
        </w:rPr>
        <w:t>.</w:t>
      </w:r>
    </w:p>
    <w:p w:rsidR="00DE6EDC" w:rsidRPr="009C6E4E" w:rsidRDefault="00DE6EDC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3. Директору МУП «ЖКХ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Березовское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» Кувшинову Е.В. назначить ответственных дежурных на объектах жилищно-коммунального хозяйства, утвердить график дежурства аварийно-восстановительных </w:t>
      </w:r>
      <w:r w:rsidRPr="009C6E4E">
        <w:rPr>
          <w:rFonts w:eastAsia="Calibri" w:cs="Times New Roman"/>
          <w:sz w:val="28"/>
          <w:szCs w:val="28"/>
          <w:lang w:eastAsia="ru-RU"/>
        </w:rPr>
        <w:t>бригад и старших бригад (приложение 3).</w:t>
      </w:r>
    </w:p>
    <w:p w:rsidR="009C6E4E" w:rsidRP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DE6EDC">
        <w:rPr>
          <w:rFonts w:eastAsia="Calibri" w:cs="Times New Roman"/>
          <w:sz w:val="28"/>
          <w:szCs w:val="28"/>
          <w:lang w:eastAsia="ru-RU"/>
        </w:rPr>
        <w:t>4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Лицам, указанным в п.2 настоящего распоряжения, при возникновении обстоятельств, указанных в п. 1 настоящего распоряжения, предоставить компенсацию (лицам по согласованию) либо время отдыха в соответствие с Трудовым законодательством Российской Федерации (с предоставлением табеля учета рабочего времени). </w:t>
      </w:r>
    </w:p>
    <w:p w:rsidR="009C6E4E" w:rsidRP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DE6EDC">
        <w:rPr>
          <w:rFonts w:eastAsia="Calibri" w:cs="Times New Roman"/>
          <w:sz w:val="28"/>
          <w:szCs w:val="28"/>
          <w:lang w:eastAsia="ru-RU"/>
        </w:rPr>
        <w:t>5</w:t>
      </w:r>
      <w:r w:rsidRPr="009C6E4E">
        <w:rPr>
          <w:rFonts w:eastAsia="Calibri" w:cs="Times New Roman"/>
          <w:sz w:val="28"/>
          <w:szCs w:val="28"/>
          <w:lang w:eastAsia="ru-RU"/>
        </w:rPr>
        <w:t>. Контроль по организации правопорядка и соблюдения пожарной безопасности при проведении праздничных новогодних и рождественских мероприятий в МКУК «Березовский БДЦ» возложить на директора  (Сластникова А.В.)</w:t>
      </w:r>
    </w:p>
    <w:p w:rsidR="009C6E4E" w:rsidRPr="009C6E4E" w:rsidRDefault="009C6E4E" w:rsidP="009C6E4E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="00DE6EDC">
        <w:rPr>
          <w:rFonts w:eastAsia="Calibri" w:cs="Times New Roman"/>
          <w:sz w:val="28"/>
          <w:szCs w:val="28"/>
          <w:lang w:eastAsia="ru-RU"/>
        </w:rPr>
        <w:t>6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Контроль за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>Глава поселения                                                                       С.М. Голещихин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 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Исп. </w:t>
      </w:r>
      <w:r w:rsidR="00DA60C0">
        <w:rPr>
          <w:rFonts w:eastAsia="Calibri" w:cs="Times New Roman"/>
          <w:sz w:val="20"/>
          <w:szCs w:val="20"/>
          <w:lang w:eastAsia="ru-RU"/>
        </w:rPr>
        <w:t>Золоторёва А.В</w:t>
      </w:r>
      <w:r w:rsidRPr="009C6E4E">
        <w:rPr>
          <w:rFonts w:eastAsia="Calibri" w:cs="Times New Roman"/>
          <w:sz w:val="20"/>
          <w:szCs w:val="20"/>
          <w:lang w:eastAsia="ru-RU"/>
        </w:rPr>
        <w:t>.</w:t>
      </w:r>
    </w:p>
    <w:p w:rsidR="009C6E4E" w:rsidRPr="009C6E4E" w:rsidRDefault="009C6E4E" w:rsidP="009C6E4E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42-1-33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9C6E4E" w:rsidRPr="009C6E4E" w:rsidRDefault="009C6E4E" w:rsidP="009C6E4E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9C6E4E" w:rsidRPr="009C6E4E" w:rsidRDefault="00DA60C0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25.12.2014 № 60</w:t>
      </w:r>
      <w:r w:rsidR="009C6E4E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1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ПЛАН 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мероприятий по подготовке и проведению праздничных дней </w:t>
      </w:r>
    </w:p>
    <w:p w:rsidR="009C6E4E" w:rsidRPr="009C6E4E" w:rsidRDefault="00DA60C0" w:rsidP="009C6E4E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 31.12.2014 г. по 12.01.2015</w:t>
      </w:r>
      <w:r w:rsidR="009C6E4E" w:rsidRPr="009C6E4E">
        <w:rPr>
          <w:rFonts w:eastAsia="Calibri" w:cs="Times New Roman"/>
          <w:sz w:val="28"/>
          <w:szCs w:val="28"/>
          <w:lang w:eastAsia="ru-RU"/>
        </w:rPr>
        <w:t xml:space="preserve"> г.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48"/>
        <w:gridCol w:w="2844"/>
        <w:gridCol w:w="2368"/>
      </w:tblGrid>
      <w:tr w:rsidR="009C6E4E" w:rsidRPr="009C6E4E" w:rsidTr="00A8201B">
        <w:trPr>
          <w:trHeight w:val="6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C6E4E" w:rsidRPr="009C6E4E" w:rsidTr="00A8201B">
        <w:trPr>
          <w:trHeight w:val="10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right="5"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Разработка графиков ответственных </w:t>
            </w:r>
            <w:r w:rsidRPr="009C6E4E">
              <w:rPr>
                <w:rFonts w:eastAsia="Calibri" w:cs="Times New Roman"/>
                <w:color w:val="000000"/>
                <w:spacing w:val="21"/>
                <w:szCs w:val="24"/>
                <w:lang w:eastAsia="ru-RU"/>
              </w:rPr>
              <w:t xml:space="preserve">дежурных; предоставление </w:t>
            </w: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 xml:space="preserve">утвержденных графиков в ДДС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Каргасокского района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DA60C0" w:rsidP="009C6E4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26.12.14</w:t>
            </w:r>
            <w:r w:rsidR="009C6E4E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9C6E4E" w:rsidRPr="009C6E4E" w:rsidTr="00A8201B">
        <w:trPr>
          <w:trHeight w:val="16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Разработка и предоставление в Отдел культуры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графиков проведения новогодних и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рождественских праздничных </w:t>
            </w:r>
            <w:r w:rsidRPr="009C6E4E">
              <w:rPr>
                <w:rFonts w:eastAsia="Calibri" w:cs="Times New Roman"/>
                <w:color w:val="000000"/>
                <w:spacing w:val="27"/>
                <w:szCs w:val="24"/>
                <w:lang w:eastAsia="ru-RU"/>
              </w:rPr>
              <w:t xml:space="preserve">мероприятий в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учреждениях культуры Усть-Чижапского сельского поселения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533" w:right="562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Сластникова А.В., директор МКУК «Березовский БДЦ»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DA60C0" w:rsidP="009C6E4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26.12.14</w:t>
            </w:r>
            <w:r w:rsidR="009C6E4E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9C6E4E" w:rsidRPr="009C6E4E" w:rsidTr="00A8201B">
        <w:trPr>
          <w:trHeight w:val="16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hanging="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24"/>
                <w:szCs w:val="24"/>
                <w:lang w:eastAsia="ru-RU"/>
              </w:rPr>
              <w:t xml:space="preserve">Организация проверок мест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проведения новогодних мероприятий;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утверждение и согласование 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надзорными органами мест и времени </w:t>
            </w:r>
            <w:r w:rsidRPr="009C6E4E">
              <w:rPr>
                <w:rFonts w:eastAsia="Calibri" w:cs="Times New Roman"/>
                <w:color w:val="000000"/>
                <w:spacing w:val="35"/>
                <w:szCs w:val="24"/>
                <w:lang w:eastAsia="ru-RU"/>
              </w:rPr>
              <w:t xml:space="preserve">проведения праздничных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мероприятий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DA60C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28.12.1</w:t>
            </w:r>
            <w:r w:rsidR="00DA60C0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4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  <w:tr w:rsidR="009C6E4E" w:rsidRPr="009C6E4E" w:rsidTr="00A8201B">
        <w:trPr>
          <w:trHeight w:val="11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30"/>
                <w:szCs w:val="24"/>
                <w:lang w:eastAsia="ru-RU"/>
              </w:rPr>
              <w:t xml:space="preserve">Разработка мероприятий, </w:t>
            </w:r>
            <w:r w:rsidRPr="009C6E4E">
              <w:rPr>
                <w:rFonts w:eastAsia="Calibri" w:cs="Times New Roman"/>
                <w:color w:val="000000"/>
                <w:spacing w:val="13"/>
                <w:szCs w:val="24"/>
                <w:lang w:eastAsia="ru-RU"/>
              </w:rPr>
              <w:t xml:space="preserve">направленных на обеспечение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безопасной работы на объектах тепл</w:t>
            </w:r>
            <w:proofErr w:type="gramStart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о-</w:t>
            </w:r>
            <w:proofErr w:type="gramEnd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,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электроснабжения поселения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Кувшинов Е.В., </w:t>
            </w:r>
          </w:p>
          <w:p w:rsidR="009C6E4E" w:rsidRPr="009C6E4E" w:rsidRDefault="009C6E4E" w:rsidP="009C6E4E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директор МУП «ЖКХ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Березовское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>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DA60C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до 28.12.1</w:t>
            </w:r>
            <w:r w:rsidR="00DA60C0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4</w:t>
            </w: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г.</w:t>
            </w:r>
          </w:p>
        </w:tc>
      </w:tr>
      <w:tr w:rsidR="009C6E4E" w:rsidRPr="009C6E4E" w:rsidTr="00A8201B">
        <w:trPr>
          <w:trHeight w:val="24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Проведение с ответственными лицами </w:t>
            </w:r>
            <w:r w:rsidRPr="009C6E4E">
              <w:rPr>
                <w:rFonts w:eastAsia="Calibri" w:cs="Times New Roman"/>
                <w:color w:val="000000"/>
                <w:spacing w:val="17"/>
                <w:szCs w:val="24"/>
                <w:lang w:eastAsia="ru-RU"/>
              </w:rPr>
              <w:t xml:space="preserve">объектов, задействованных в </w:t>
            </w:r>
            <w:r w:rsidRPr="009C6E4E">
              <w:rPr>
                <w:rFonts w:eastAsia="Calibri" w:cs="Times New Roman"/>
                <w:color w:val="000000"/>
                <w:spacing w:val="32"/>
                <w:szCs w:val="24"/>
                <w:lang w:eastAsia="ru-RU"/>
              </w:rPr>
              <w:t xml:space="preserve">проведении праздничных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мероприятий, противопожарных </w:t>
            </w:r>
            <w:r w:rsidRPr="009C6E4E">
              <w:rPr>
                <w:rFonts w:eastAsia="Calibri" w:cs="Times New Roman"/>
                <w:color w:val="000000"/>
                <w:spacing w:val="18"/>
                <w:szCs w:val="24"/>
                <w:lang w:eastAsia="ru-RU"/>
              </w:rPr>
              <w:t xml:space="preserve">инструктажей, тренировок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отработке планов эвакуации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Глава Усть-Чижапского сельского поселения, 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Сластникова А.В., директор МУ «Березовский ЦКБД», Бердышева Т.Н., директор МКОУ «Березовская ООШ»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DA60C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До 28.12.1</w:t>
            </w:r>
            <w:r w:rsidR="00DA60C0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4</w:t>
            </w:r>
            <w:r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г.</w:t>
            </w:r>
          </w:p>
        </w:tc>
      </w:tr>
      <w:tr w:rsidR="009C6E4E" w:rsidRPr="009C6E4E" w:rsidTr="00A8201B">
        <w:trPr>
          <w:trHeight w:val="19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8" w:lineRule="exact"/>
              <w:ind w:left="5" w:firstLine="1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Осуществление контроля над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обеспечением противопожарной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безопасности, правопорядок в период </w:t>
            </w:r>
            <w:r w:rsidRPr="009C6E4E">
              <w:rPr>
                <w:rFonts w:eastAsia="Calibri" w:cs="Times New Roman"/>
                <w:color w:val="000000"/>
                <w:spacing w:val="3"/>
                <w:szCs w:val="24"/>
                <w:lang w:eastAsia="ru-RU"/>
              </w:rPr>
              <w:t xml:space="preserve">проведения праздничных новогодних </w:t>
            </w:r>
            <w:r w:rsidRPr="009C6E4E">
              <w:rPr>
                <w:rFonts w:eastAsia="Calibri" w:cs="Times New Roman"/>
                <w:color w:val="000000"/>
                <w:spacing w:val="6"/>
                <w:szCs w:val="24"/>
                <w:lang w:eastAsia="ru-RU"/>
              </w:rPr>
              <w:t xml:space="preserve">и рождественских мероприятий </w:t>
            </w: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учреждениях культуры, </w:t>
            </w:r>
            <w:r w:rsidRPr="009C6E4E">
              <w:rPr>
                <w:rFonts w:eastAsia="Calibri" w:cs="Times New Roman"/>
                <w:color w:val="000000"/>
                <w:spacing w:val="20"/>
                <w:szCs w:val="24"/>
                <w:lang w:eastAsia="ru-RU"/>
              </w:rPr>
              <w:t xml:space="preserve">местах массового пребывания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граждан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Глава Усть-Чижапского сельского поселения, 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Сластникова А.В., директор МКУК «Березовский БДЦ», </w:t>
            </w:r>
          </w:p>
          <w:p w:rsidR="009C6E4E" w:rsidRPr="009C6E4E" w:rsidRDefault="009C6E4E" w:rsidP="009C6E4E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Бердышева Т.Н., директор МКОУ «Березовская ООШ»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78" w:lineRule="exact"/>
              <w:ind w:left="384" w:right="39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4"/>
                <w:szCs w:val="24"/>
                <w:lang w:eastAsia="ru-RU"/>
              </w:rPr>
              <w:t xml:space="preserve">на весь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период</w:t>
            </w:r>
          </w:p>
        </w:tc>
      </w:tr>
      <w:tr w:rsidR="009C6E4E" w:rsidRPr="009C6E4E" w:rsidTr="00A8201B">
        <w:trPr>
          <w:trHeight w:val="8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83" w:lineRule="exact"/>
              <w:ind w:left="5" w:right="370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Провести заседание КЧС Усть-Чижапского сельского поселения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подготовке к праздничным дням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Председатель КЧС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DA60C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29.12.1</w:t>
            </w:r>
            <w:r w:rsidR="00DA60C0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4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</w:tbl>
    <w:p w:rsidR="009C6E4E" w:rsidRPr="009C6E4E" w:rsidRDefault="009C6E4E" w:rsidP="00DA60C0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B126FE" w:rsidRDefault="00B126F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9C6E4E" w:rsidRPr="009C6E4E" w:rsidRDefault="009C6E4E" w:rsidP="009C6E4E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9C6E4E" w:rsidRPr="009C6E4E" w:rsidRDefault="00DA60C0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25.12.2014 № 60</w:t>
      </w:r>
      <w:r w:rsidR="009C6E4E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9C6E4E" w:rsidRPr="009C6E4E" w:rsidRDefault="009C6E4E" w:rsidP="00B126F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2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ГРАФИК дежурства  в период выходных и праздничных дней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Нового года и Рождества в Усть-Чижапском сельском поселении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603"/>
        <w:gridCol w:w="2404"/>
        <w:gridCol w:w="1603"/>
        <w:gridCol w:w="1943"/>
      </w:tblGrid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время  дежурства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Ф.И.О. ответственного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31.12.201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4-01.01.2015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9C6E4E" w:rsidRPr="009C6E4E" w:rsidRDefault="00B126F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06.01.2015-07.01.2015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Голещихин Сергей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42-1-44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01.01.201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-02.01.201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Золоторёва Анастасия Владимировна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42-1-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02.01.201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-03.01.201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Инструктор по физ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ультуре и спорту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Ситникова Нина Витальевна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03.01.201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-04.01.201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B126FE" w:rsidRPr="009C6E4E" w:rsidRDefault="00B126F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9.01.2015-10.01.2015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Финансист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Кувшинова Юлия Павловна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</w:t>
            </w:r>
            <w:r w:rsidR="00A8201B"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04.01.201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-05.01.201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  <w:p w:rsid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B126FE" w:rsidRPr="009C6E4E" w:rsidRDefault="00B126F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10.01.2015-11.01.2015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ухг.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Ольшанская Ирина Сергеевна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42-1-13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05.01.2015-06.01.2015</w:t>
            </w:r>
            <w:r w:rsidR="00B126F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B126FE"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B126FE" w:rsidRPr="009C6E4E" w:rsidRDefault="00B126F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11.01.2015-12.01.2015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Алексеева Ирина Владимировна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42-1-61</w:t>
            </w:r>
          </w:p>
        </w:tc>
      </w:tr>
      <w:tr w:rsidR="009C6E4E" w:rsidRPr="009C6E4E" w:rsidTr="009C6E4E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На весь период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Васильев Владимир Валерьевич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9C6E4E" w:rsidRPr="009C6E4E" w:rsidRDefault="009C6E4E" w:rsidP="00B126FE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9C6E4E" w:rsidRPr="009C6E4E" w:rsidRDefault="009C6E4E" w:rsidP="009C6E4E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9C6E4E" w:rsidRPr="009C6E4E" w:rsidRDefault="00DA60C0" w:rsidP="009C6E4E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25.12.2014 № 60</w:t>
      </w:r>
      <w:r w:rsidR="009C6E4E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9C6E4E" w:rsidRPr="009C6E4E" w:rsidRDefault="009C6E4E" w:rsidP="009C6E4E">
      <w:pPr>
        <w:spacing w:after="0" w:line="240" w:lineRule="auto"/>
        <w:jc w:val="right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3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СОСТАВ</w:t>
      </w:r>
    </w:p>
    <w:p w:rsidR="009C6E4E" w:rsidRPr="009C6E4E" w:rsidRDefault="009C6E4E" w:rsidP="009C6E4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ремонтных бригад объектов ЖКХ и график дежурства на период выходных и праздничных дней Нового года и Рождества в Усть-Чижапском сельском поселении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3879"/>
        <w:gridCol w:w="4204"/>
      </w:tblGrid>
      <w:tr w:rsidR="009C6E4E" w:rsidRPr="009C6E4E" w:rsidTr="00B126FE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Наименование объекта ЖКХ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Котельная «Школьная»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ДЭС</w:t>
            </w:r>
          </w:p>
        </w:tc>
      </w:tr>
      <w:tr w:rsidR="009C6E4E" w:rsidRPr="009C6E4E" w:rsidTr="00B126FE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9C6E4E">
              <w:rPr>
                <w:rFonts w:eastAsia="Calibri" w:cs="Times New Roman"/>
                <w:szCs w:val="24"/>
                <w:lang w:eastAsia="ru-RU"/>
              </w:rPr>
              <w:t>Старший</w:t>
            </w:r>
            <w:proofErr w:type="gram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3F478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Cs w:val="24"/>
                <w:lang w:eastAsia="ru-RU"/>
              </w:rPr>
              <w:t>Сластников</w:t>
            </w:r>
            <w:proofErr w:type="spellEnd"/>
            <w:r>
              <w:rPr>
                <w:rFonts w:eastAsia="Calibri" w:cs="Times New Roman"/>
                <w:szCs w:val="24"/>
                <w:lang w:eastAsia="ru-RU"/>
              </w:rPr>
              <w:t xml:space="preserve"> Егор В</w:t>
            </w:r>
            <w:r w:rsidR="00A8201B">
              <w:rPr>
                <w:rFonts w:eastAsia="Calibri" w:cs="Times New Roman"/>
                <w:szCs w:val="24"/>
                <w:lang w:eastAsia="ru-RU"/>
              </w:rPr>
              <w:t>ладимирович</w:t>
            </w:r>
            <w:r w:rsidR="009C6E4E" w:rsidRPr="009C6E4E">
              <w:rPr>
                <w:rFonts w:eastAsia="Calibri" w:cs="Times New Roman"/>
                <w:szCs w:val="24"/>
                <w:lang w:eastAsia="ru-RU"/>
              </w:rPr>
              <w:t xml:space="preserve">, электромонтер МУП «ЖКХ </w:t>
            </w:r>
            <w:proofErr w:type="spellStart"/>
            <w:r w:rsidR="009C6E4E" w:rsidRPr="009C6E4E">
              <w:rPr>
                <w:rFonts w:eastAsia="Calibri" w:cs="Times New Roman"/>
                <w:szCs w:val="24"/>
                <w:lang w:eastAsia="ru-RU"/>
              </w:rPr>
              <w:t>Березовское</w:t>
            </w:r>
            <w:proofErr w:type="spellEnd"/>
            <w:r w:rsidR="009C6E4E" w:rsidRPr="009C6E4E">
              <w:rPr>
                <w:rFonts w:eastAsia="Calibri" w:cs="Times New Roman"/>
                <w:szCs w:val="24"/>
                <w:lang w:eastAsia="ru-RU"/>
              </w:rPr>
              <w:t>», д.т. 42-1-51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(по согласованию)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Кувшинов Евгений Викторович, директор МУП «ЖКХ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Березовское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>», д.т.42-1-60</w:t>
            </w:r>
          </w:p>
        </w:tc>
      </w:tr>
      <w:tr w:rsidR="009C6E4E" w:rsidRPr="009C6E4E" w:rsidTr="00B126FE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Дата, </w:t>
            </w:r>
          </w:p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время  дежурства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  <w:tr w:rsidR="009C6E4E" w:rsidRPr="009C6E4E" w:rsidTr="00B126FE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Состав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аврийно-восстановитель-ной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A8201B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Cs w:val="24"/>
                <w:lang w:eastAsia="ru-RU"/>
              </w:rPr>
              <w:t>Карбышев</w:t>
            </w:r>
            <w:proofErr w:type="spellEnd"/>
            <w:r>
              <w:rPr>
                <w:rFonts w:eastAsia="Calibri" w:cs="Times New Roman"/>
                <w:szCs w:val="24"/>
                <w:lang w:eastAsia="ru-RU"/>
              </w:rPr>
              <w:t xml:space="preserve"> А.В</w:t>
            </w:r>
            <w:r w:rsidR="009C6E4E" w:rsidRPr="009C6E4E">
              <w:rPr>
                <w:rFonts w:eastAsia="Calibri" w:cs="Times New Roman"/>
                <w:szCs w:val="24"/>
                <w:lang w:eastAsia="ru-RU"/>
              </w:rPr>
              <w:t>., (по согласованию),</w:t>
            </w:r>
          </w:p>
          <w:p w:rsidR="009C6E4E" w:rsidRPr="009C6E4E" w:rsidRDefault="00A8201B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Фокин А.В</w:t>
            </w:r>
            <w:r w:rsidR="009C6E4E" w:rsidRPr="009C6E4E">
              <w:rPr>
                <w:rFonts w:eastAsia="Calibri" w:cs="Times New Roman"/>
                <w:szCs w:val="24"/>
                <w:lang w:eastAsia="ru-RU"/>
              </w:rPr>
              <w:t>. (по согласованию),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Гайдамакин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А.Н. (по согласованию),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Коваленко Д.А.  (по 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lastRenderedPageBreak/>
              <w:t>согласованию),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lastRenderedPageBreak/>
              <w:t>Гольберг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О.Э. (по согласованию),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Золоторев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В.А. (по согласованию),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Караваев А.А. (по согласованию),</w:t>
            </w:r>
          </w:p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Еремин С.А. (по согласованию)</w:t>
            </w:r>
          </w:p>
        </w:tc>
      </w:tr>
      <w:tr w:rsidR="009C6E4E" w:rsidRPr="009C6E4E" w:rsidTr="00B126FE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lastRenderedPageBreak/>
              <w:t>Дата, время  дежурства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4E" w:rsidRPr="009C6E4E" w:rsidRDefault="009C6E4E" w:rsidP="009C6E4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</w:tbl>
    <w:p w:rsidR="00703A9E" w:rsidRDefault="00703A9E"/>
    <w:sectPr w:rsidR="00703A9E" w:rsidSect="00B126F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E4E"/>
    <w:rsid w:val="002F2548"/>
    <w:rsid w:val="0033321A"/>
    <w:rsid w:val="003473D9"/>
    <w:rsid w:val="003765A5"/>
    <w:rsid w:val="003C7E76"/>
    <w:rsid w:val="003F478E"/>
    <w:rsid w:val="006221E2"/>
    <w:rsid w:val="00703A9E"/>
    <w:rsid w:val="00802AD4"/>
    <w:rsid w:val="0082785B"/>
    <w:rsid w:val="009C6E4E"/>
    <w:rsid w:val="009C75CA"/>
    <w:rsid w:val="00A6081E"/>
    <w:rsid w:val="00A75B3A"/>
    <w:rsid w:val="00A8201B"/>
    <w:rsid w:val="00B126FE"/>
    <w:rsid w:val="00C80651"/>
    <w:rsid w:val="00CC324F"/>
    <w:rsid w:val="00D27B06"/>
    <w:rsid w:val="00DA60C0"/>
    <w:rsid w:val="00DC63E3"/>
    <w:rsid w:val="00DE6EDC"/>
    <w:rsid w:val="00E53928"/>
    <w:rsid w:val="00EE7897"/>
    <w:rsid w:val="00F145A4"/>
    <w:rsid w:val="00F80847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2014-12-26T05:17:00Z</cp:lastPrinted>
  <dcterms:created xsi:type="dcterms:W3CDTF">2014-12-26T04:45:00Z</dcterms:created>
  <dcterms:modified xsi:type="dcterms:W3CDTF">2015-01-13T10:19:00Z</dcterms:modified>
</cp:coreProperties>
</file>