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7A" w:rsidRPr="00FA372D" w:rsidRDefault="007A3D65" w:rsidP="006949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СОВЕТ УСТЬ-ЧИЖАПСКОГО СЕЛЬСКОГО ПОСЕЛЕНИЯ</w:t>
      </w:r>
    </w:p>
    <w:p w:rsidR="00610E15" w:rsidRPr="0065411A" w:rsidRDefault="007A3D65" w:rsidP="00654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КАРГАСОКСКОГО РАЙОНА ТОМСКОЙ ОБЛАСТ</w:t>
      </w:r>
      <w:r w:rsidR="00654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4B12AB" w:rsidRDefault="007A3D65" w:rsidP="007A3D65">
      <w:pPr>
        <w:shd w:val="clear" w:color="auto" w:fill="FFFFFF"/>
        <w:tabs>
          <w:tab w:val="left" w:pos="8342"/>
        </w:tabs>
        <w:spacing w:before="144" w:line="523" w:lineRule="exact"/>
        <w:ind w:left="10" w:firstLine="4152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РЕШЕНИЕ</w:t>
      </w:r>
      <w:r w:rsidR="002F41F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7A3D65" w:rsidRPr="00FA372D" w:rsidRDefault="007A3D65" w:rsidP="004B12AB">
      <w:pPr>
        <w:shd w:val="clear" w:color="auto" w:fill="FFFFFF"/>
        <w:tabs>
          <w:tab w:val="left" w:pos="8342"/>
        </w:tabs>
        <w:spacing w:before="144" w:line="523" w:lineRule="exact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="002F41F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27</w:t>
      </w:r>
      <w:r w:rsidR="004B12AB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.11</w:t>
      </w:r>
      <w:r w:rsidRPr="00FA372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.</w:t>
      </w:r>
      <w:r w:rsidR="004B12A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2023</w:t>
      </w:r>
      <w:r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          </w:t>
      </w:r>
      <w:r w:rsidRPr="00FA3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69497A"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№</w:t>
      </w:r>
      <w:r w:rsidR="0055556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69497A"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2F41F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34</w:t>
      </w:r>
    </w:p>
    <w:p w:rsidR="006C103F" w:rsidRPr="00290F24" w:rsidRDefault="006C103F" w:rsidP="0065411A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90F2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</w:p>
    <w:p w:rsidR="006C103F" w:rsidRPr="00290F24" w:rsidRDefault="006C103F" w:rsidP="0065411A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90F24">
        <w:rPr>
          <w:rFonts w:ascii="Times New Roman" w:hAnsi="Times New Roman" w:cs="Times New Roman"/>
          <w:bCs/>
          <w:sz w:val="24"/>
          <w:szCs w:val="24"/>
        </w:rPr>
        <w:t xml:space="preserve">Совета Усть-Чижапского сельского </w:t>
      </w:r>
    </w:p>
    <w:p w:rsidR="006C103F" w:rsidRPr="00290F24" w:rsidRDefault="006C103F" w:rsidP="0065411A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90F24">
        <w:rPr>
          <w:rFonts w:ascii="Times New Roman" w:hAnsi="Times New Roman" w:cs="Times New Roman"/>
          <w:bCs/>
          <w:sz w:val="24"/>
          <w:szCs w:val="24"/>
        </w:rPr>
        <w:t>поселения от 08.11.2019 №53</w:t>
      </w:r>
    </w:p>
    <w:p w:rsidR="007A3D65" w:rsidRPr="00290F24" w:rsidRDefault="006C103F" w:rsidP="0065411A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90F2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7A3D65" w:rsidRPr="00290F24">
        <w:rPr>
          <w:rFonts w:ascii="Times New Roman" w:hAnsi="Times New Roman" w:cs="Times New Roman"/>
          <w:bCs/>
          <w:sz w:val="24"/>
          <w:szCs w:val="24"/>
        </w:rPr>
        <w:t xml:space="preserve">Об установлении составных частей </w:t>
      </w:r>
    </w:p>
    <w:p w:rsidR="007A3D65" w:rsidRPr="00290F24" w:rsidRDefault="007A3D65" w:rsidP="0065411A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90F24">
        <w:rPr>
          <w:rFonts w:ascii="Times New Roman" w:hAnsi="Times New Roman" w:cs="Times New Roman"/>
          <w:bCs/>
          <w:sz w:val="24"/>
          <w:szCs w:val="24"/>
        </w:rPr>
        <w:t xml:space="preserve">денежного содержания лиц, замещающих </w:t>
      </w:r>
    </w:p>
    <w:p w:rsidR="007A3D65" w:rsidRPr="00290F24" w:rsidRDefault="007A3D65" w:rsidP="0065411A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90F24">
        <w:rPr>
          <w:rFonts w:ascii="Times New Roman" w:hAnsi="Times New Roman" w:cs="Times New Roman"/>
          <w:bCs/>
          <w:sz w:val="24"/>
          <w:szCs w:val="24"/>
        </w:rPr>
        <w:t xml:space="preserve">должности муниципальной службы </w:t>
      </w:r>
    </w:p>
    <w:p w:rsidR="0069497A" w:rsidRPr="00290F24" w:rsidRDefault="007A3D65" w:rsidP="0065411A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90F24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="0069497A" w:rsidRPr="00290F24">
        <w:rPr>
          <w:rFonts w:ascii="Times New Roman" w:hAnsi="Times New Roman" w:cs="Times New Roman"/>
          <w:bCs/>
          <w:sz w:val="24"/>
          <w:szCs w:val="24"/>
        </w:rPr>
        <w:t>Усть</w:t>
      </w:r>
      <w:proofErr w:type="spellEnd"/>
      <w:r w:rsidR="0069497A" w:rsidRPr="00290F24">
        <w:rPr>
          <w:rFonts w:ascii="Times New Roman" w:hAnsi="Times New Roman" w:cs="Times New Roman"/>
          <w:bCs/>
          <w:sz w:val="24"/>
          <w:szCs w:val="24"/>
        </w:rPr>
        <w:t>-</w:t>
      </w:r>
    </w:p>
    <w:p w:rsidR="007A3D65" w:rsidRPr="00290F24" w:rsidRDefault="0069497A" w:rsidP="0065411A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0F24">
        <w:rPr>
          <w:rFonts w:ascii="Times New Roman" w:hAnsi="Times New Roman" w:cs="Times New Roman"/>
          <w:bCs/>
          <w:sz w:val="24"/>
          <w:szCs w:val="24"/>
        </w:rPr>
        <w:t>Чижапское</w:t>
      </w:r>
      <w:proofErr w:type="spellEnd"/>
      <w:r w:rsidRPr="00290F24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7A3D65" w:rsidRPr="00290F24">
        <w:rPr>
          <w:rFonts w:ascii="Times New Roman" w:hAnsi="Times New Roman" w:cs="Times New Roman"/>
          <w:bCs/>
          <w:sz w:val="24"/>
          <w:szCs w:val="24"/>
        </w:rPr>
        <w:t>»</w:t>
      </w:r>
    </w:p>
    <w:p w:rsidR="0069497A" w:rsidRPr="00FA372D" w:rsidRDefault="0069497A" w:rsidP="0069497A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A3D65" w:rsidRDefault="007A3D65" w:rsidP="0069123D">
      <w:pPr>
        <w:shd w:val="clear" w:color="auto" w:fill="FFFFFF"/>
        <w:spacing w:before="10"/>
        <w:ind w:left="5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Совет Усть-Чижапского сельского поселения РЕШИЛ:</w:t>
      </w:r>
    </w:p>
    <w:p w:rsidR="0065411A" w:rsidRPr="002F41F1" w:rsidRDefault="0065411A" w:rsidP="002F41F1">
      <w:pPr>
        <w:pStyle w:val="a5"/>
        <w:numPr>
          <w:ilvl w:val="0"/>
          <w:numId w:val="2"/>
        </w:numPr>
        <w:shd w:val="clear" w:color="auto" w:fill="FFFFFF"/>
        <w:spacing w:before="1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F41F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Приложени</w:t>
      </w:r>
      <w:r w:rsidR="002F41F1" w:rsidRPr="002F41F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я 1,2</w:t>
      </w:r>
      <w:r w:rsidRPr="002F41F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к Решению Совета  Усть-Чижапского сельского поселения от 08.11.2019 №53 «Об установлении составных частей денежного содержания лиц, замещающих должности муниципальной службы муниципального образования «Усть-Чижапское сельское поселение» изложить в новой р</w:t>
      </w:r>
      <w:r w:rsidR="002F41F1" w:rsidRPr="002F41F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едакции согласно приложениям 1,2</w:t>
      </w:r>
      <w:r w:rsidRPr="002F41F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к  настоящему Решению.</w:t>
      </w:r>
    </w:p>
    <w:p w:rsidR="002F41F1" w:rsidRPr="002F41F1" w:rsidRDefault="002F41F1" w:rsidP="002F41F1">
      <w:pPr>
        <w:pStyle w:val="a5"/>
        <w:numPr>
          <w:ilvl w:val="0"/>
          <w:numId w:val="2"/>
        </w:numPr>
        <w:shd w:val="clear" w:color="auto" w:fill="FFFFFF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в приложениях 4,6 изложить в новой редакции согласно приложениям 3,4 к настоящему Решению.</w:t>
      </w:r>
    </w:p>
    <w:p w:rsidR="003F6B3B" w:rsidRPr="00FA372D" w:rsidRDefault="00A73F3C" w:rsidP="003F6B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        </w:t>
      </w:r>
      <w:r w:rsidR="005728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572AF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F6B3B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72817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="0022485B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3F6B3B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F6B3B" w:rsidRPr="00FA372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официального опубликования </w:t>
      </w:r>
      <w:r w:rsidR="00572817">
        <w:rPr>
          <w:rFonts w:ascii="Times New Roman" w:hAnsi="Times New Roman"/>
          <w:sz w:val="24"/>
          <w:szCs w:val="24"/>
        </w:rPr>
        <w:t>(обнародования)</w:t>
      </w:r>
      <w:r w:rsidR="0065411A"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возникшие с 01.10.2023 года.</w:t>
      </w:r>
    </w:p>
    <w:p w:rsidR="003F6B3B" w:rsidRPr="00FA372D" w:rsidRDefault="003F6B3B" w:rsidP="007A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D65" w:rsidRPr="00FA372D" w:rsidRDefault="007A3D65" w:rsidP="0069497A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B3B" w:rsidRPr="00FA372D" w:rsidRDefault="003F6B3B" w:rsidP="0069497A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C49" w:rsidRPr="00FA372D" w:rsidRDefault="007A3D65" w:rsidP="00F61C49">
      <w:pPr>
        <w:shd w:val="clear" w:color="auto" w:fill="FFFFFF"/>
        <w:tabs>
          <w:tab w:val="left" w:pos="672"/>
        </w:tabs>
        <w:spacing w:after="0"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Председатель Совета </w:t>
      </w:r>
    </w:p>
    <w:p w:rsidR="007A3D65" w:rsidRPr="00FA372D" w:rsidRDefault="00F61C49" w:rsidP="00F61C49">
      <w:pPr>
        <w:shd w:val="clear" w:color="auto" w:fill="FFFFFF"/>
        <w:tabs>
          <w:tab w:val="left" w:pos="672"/>
        </w:tabs>
        <w:spacing w:after="0" w:line="278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Усть-Чижапского сельского поселения</w:t>
      </w:r>
      <w:r w:rsidR="007A3D65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="008B7D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</w:t>
      </w:r>
      <w:bookmarkStart w:id="0" w:name="_GoBack"/>
      <w:bookmarkEnd w:id="0"/>
      <w:r w:rsidR="008B7D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8B7DC5">
        <w:rPr>
          <w:rFonts w:ascii="Times New Roman" w:hAnsi="Times New Roman" w:cs="Times New Roman"/>
          <w:color w:val="000000"/>
          <w:spacing w:val="-1"/>
          <w:sz w:val="24"/>
          <w:szCs w:val="24"/>
        </w:rPr>
        <w:t>И.В.Кияров</w:t>
      </w:r>
      <w:proofErr w:type="spellEnd"/>
      <w:r w:rsidR="007A3D65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</w:t>
      </w: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F61C49" w:rsidRPr="00FA372D" w:rsidRDefault="00F61C49" w:rsidP="007A3D65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A3D65" w:rsidRPr="00FA372D" w:rsidRDefault="007A3D65" w:rsidP="007A3D65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>Глава Усть-Чижапско</w:t>
      </w:r>
      <w:r w:rsidR="00252156"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>го</w:t>
      </w:r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сельско</w:t>
      </w:r>
      <w:r w:rsidR="00252156"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>го</w:t>
      </w:r>
      <w:r w:rsidR="0065411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поселения                                                       </w:t>
      </w:r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65411A">
        <w:rPr>
          <w:rFonts w:ascii="Times New Roman" w:hAnsi="Times New Roman" w:cs="Times New Roman"/>
          <w:color w:val="000000"/>
          <w:spacing w:val="1"/>
          <w:sz w:val="24"/>
          <w:szCs w:val="24"/>
        </w:rPr>
        <w:t>В.Ф.Романова</w:t>
      </w:r>
      <w:proofErr w:type="spellEnd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</w:p>
    <w:p w:rsidR="007A3D65" w:rsidRPr="00FA372D" w:rsidRDefault="007A3D65" w:rsidP="007A3D65">
      <w:pPr>
        <w:shd w:val="clear" w:color="auto" w:fill="FFFFFF"/>
        <w:tabs>
          <w:tab w:val="left" w:pos="672"/>
        </w:tabs>
        <w:spacing w:line="278" w:lineRule="exact"/>
        <w:ind w:left="14" w:firstLine="418"/>
        <w:jc w:val="both"/>
        <w:rPr>
          <w:color w:val="000000"/>
          <w:spacing w:val="-1"/>
          <w:sz w:val="24"/>
          <w:szCs w:val="24"/>
        </w:rPr>
      </w:pPr>
    </w:p>
    <w:p w:rsidR="007A3D65" w:rsidRPr="00FA372D" w:rsidRDefault="007A3D65" w:rsidP="007A3D65"/>
    <w:p w:rsidR="00F661AA" w:rsidRPr="00FA372D" w:rsidRDefault="00F661AA" w:rsidP="00F661AA">
      <w:pPr>
        <w:pStyle w:val="ConsPlusTitle"/>
        <w:rPr>
          <w:rFonts w:ascii="Calibri" w:hAnsi="Calibri" w:cs="Calibri"/>
          <w:b w:val="0"/>
          <w:bCs w:val="0"/>
          <w:sz w:val="22"/>
          <w:szCs w:val="22"/>
        </w:rPr>
      </w:pPr>
    </w:p>
    <w:p w:rsidR="00F661AA" w:rsidRPr="00FA372D" w:rsidRDefault="00F661AA" w:rsidP="00F661AA">
      <w:pPr>
        <w:pStyle w:val="ConsPlusTitle"/>
        <w:jc w:val="right"/>
        <w:rPr>
          <w:rFonts w:ascii="Calibri" w:hAnsi="Calibri" w:cs="Calibri"/>
          <w:b w:val="0"/>
          <w:bCs w:val="0"/>
          <w:sz w:val="22"/>
          <w:szCs w:val="22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123D" w:rsidRDefault="0069123D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411A" w:rsidRDefault="0065411A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411A" w:rsidRDefault="0065411A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411A" w:rsidRDefault="0065411A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123D" w:rsidRDefault="0069123D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411A" w:rsidRPr="00290F24" w:rsidRDefault="0065411A" w:rsidP="0065411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Приложение №1</w:t>
      </w:r>
    </w:p>
    <w:p w:rsidR="0065411A" w:rsidRPr="00290F24" w:rsidRDefault="0065411A" w:rsidP="0065411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К Решению Совета Усть-Чижапского</w:t>
      </w:r>
    </w:p>
    <w:p w:rsidR="0069123D" w:rsidRPr="00290F24" w:rsidRDefault="0065411A" w:rsidP="0065411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 xml:space="preserve"> сельского поселения от </w:t>
      </w:r>
      <w:r w:rsidR="002F41F1">
        <w:rPr>
          <w:rFonts w:ascii="Times New Roman" w:hAnsi="Times New Roman" w:cs="Times New Roman"/>
          <w:b w:val="0"/>
          <w:bCs w:val="0"/>
        </w:rPr>
        <w:t>27</w:t>
      </w:r>
      <w:r w:rsidRPr="00290F24">
        <w:rPr>
          <w:rFonts w:ascii="Times New Roman" w:hAnsi="Times New Roman" w:cs="Times New Roman"/>
          <w:b w:val="0"/>
          <w:bCs w:val="0"/>
        </w:rPr>
        <w:t>.11.2023 №</w:t>
      </w:r>
      <w:r w:rsidR="002F41F1">
        <w:rPr>
          <w:rFonts w:ascii="Times New Roman" w:hAnsi="Times New Roman" w:cs="Times New Roman"/>
          <w:b w:val="0"/>
          <w:bCs w:val="0"/>
        </w:rPr>
        <w:t>34</w:t>
      </w:r>
    </w:p>
    <w:p w:rsidR="0065411A" w:rsidRPr="00290F24" w:rsidRDefault="0065411A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65411A" w:rsidRPr="00290F24" w:rsidRDefault="0065411A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65411A" w:rsidRPr="00290F24" w:rsidRDefault="0065411A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4B12AB" w:rsidRPr="00290F24" w:rsidRDefault="004B12AB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Утверждены</w:t>
      </w:r>
    </w:p>
    <w:p w:rsidR="004B12AB" w:rsidRPr="00290F24" w:rsidRDefault="004B12AB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Решением Совета Усть-Чижапского сельского поселения</w:t>
      </w:r>
    </w:p>
    <w:p w:rsidR="004B12AB" w:rsidRPr="00290F24" w:rsidRDefault="004B12AB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от 08.11.2019 №  53</w:t>
      </w:r>
    </w:p>
    <w:p w:rsidR="004B12AB" w:rsidRPr="00FA372D" w:rsidRDefault="004B12AB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F24">
        <w:rPr>
          <w:rFonts w:ascii="Times New Roman" w:hAnsi="Times New Roman" w:cs="Times New Roman"/>
          <w:b w:val="0"/>
          <w:bCs w:val="0"/>
        </w:rPr>
        <w:t>Приложение №</w:t>
      </w: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</w:t>
      </w:r>
    </w:p>
    <w:p w:rsidR="004B12AB" w:rsidRPr="00FA372D" w:rsidRDefault="004B12AB" w:rsidP="004B12A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B12AB" w:rsidRPr="00FA372D" w:rsidRDefault="004B12AB" w:rsidP="004B12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sz w:val="24"/>
          <w:szCs w:val="24"/>
        </w:rPr>
        <w:t>Размеры должностных окладов и ежемесячного денежного поощрения лиц, замещающих должности муниципальной службы муниципального образования «Усть-Чижапское сельское поселение»</w:t>
      </w:r>
    </w:p>
    <w:p w:rsidR="004B12AB" w:rsidRPr="00FA372D" w:rsidRDefault="004B12AB" w:rsidP="004B12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B12AB" w:rsidRPr="00FA372D" w:rsidRDefault="004B12AB" w:rsidP="004B12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869"/>
        <w:gridCol w:w="1699"/>
        <w:gridCol w:w="2285"/>
      </w:tblGrid>
      <w:tr w:rsidR="004B12AB" w:rsidRPr="00FA372D" w:rsidTr="004C4F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4B12AB" w:rsidRPr="00FA372D" w:rsidTr="004C4F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290F24" w:rsidP="004C4F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2AB" w:rsidRPr="00FA3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AB" w:rsidRPr="00FA372D" w:rsidRDefault="004B12AB" w:rsidP="004C4F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4B12AB" w:rsidRPr="00FA372D" w:rsidTr="004C4F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290F24" w:rsidP="004C4F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2AB" w:rsidRPr="00FA3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AB" w:rsidRPr="00FA372D" w:rsidRDefault="004B12AB" w:rsidP="004C4F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</w:tbl>
    <w:p w:rsidR="0065411A" w:rsidRDefault="0065411A" w:rsidP="00290F24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B12AB" w:rsidRDefault="004B12AB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B12AB" w:rsidRDefault="004B12AB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411A" w:rsidRPr="00290F24" w:rsidRDefault="0065411A" w:rsidP="0065411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Приложение №2</w:t>
      </w:r>
    </w:p>
    <w:p w:rsidR="0065411A" w:rsidRPr="00290F24" w:rsidRDefault="0065411A" w:rsidP="0065411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К Решению Совета Усть-Чижапского</w:t>
      </w:r>
    </w:p>
    <w:p w:rsidR="00AD53E8" w:rsidRPr="00290F24" w:rsidRDefault="0065411A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 xml:space="preserve"> с</w:t>
      </w:r>
      <w:r w:rsidR="00290F24" w:rsidRPr="00290F24">
        <w:rPr>
          <w:rFonts w:ascii="Times New Roman" w:hAnsi="Times New Roman" w:cs="Times New Roman"/>
          <w:b w:val="0"/>
          <w:bCs w:val="0"/>
        </w:rPr>
        <w:t xml:space="preserve">ельского поселения от </w:t>
      </w:r>
      <w:r w:rsidR="002F41F1">
        <w:rPr>
          <w:rFonts w:ascii="Times New Roman" w:hAnsi="Times New Roman" w:cs="Times New Roman"/>
          <w:b w:val="0"/>
          <w:bCs w:val="0"/>
        </w:rPr>
        <w:t>27</w:t>
      </w:r>
      <w:r w:rsidR="00290F24" w:rsidRPr="00290F24">
        <w:rPr>
          <w:rFonts w:ascii="Times New Roman" w:hAnsi="Times New Roman" w:cs="Times New Roman"/>
          <w:b w:val="0"/>
          <w:bCs w:val="0"/>
        </w:rPr>
        <w:t>.11.2023  №</w:t>
      </w:r>
      <w:r w:rsidR="002F41F1">
        <w:rPr>
          <w:rFonts w:ascii="Times New Roman" w:hAnsi="Times New Roman" w:cs="Times New Roman"/>
          <w:b w:val="0"/>
          <w:bCs w:val="0"/>
        </w:rPr>
        <w:t>34</w:t>
      </w:r>
    </w:p>
    <w:p w:rsidR="00AD53E8" w:rsidRPr="00290F24" w:rsidRDefault="00AD53E8" w:rsidP="006C103F">
      <w:pPr>
        <w:pStyle w:val="ConsPlusTitle"/>
        <w:rPr>
          <w:rFonts w:ascii="Times New Roman" w:hAnsi="Times New Roman" w:cs="Times New Roman"/>
          <w:b w:val="0"/>
          <w:bCs w:val="0"/>
        </w:rPr>
      </w:pPr>
    </w:p>
    <w:p w:rsidR="00AD53E8" w:rsidRPr="00290F24" w:rsidRDefault="00AD53E8" w:rsidP="006C103F">
      <w:pPr>
        <w:pStyle w:val="ConsPlusTitle"/>
        <w:rPr>
          <w:rFonts w:ascii="Times New Roman" w:hAnsi="Times New Roman" w:cs="Times New Roman"/>
          <w:b w:val="0"/>
          <w:bCs w:val="0"/>
        </w:rPr>
      </w:pPr>
    </w:p>
    <w:p w:rsidR="00A13D35" w:rsidRPr="00290F24" w:rsidRDefault="00A13D35" w:rsidP="00A13D35">
      <w:pPr>
        <w:pStyle w:val="ConsPlusTitle"/>
        <w:rPr>
          <w:rFonts w:ascii="Times New Roman" w:hAnsi="Times New Roman" w:cs="Times New Roman"/>
          <w:b w:val="0"/>
          <w:bCs w:val="0"/>
        </w:rPr>
      </w:pPr>
    </w:p>
    <w:p w:rsidR="00F0072F" w:rsidRPr="00290F24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Утверждены</w:t>
      </w:r>
    </w:p>
    <w:p w:rsidR="00F0072F" w:rsidRPr="00290F24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 xml:space="preserve">               Решением Совета Усть-Чижапского</w:t>
      </w:r>
    </w:p>
    <w:p w:rsidR="00F0072F" w:rsidRPr="00290F24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сельского поселения</w:t>
      </w:r>
    </w:p>
    <w:p w:rsidR="00F0072F" w:rsidRPr="00290F24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от</w:t>
      </w:r>
      <w:r w:rsidR="00555563" w:rsidRPr="00290F24">
        <w:rPr>
          <w:rFonts w:ascii="Times New Roman" w:hAnsi="Times New Roman" w:cs="Times New Roman"/>
          <w:b w:val="0"/>
          <w:bCs w:val="0"/>
        </w:rPr>
        <w:t xml:space="preserve">  08</w:t>
      </w:r>
      <w:r w:rsidR="0069497A" w:rsidRPr="00290F24">
        <w:rPr>
          <w:rFonts w:ascii="Times New Roman" w:hAnsi="Times New Roman" w:cs="Times New Roman"/>
          <w:b w:val="0"/>
          <w:bCs w:val="0"/>
        </w:rPr>
        <w:t>.</w:t>
      </w:r>
      <w:r w:rsidR="002B3C26" w:rsidRPr="00290F24">
        <w:rPr>
          <w:rFonts w:ascii="Times New Roman" w:hAnsi="Times New Roman" w:cs="Times New Roman"/>
          <w:b w:val="0"/>
          <w:bCs w:val="0"/>
        </w:rPr>
        <w:t>11</w:t>
      </w:r>
      <w:r w:rsidR="007A3D65" w:rsidRPr="00290F24">
        <w:rPr>
          <w:rFonts w:ascii="Times New Roman" w:hAnsi="Times New Roman" w:cs="Times New Roman"/>
          <w:b w:val="0"/>
          <w:bCs w:val="0"/>
        </w:rPr>
        <w:t>.</w:t>
      </w:r>
      <w:r w:rsidR="00555563" w:rsidRPr="00290F24">
        <w:rPr>
          <w:rFonts w:ascii="Times New Roman" w:hAnsi="Times New Roman" w:cs="Times New Roman"/>
          <w:b w:val="0"/>
          <w:bCs w:val="0"/>
        </w:rPr>
        <w:t>2019 № 53</w:t>
      </w:r>
      <w:r w:rsidRPr="00290F24">
        <w:rPr>
          <w:rFonts w:ascii="Times New Roman" w:hAnsi="Times New Roman" w:cs="Times New Roman"/>
          <w:b w:val="0"/>
          <w:bCs w:val="0"/>
        </w:rPr>
        <w:t xml:space="preserve"> </w:t>
      </w:r>
    </w:p>
    <w:p w:rsidR="00F0072F" w:rsidRPr="00290F24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Приложение № 2</w:t>
      </w:r>
    </w:p>
    <w:p w:rsidR="00F0072F" w:rsidRPr="00FA372D" w:rsidRDefault="00F0072F" w:rsidP="00F00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0AC" w:rsidRPr="00FA372D" w:rsidRDefault="00C600AC" w:rsidP="00C600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sz w:val="24"/>
          <w:szCs w:val="24"/>
        </w:rPr>
        <w:t xml:space="preserve">Размеры окладов за классный чин муниципальных служащих муниципального образования «Усть-Чижапское сельское поселение» </w:t>
      </w:r>
    </w:p>
    <w:p w:rsidR="00C600AC" w:rsidRPr="00FA372D" w:rsidRDefault="00C600AC" w:rsidP="00C600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00AC" w:rsidRPr="00FA372D" w:rsidRDefault="00C600AC" w:rsidP="00C600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3954"/>
        <w:gridCol w:w="1470"/>
        <w:gridCol w:w="1530"/>
        <w:gridCol w:w="1200"/>
      </w:tblGrid>
      <w:tr w:rsidR="00C600AC" w:rsidRPr="00FA372D" w:rsidTr="003D4D6F">
        <w:trPr>
          <w:trHeight w:val="645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AC" w:rsidRPr="00FA372D" w:rsidRDefault="00C600AC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AC" w:rsidRPr="00FA372D" w:rsidRDefault="00C600AC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 муниципального служащего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AC" w:rsidRPr="00FA372D" w:rsidRDefault="00C600AC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Размер оклада за классный чин (рублей в месяц)</w:t>
            </w:r>
          </w:p>
        </w:tc>
      </w:tr>
      <w:tr w:rsidR="00C600AC" w:rsidRPr="00FA372D" w:rsidTr="00290F24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AC" w:rsidRPr="00FA372D" w:rsidRDefault="00C600AC" w:rsidP="003D4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AC" w:rsidRPr="00FA372D" w:rsidRDefault="00C600AC" w:rsidP="003D4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AC" w:rsidRPr="00FA372D" w:rsidRDefault="00C600AC" w:rsidP="003D4D6F">
            <w:pPr>
              <w:jc w:val="center"/>
              <w:rPr>
                <w:rFonts w:ascii="Times New Roman" w:hAnsi="Times New Roman" w:cs="Times New Roman"/>
              </w:rPr>
            </w:pPr>
            <w:r w:rsidRPr="00FA372D">
              <w:rPr>
                <w:rFonts w:ascii="Times New Roman" w:hAnsi="Times New Roman" w:cs="Times New Roman"/>
              </w:rPr>
              <w:t>1-й класс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AC" w:rsidRPr="00FA372D" w:rsidRDefault="00C600AC" w:rsidP="003D4D6F">
            <w:pPr>
              <w:jc w:val="center"/>
              <w:rPr>
                <w:rFonts w:ascii="Times New Roman" w:hAnsi="Times New Roman" w:cs="Times New Roman"/>
              </w:rPr>
            </w:pPr>
            <w:r w:rsidRPr="00FA372D">
              <w:rPr>
                <w:rFonts w:ascii="Times New Roman" w:hAnsi="Times New Roman" w:cs="Times New Roman"/>
              </w:rPr>
              <w:t>2-й класс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AC" w:rsidRPr="00FA372D" w:rsidRDefault="00C600AC" w:rsidP="003D4D6F">
            <w:pPr>
              <w:jc w:val="center"/>
              <w:rPr>
                <w:rFonts w:ascii="Times New Roman" w:hAnsi="Times New Roman" w:cs="Times New Roman"/>
              </w:rPr>
            </w:pPr>
            <w:r w:rsidRPr="00FA372D">
              <w:rPr>
                <w:rFonts w:ascii="Times New Roman" w:hAnsi="Times New Roman" w:cs="Times New Roman"/>
              </w:rPr>
              <w:t>3-й класс</w:t>
            </w:r>
          </w:p>
        </w:tc>
      </w:tr>
      <w:tr w:rsidR="004B12AB" w:rsidRPr="00FA372D" w:rsidTr="00290F2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B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B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в Томской области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6A181F" w:rsidRDefault="004B12AB" w:rsidP="004B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6A181F" w:rsidRDefault="004B12AB" w:rsidP="004B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6A181F" w:rsidRDefault="004B12AB" w:rsidP="004B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</w:tr>
      <w:tr w:rsidR="004B12AB" w:rsidRPr="00FA372D" w:rsidTr="00290F2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B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B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в Томской области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6A181F" w:rsidRDefault="004B12AB" w:rsidP="004B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6A181F" w:rsidRDefault="004B12AB" w:rsidP="004B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6A181F" w:rsidRDefault="004B12AB" w:rsidP="004B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</w:tbl>
    <w:p w:rsidR="002F41F1" w:rsidRDefault="002F41F1" w:rsidP="002F41F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5411A" w:rsidRPr="00290F24" w:rsidRDefault="0065411A" w:rsidP="0065411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290F24">
        <w:rPr>
          <w:rFonts w:ascii="Times New Roman" w:hAnsi="Times New Roman" w:cs="Times New Roman"/>
          <w:b w:val="0"/>
        </w:rPr>
        <w:lastRenderedPageBreak/>
        <w:t>Приложение №3</w:t>
      </w:r>
    </w:p>
    <w:p w:rsidR="0065411A" w:rsidRPr="00290F24" w:rsidRDefault="0065411A" w:rsidP="0065411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290F24">
        <w:rPr>
          <w:rFonts w:ascii="Times New Roman" w:hAnsi="Times New Roman" w:cs="Times New Roman"/>
          <w:b w:val="0"/>
        </w:rPr>
        <w:t>К Решению Совета Усть-Чижапского</w:t>
      </w:r>
    </w:p>
    <w:p w:rsidR="0069497A" w:rsidRPr="00290F24" w:rsidRDefault="0065411A" w:rsidP="0065411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290F24">
        <w:rPr>
          <w:rFonts w:ascii="Times New Roman" w:hAnsi="Times New Roman" w:cs="Times New Roman"/>
          <w:b w:val="0"/>
        </w:rPr>
        <w:t xml:space="preserve"> сельского поселения от </w:t>
      </w:r>
      <w:r w:rsidR="002F41F1">
        <w:rPr>
          <w:rFonts w:ascii="Times New Roman" w:hAnsi="Times New Roman" w:cs="Times New Roman"/>
          <w:b w:val="0"/>
        </w:rPr>
        <w:t>27</w:t>
      </w:r>
      <w:r w:rsidRPr="00290F24">
        <w:rPr>
          <w:rFonts w:ascii="Times New Roman" w:hAnsi="Times New Roman" w:cs="Times New Roman"/>
          <w:b w:val="0"/>
        </w:rPr>
        <w:t>.11.2023 №</w:t>
      </w:r>
      <w:r w:rsidR="002F41F1">
        <w:rPr>
          <w:rFonts w:ascii="Times New Roman" w:hAnsi="Times New Roman" w:cs="Times New Roman"/>
          <w:b w:val="0"/>
        </w:rPr>
        <w:t>34</w:t>
      </w:r>
    </w:p>
    <w:p w:rsidR="0065411A" w:rsidRPr="00290F24" w:rsidRDefault="0065411A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65411A" w:rsidRPr="00290F24" w:rsidRDefault="0065411A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4B12AB" w:rsidRPr="00290F24" w:rsidRDefault="004B12AB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Утверждены</w:t>
      </w:r>
    </w:p>
    <w:p w:rsidR="004B12AB" w:rsidRPr="00290F24" w:rsidRDefault="004B12AB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Решением Совета Усть-Чижапского</w:t>
      </w:r>
    </w:p>
    <w:p w:rsidR="004B12AB" w:rsidRPr="00290F24" w:rsidRDefault="004B12AB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Сельского поселения</w:t>
      </w:r>
    </w:p>
    <w:p w:rsidR="004B12AB" w:rsidRPr="00290F24" w:rsidRDefault="004B12AB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 xml:space="preserve">от 08.11.2019 № 53 </w:t>
      </w:r>
    </w:p>
    <w:p w:rsidR="004B12AB" w:rsidRPr="00290F24" w:rsidRDefault="004B12AB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Приложение № 4</w:t>
      </w:r>
    </w:p>
    <w:p w:rsidR="004B12AB" w:rsidRPr="00FA372D" w:rsidRDefault="004B12AB" w:rsidP="004B12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12AB" w:rsidRPr="00FA372D" w:rsidRDefault="004B12AB" w:rsidP="004B1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72D">
        <w:rPr>
          <w:rFonts w:ascii="Times New Roman" w:hAnsi="Times New Roman" w:cs="Times New Roman"/>
          <w:b/>
          <w:sz w:val="24"/>
          <w:szCs w:val="24"/>
        </w:rPr>
        <w:t>Размеры ежемесячной надбавки за особые условия муниципальной службы</w:t>
      </w:r>
      <w:r w:rsidRPr="00FA37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72D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муниципального образования </w:t>
      </w:r>
      <w:r w:rsidRPr="00FA372D">
        <w:rPr>
          <w:rFonts w:ascii="Times New Roman" w:hAnsi="Times New Roman" w:cs="Times New Roman"/>
          <w:b/>
          <w:bCs/>
          <w:sz w:val="24"/>
          <w:szCs w:val="24"/>
        </w:rPr>
        <w:t xml:space="preserve">«Усть-Чижапское сельское поселение»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4B12AB" w:rsidRPr="00FA372D" w:rsidTr="004C4F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Размер надбавки к должностному окладу</w:t>
            </w:r>
          </w:p>
          <w:p w:rsidR="004B12AB" w:rsidRPr="00FA372D" w:rsidRDefault="004B12AB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(в процентах от оклада)</w:t>
            </w:r>
          </w:p>
        </w:tc>
      </w:tr>
      <w:tr w:rsidR="004B12AB" w:rsidRPr="00FA372D" w:rsidTr="004C4F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-90</w:t>
            </w:r>
          </w:p>
        </w:tc>
      </w:tr>
      <w:tr w:rsidR="004B12AB" w:rsidRPr="00FA372D" w:rsidTr="004C4F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</w:tr>
    </w:tbl>
    <w:p w:rsidR="0065411A" w:rsidRDefault="0065411A" w:rsidP="00290F24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411A" w:rsidRDefault="0065411A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411A" w:rsidRDefault="0065411A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411A" w:rsidRPr="00290F24" w:rsidRDefault="0065411A" w:rsidP="0065411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Приложение №4</w:t>
      </w:r>
    </w:p>
    <w:p w:rsidR="0065411A" w:rsidRPr="00290F24" w:rsidRDefault="0065411A" w:rsidP="0065411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К Решению Совета Усть-Чижапского</w:t>
      </w:r>
    </w:p>
    <w:p w:rsidR="0065411A" w:rsidRPr="00290F24" w:rsidRDefault="0065411A" w:rsidP="0065411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 xml:space="preserve"> сельского поселения от </w:t>
      </w:r>
      <w:r w:rsidR="002F41F1">
        <w:rPr>
          <w:rFonts w:ascii="Times New Roman" w:hAnsi="Times New Roman" w:cs="Times New Roman"/>
          <w:b w:val="0"/>
          <w:bCs w:val="0"/>
        </w:rPr>
        <w:t>27</w:t>
      </w:r>
      <w:r w:rsidRPr="00290F24">
        <w:rPr>
          <w:rFonts w:ascii="Times New Roman" w:hAnsi="Times New Roman" w:cs="Times New Roman"/>
          <w:b w:val="0"/>
          <w:bCs w:val="0"/>
        </w:rPr>
        <w:t>.11.2023 №</w:t>
      </w:r>
      <w:r w:rsidR="002F41F1">
        <w:rPr>
          <w:rFonts w:ascii="Times New Roman" w:hAnsi="Times New Roman" w:cs="Times New Roman"/>
          <w:b w:val="0"/>
          <w:bCs w:val="0"/>
        </w:rPr>
        <w:t>34</w:t>
      </w:r>
    </w:p>
    <w:p w:rsidR="0065411A" w:rsidRPr="00290F24" w:rsidRDefault="0065411A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4B12AB" w:rsidRPr="00290F24" w:rsidRDefault="004B12AB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Утверждено</w:t>
      </w:r>
    </w:p>
    <w:p w:rsidR="004B12AB" w:rsidRPr="00290F24" w:rsidRDefault="004B12AB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 xml:space="preserve">Решением Совета Усть-Чижапского </w:t>
      </w:r>
    </w:p>
    <w:p w:rsidR="004B12AB" w:rsidRPr="00290F24" w:rsidRDefault="004B12AB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Сельского поселения</w:t>
      </w:r>
    </w:p>
    <w:p w:rsidR="004B12AB" w:rsidRPr="00290F24" w:rsidRDefault="004B12AB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от 08.11.2019 №  53</w:t>
      </w:r>
    </w:p>
    <w:p w:rsidR="004B12AB" w:rsidRPr="00290F24" w:rsidRDefault="004B12AB" w:rsidP="004B12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0F24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4B12AB" w:rsidRPr="00FA372D" w:rsidRDefault="004B12AB" w:rsidP="004B12AB">
      <w:pPr>
        <w:tabs>
          <w:tab w:val="left" w:pos="4320"/>
        </w:tabs>
        <w:spacing w:line="240" w:lineRule="auto"/>
        <w:jc w:val="center"/>
        <w:rPr>
          <w:rFonts w:ascii="Times New Roman" w:eastAsia="Batang" w:hAnsi="Times New Roman" w:cs="Times New Roman"/>
          <w:b/>
        </w:rPr>
      </w:pPr>
      <w:r w:rsidRPr="00FA372D">
        <w:rPr>
          <w:rFonts w:ascii="Times New Roman" w:eastAsia="Batang" w:hAnsi="Times New Roman" w:cs="Times New Roman"/>
          <w:b/>
        </w:rPr>
        <w:t>Перечень должностей муниципальной службы</w:t>
      </w:r>
    </w:p>
    <w:p w:rsidR="004B12AB" w:rsidRPr="00FA372D" w:rsidRDefault="004B12AB" w:rsidP="004B12AB">
      <w:pPr>
        <w:tabs>
          <w:tab w:val="left" w:pos="4320"/>
        </w:tabs>
        <w:spacing w:line="240" w:lineRule="auto"/>
        <w:jc w:val="center"/>
        <w:rPr>
          <w:rFonts w:ascii="Times New Roman" w:eastAsia="Batang" w:hAnsi="Times New Roman" w:cs="Times New Roman"/>
          <w:b/>
        </w:rPr>
      </w:pPr>
      <w:r w:rsidRPr="00FA372D">
        <w:rPr>
          <w:rFonts w:ascii="Times New Roman" w:eastAsia="Batang" w:hAnsi="Times New Roman" w:cs="Times New Roman"/>
          <w:b/>
        </w:rPr>
        <w:t>муниципального образования «Усть-Чижапского сельского поселения»</w:t>
      </w:r>
    </w:p>
    <w:p w:rsidR="004B12AB" w:rsidRPr="00FA372D" w:rsidRDefault="004B12AB" w:rsidP="0065411A">
      <w:pPr>
        <w:tabs>
          <w:tab w:val="left" w:pos="4320"/>
        </w:tabs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A372D">
        <w:rPr>
          <w:rFonts w:ascii="Times New Roman" w:eastAsia="Batang" w:hAnsi="Times New Roman" w:cs="Times New Roman"/>
          <w:sz w:val="24"/>
          <w:szCs w:val="24"/>
        </w:rPr>
        <w:t xml:space="preserve">               1.Должности  муниципальной службы, служебная функция по которым предполагает руководство подчиненными, в Администрации Усть-Чижапского сельского поселения как юридическом лице</w:t>
      </w:r>
    </w:p>
    <w:tbl>
      <w:tblPr>
        <w:tblStyle w:val="a4"/>
        <w:tblW w:w="0" w:type="auto"/>
        <w:tblInd w:w="1188" w:type="dxa"/>
        <w:tblLook w:val="01E0" w:firstRow="1" w:lastRow="1" w:firstColumn="1" w:lastColumn="1" w:noHBand="0" w:noVBand="0"/>
      </w:tblPr>
      <w:tblGrid>
        <w:gridCol w:w="1908"/>
        <w:gridCol w:w="5520"/>
      </w:tblGrid>
      <w:tr w:rsidR="004B12AB" w:rsidRPr="00FA372D" w:rsidTr="004C4F45">
        <w:trPr>
          <w:trHeight w:val="3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FA372D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FA372D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</w:tc>
      </w:tr>
      <w:tr w:rsidR="004B12AB" w:rsidRPr="00FA372D" w:rsidTr="004C4F45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</w:p>
          <w:p w:rsidR="004B12AB" w:rsidRPr="00FA372D" w:rsidRDefault="004B12AB" w:rsidP="004C4F45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</w:rPr>
            </w:pPr>
            <w:r w:rsidRPr="00FA372D">
              <w:rPr>
                <w:rFonts w:ascii="Times New Roman" w:eastAsia="Batang" w:hAnsi="Times New Roman" w:cs="Times New Roman"/>
                <w:b/>
              </w:rPr>
              <w:t>Группа главных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Глава администрации муниципального образования, назначенный по контракту</w:t>
            </w:r>
          </w:p>
        </w:tc>
      </w:tr>
    </w:tbl>
    <w:p w:rsidR="004B12AB" w:rsidRPr="00FA372D" w:rsidRDefault="004B12AB" w:rsidP="0065411A">
      <w:pPr>
        <w:pStyle w:val="ConsPlusTitle"/>
      </w:pPr>
      <w:r w:rsidRPr="00FA372D">
        <w:t xml:space="preserve">            </w:t>
      </w:r>
    </w:p>
    <w:p w:rsidR="004B12AB" w:rsidRPr="00FA372D" w:rsidRDefault="004B12AB" w:rsidP="0065411A">
      <w:pPr>
        <w:pStyle w:val="ConsPlusTitle"/>
        <w:jc w:val="both"/>
        <w:rPr>
          <w:rFonts w:ascii="Times New Roman" w:hAnsi="Times New Roman"/>
          <w:b w:val="0"/>
          <w:bCs w:val="0"/>
          <w:sz w:val="24"/>
        </w:rPr>
      </w:pPr>
      <w:r w:rsidRPr="00FA372D">
        <w:t xml:space="preserve">        </w:t>
      </w:r>
      <w:r w:rsidR="0065411A">
        <w:rPr>
          <w:rFonts w:ascii="Times New Roman" w:hAnsi="Times New Roman"/>
          <w:b w:val="0"/>
          <w:bCs w:val="0"/>
          <w:sz w:val="24"/>
        </w:rPr>
        <w:t>2</w:t>
      </w:r>
      <w:r w:rsidRPr="00FA372D">
        <w:rPr>
          <w:rFonts w:ascii="Times New Roman" w:hAnsi="Times New Roman"/>
          <w:b w:val="0"/>
          <w:bCs w:val="0"/>
          <w:sz w:val="24"/>
        </w:rPr>
        <w:t xml:space="preserve">. Должности муниципальной службы, служебная функция по которым </w:t>
      </w:r>
      <w:r w:rsidR="008C232A">
        <w:rPr>
          <w:rFonts w:ascii="Times New Roman" w:hAnsi="Times New Roman"/>
          <w:b w:val="0"/>
          <w:bCs w:val="0"/>
          <w:sz w:val="24"/>
        </w:rPr>
        <w:t xml:space="preserve">не </w:t>
      </w:r>
      <w:r w:rsidRPr="00FA372D">
        <w:rPr>
          <w:rFonts w:ascii="Times New Roman" w:hAnsi="Times New Roman"/>
          <w:b w:val="0"/>
          <w:bCs w:val="0"/>
          <w:sz w:val="24"/>
        </w:rPr>
        <w:t>предполагает руководство подчиненными, в отделе, входящем в структуру Администрации Усть-Чижапского сельского поселения и обладающем правами юридического лица</w:t>
      </w:r>
    </w:p>
    <w:p w:rsidR="004B12AB" w:rsidRPr="00FA372D" w:rsidRDefault="004B12AB" w:rsidP="004B12AB">
      <w:pPr>
        <w:tabs>
          <w:tab w:val="left" w:pos="4320"/>
        </w:tabs>
        <w:jc w:val="center"/>
        <w:rPr>
          <w:b/>
        </w:rPr>
      </w:pPr>
    </w:p>
    <w:tbl>
      <w:tblPr>
        <w:tblStyle w:val="a4"/>
        <w:tblW w:w="0" w:type="auto"/>
        <w:tblInd w:w="1068" w:type="dxa"/>
        <w:tblLook w:val="01E0" w:firstRow="1" w:lastRow="1" w:firstColumn="1" w:lastColumn="1" w:noHBand="0" w:noVBand="0"/>
      </w:tblPr>
      <w:tblGrid>
        <w:gridCol w:w="2028"/>
        <w:gridCol w:w="5520"/>
      </w:tblGrid>
      <w:tr w:rsidR="004B12AB" w:rsidRPr="00FA372D" w:rsidTr="004C4F45">
        <w:trPr>
          <w:trHeight w:val="34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FA372D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FA372D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</w:tc>
      </w:tr>
      <w:tr w:rsidR="004B12AB" w:rsidRPr="00FA372D" w:rsidTr="004C4F45">
        <w:trPr>
          <w:trHeight w:val="255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</w:p>
          <w:p w:rsidR="004B12AB" w:rsidRPr="00FA372D" w:rsidRDefault="004B12AB" w:rsidP="004C4F45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</w:rPr>
            </w:pPr>
            <w:r w:rsidRPr="00FA372D">
              <w:rPr>
                <w:rFonts w:ascii="Times New Roman" w:eastAsia="Batang" w:hAnsi="Times New Roman" w:cs="Times New Roman"/>
                <w:b/>
              </w:rPr>
              <w:t>Группа младших 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Специалист 1-й категории</w:t>
            </w:r>
          </w:p>
        </w:tc>
      </w:tr>
      <w:tr w:rsidR="004B12AB" w:rsidRPr="00FA372D" w:rsidTr="004C4F4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AB" w:rsidRPr="00FA372D" w:rsidRDefault="004B12AB" w:rsidP="004C4F45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Специалист 2-й категории</w:t>
            </w:r>
          </w:p>
        </w:tc>
      </w:tr>
    </w:tbl>
    <w:p w:rsidR="004B12AB" w:rsidRPr="00FA372D" w:rsidRDefault="004B12AB" w:rsidP="004B12AB"/>
    <w:p w:rsidR="0069497A" w:rsidRDefault="0069497A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Default="00290F24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Pr="00FA372D" w:rsidRDefault="00290F24" w:rsidP="00290F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СОВЕТ УСТЬ-ЧИЖАПСКОГО СЕЛЬСКОГО ПОСЕЛЕНИЯ</w:t>
      </w:r>
    </w:p>
    <w:p w:rsidR="00290F24" w:rsidRPr="000858AE" w:rsidRDefault="00290F24" w:rsidP="000858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КАРГАСОКСКОГО РАЙОНА ТОМСКОЙ ОБЛАСТИ</w:t>
      </w:r>
    </w:p>
    <w:p w:rsidR="000858AE" w:rsidRDefault="00290F24" w:rsidP="00290F24">
      <w:pPr>
        <w:shd w:val="clear" w:color="auto" w:fill="FFFFFF"/>
        <w:tabs>
          <w:tab w:val="left" w:pos="8342"/>
        </w:tabs>
        <w:spacing w:before="144" w:line="523" w:lineRule="exact"/>
        <w:ind w:left="10" w:firstLine="4152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РЕШЕНИЕ</w:t>
      </w:r>
      <w:r w:rsidR="000858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0858AE" w:rsidRDefault="000858AE" w:rsidP="00290F24">
      <w:pPr>
        <w:shd w:val="clear" w:color="auto" w:fill="FFFFFF"/>
        <w:tabs>
          <w:tab w:val="left" w:pos="8342"/>
        </w:tabs>
        <w:spacing w:before="144" w:line="523" w:lineRule="exact"/>
        <w:ind w:left="10" w:firstLine="4152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(в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ред.Реш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от </w:t>
      </w:r>
      <w:r w:rsidR="002F41F1">
        <w:rPr>
          <w:rFonts w:ascii="Times New Roman" w:hAnsi="Times New Roman" w:cs="Times New Roman"/>
          <w:color w:val="000000"/>
          <w:spacing w:val="-5"/>
          <w:sz w:val="24"/>
          <w:szCs w:val="24"/>
        </w:rPr>
        <w:t>27.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11.2023 №</w:t>
      </w:r>
      <w:r w:rsidR="002F41F1">
        <w:rPr>
          <w:rFonts w:ascii="Times New Roman" w:hAnsi="Times New Roman" w:cs="Times New Roman"/>
          <w:color w:val="000000"/>
          <w:spacing w:val="-5"/>
          <w:sz w:val="24"/>
          <w:szCs w:val="24"/>
        </w:rPr>
        <w:t>34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)</w:t>
      </w:r>
    </w:p>
    <w:p w:rsidR="00290F24" w:rsidRPr="00FA372D" w:rsidRDefault="00290F24" w:rsidP="00290F24">
      <w:pPr>
        <w:shd w:val="clear" w:color="auto" w:fill="FFFFFF"/>
        <w:tabs>
          <w:tab w:val="left" w:pos="8342"/>
        </w:tabs>
        <w:spacing w:before="144" w:line="523" w:lineRule="exact"/>
        <w:ind w:left="10" w:firstLine="4152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08</w:t>
      </w:r>
      <w:r w:rsidRPr="00FA372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.11.</w:t>
      </w:r>
      <w:r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2019             </w:t>
      </w:r>
      <w:r w:rsidRPr="00FA3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53</w:t>
      </w:r>
    </w:p>
    <w:p w:rsidR="00290F24" w:rsidRPr="00FA372D" w:rsidRDefault="00290F24" w:rsidP="00290F2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bCs/>
          <w:sz w:val="24"/>
          <w:szCs w:val="24"/>
        </w:rPr>
        <w:t xml:space="preserve">Об установлении составных частей </w:t>
      </w:r>
    </w:p>
    <w:p w:rsidR="00290F24" w:rsidRPr="00FA372D" w:rsidRDefault="00290F24" w:rsidP="00290F2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bCs/>
          <w:sz w:val="24"/>
          <w:szCs w:val="24"/>
        </w:rPr>
        <w:t xml:space="preserve">денежного содержания лиц, замещающих </w:t>
      </w:r>
    </w:p>
    <w:p w:rsidR="00290F24" w:rsidRPr="00FA372D" w:rsidRDefault="00290F24" w:rsidP="00290F2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bCs/>
          <w:sz w:val="24"/>
          <w:szCs w:val="24"/>
        </w:rPr>
        <w:t xml:space="preserve">должности муниципальной службы </w:t>
      </w:r>
    </w:p>
    <w:p w:rsidR="00290F24" w:rsidRPr="00FA372D" w:rsidRDefault="00290F24" w:rsidP="00290F2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Pr="00FA372D">
        <w:rPr>
          <w:rFonts w:ascii="Times New Roman" w:hAnsi="Times New Roman" w:cs="Times New Roman"/>
          <w:bCs/>
          <w:sz w:val="24"/>
          <w:szCs w:val="24"/>
        </w:rPr>
        <w:t>Усть</w:t>
      </w:r>
      <w:proofErr w:type="spellEnd"/>
      <w:r w:rsidRPr="00FA372D">
        <w:rPr>
          <w:rFonts w:ascii="Times New Roman" w:hAnsi="Times New Roman" w:cs="Times New Roman"/>
          <w:bCs/>
          <w:sz w:val="24"/>
          <w:szCs w:val="24"/>
        </w:rPr>
        <w:t>-</w:t>
      </w:r>
    </w:p>
    <w:p w:rsidR="00290F24" w:rsidRPr="00FA372D" w:rsidRDefault="00290F24" w:rsidP="00290F2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A372D">
        <w:rPr>
          <w:rFonts w:ascii="Times New Roman" w:hAnsi="Times New Roman" w:cs="Times New Roman"/>
          <w:bCs/>
          <w:sz w:val="24"/>
          <w:szCs w:val="24"/>
        </w:rPr>
        <w:t>Чижапское</w:t>
      </w:r>
      <w:proofErr w:type="spellEnd"/>
      <w:r w:rsidRPr="00FA372D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</w:p>
    <w:p w:rsidR="00290F24" w:rsidRPr="00FA372D" w:rsidRDefault="00290F24" w:rsidP="00290F24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90F24" w:rsidRPr="00C54D47" w:rsidRDefault="00290F24" w:rsidP="00290F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4D4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 Законом Томской области от 31.10.2019 №107-ОЗ «О внесении изменений в Закон Томской области «Об областном бюджете на 2019 год и на плановый период 2020 и 2021 годов»</w:t>
      </w:r>
      <w:r w:rsidRPr="00C54D47">
        <w:rPr>
          <w:rFonts w:ascii="Times New Roman" w:hAnsi="Times New Roman"/>
          <w:sz w:val="24"/>
          <w:szCs w:val="24"/>
        </w:rPr>
        <w:t xml:space="preserve"> </w:t>
      </w:r>
    </w:p>
    <w:p w:rsidR="00290F24" w:rsidRPr="00FA372D" w:rsidRDefault="00290F24" w:rsidP="00290F24">
      <w:pPr>
        <w:shd w:val="clear" w:color="auto" w:fill="FFFFFF"/>
        <w:spacing w:before="1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90F24" w:rsidRPr="00FA372D" w:rsidRDefault="00290F24" w:rsidP="00290F24">
      <w:pPr>
        <w:shd w:val="clear" w:color="auto" w:fill="FFFFFF"/>
        <w:spacing w:before="10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Совет Усть-Чижапского сельского поселения РЕШИЛ:</w:t>
      </w:r>
    </w:p>
    <w:p w:rsidR="00290F24" w:rsidRPr="00FA372D" w:rsidRDefault="00290F24" w:rsidP="00290F2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1. Установить размеры должностных окладов и ежемесячного денежного поощрения лиц, замещающих должности муниципальной службы муниципального образования «Усть-Чижапское сельское поселение» (далее также – муниципальных служащих), согласно приложению № 1 к настоящему решению.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 Установить размеры окладов за классный чин муниципальных служащих муниципального образования «Усть-Чижапское сельское поселение» согласно приложению № 2 к настоящему решению.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3. Установить размеры ежемесячной надбавки к должностным окладам за выслугу лет на муниципальной службе муниципальных служащих муниципального образования «Усть-Чижапское сельское поселение» согласно приложению № 3 к настоящему решению.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4. Установить размеры ежемесячной надбавки за особые условия муниципальной службы муниципальных служащих муниципального образования «Усть-Чижапское сельское поселение» согласно приложению № 4 к настоящему решению.</w:t>
      </w:r>
    </w:p>
    <w:p w:rsidR="00290F24" w:rsidRPr="00FA372D" w:rsidRDefault="00290F24" w:rsidP="00290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5. Установить Порядок выплаты премии за выполнение особо важных и сложных заданий, единовременной выплаты при предоставлении ежегодного оплачиваемого отпуска и материальной помощи согласно приложению № 5 к настоящему решению.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6. Утвердить Перечень должностей муниципальной службы муниципального образования «Усть-Чижапское сельское поселение» согласно приложению № 6 к настоящему решению.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7. Признать утратившими силу следующие нормативные акты: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 1) решение  Совета Усть-Чижапского сельского поселения от 24.05.2013 № 25 «</w:t>
      </w:r>
      <w:r w:rsidRPr="00FA372D">
        <w:rPr>
          <w:rFonts w:ascii="Times New Roman" w:hAnsi="Times New Roman" w:cs="Times New Roman"/>
          <w:bCs/>
          <w:sz w:val="24"/>
          <w:szCs w:val="24"/>
        </w:rPr>
        <w:t xml:space="preserve">Об установлении составных частей денежного содержания лиц, замещающих должности </w:t>
      </w:r>
      <w:r w:rsidRPr="00FA372D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муниципальной службы муниципального образования «Усть-Чижапское сельское поселение»;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bCs/>
          <w:sz w:val="24"/>
          <w:szCs w:val="24"/>
        </w:rPr>
        <w:t xml:space="preserve">  2) </w:t>
      </w:r>
      <w:r w:rsidRPr="00FA372D">
        <w:rPr>
          <w:rFonts w:ascii="Times New Roman" w:hAnsi="Times New Roman" w:cs="Times New Roman"/>
          <w:sz w:val="24"/>
          <w:szCs w:val="24"/>
        </w:rPr>
        <w:t>решение  Совета Усть-Чижапского сельского поселения от 09.07.2013 № 32 «</w:t>
      </w:r>
      <w:r w:rsidRPr="00FA372D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от 24.05.2013 № 25 «Об установлении составных частей денежного содержания лиц, замещающих должности муниципальной службы муниципального образования «Усть-Чижапское сельское поселение»;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  </w:t>
      </w:r>
      <w:r w:rsidRPr="00FA372D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FA372D">
        <w:rPr>
          <w:rFonts w:ascii="Times New Roman" w:hAnsi="Times New Roman" w:cs="Times New Roman"/>
          <w:sz w:val="24"/>
          <w:szCs w:val="24"/>
        </w:rPr>
        <w:t>решение  Совета Усть-Чижапского сельского поселения от 09.10.2013 № 46 «</w:t>
      </w:r>
      <w:r w:rsidRPr="00FA372D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от 24.05.2013 № 25 «Об установлении составных частей денежного содержания лиц, замещающих должности муниципальной службы муниципального образования «Усть-Чижапское сельское поселение»;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4) решение  Совета Усть-Чижапского сельского поселения от 14.11.2013 № 51 «</w:t>
      </w:r>
      <w:r w:rsidRPr="00FA372D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от 24.05.2013 № 25 «Об установлении составных частей денежного содержания лиц, замещающих должности муниципальной службы муниципального образования «Усть-Чижапское сельское поселение»;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5) решение  Совета Усть-Чижапского сельского поселения от 14.11.2014 № 76 «</w:t>
      </w:r>
      <w:r w:rsidRPr="00FA372D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от 24.05.2013 № 25 «Об установлении составных частей денежного содержания лиц, замещающих должности муниципальной службы муниципального образования «Усть-Чижапское сельское поселение»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90F24" w:rsidRPr="00FA372D" w:rsidRDefault="00290F24" w:rsidP="00290F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8. </w:t>
      </w:r>
      <w:r w:rsidRPr="00FA372D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(обнародования)  и распространяется на правоотношения, возникшие с 01 октября 2019 года.</w:t>
      </w:r>
    </w:p>
    <w:p w:rsidR="00290F24" w:rsidRPr="00FA372D" w:rsidRDefault="00290F24" w:rsidP="00290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F24" w:rsidRPr="00FA372D" w:rsidRDefault="00290F24" w:rsidP="00290F24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F24" w:rsidRPr="00FA372D" w:rsidRDefault="00290F24" w:rsidP="00290F24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F24" w:rsidRPr="00FA372D" w:rsidRDefault="00290F24" w:rsidP="00290F24">
      <w:pPr>
        <w:shd w:val="clear" w:color="auto" w:fill="FFFFFF"/>
        <w:tabs>
          <w:tab w:val="left" w:pos="672"/>
        </w:tabs>
        <w:spacing w:after="0"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Председатель Совета </w:t>
      </w:r>
    </w:p>
    <w:p w:rsidR="00290F24" w:rsidRPr="00FA372D" w:rsidRDefault="00290F24" w:rsidP="00290F24">
      <w:pPr>
        <w:shd w:val="clear" w:color="auto" w:fill="FFFFFF"/>
        <w:tabs>
          <w:tab w:val="left" w:pos="672"/>
        </w:tabs>
        <w:spacing w:after="0" w:line="278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Усть-Чижапского сельского поселения                                                              </w:t>
      </w:r>
      <w:proofErr w:type="spellStart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С.М</w:t>
      </w:r>
      <w:proofErr w:type="spellEnd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spellStart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Голещихин</w:t>
      </w:r>
      <w:proofErr w:type="spellEnd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</w:p>
    <w:p w:rsidR="00290F24" w:rsidRPr="00FA372D" w:rsidRDefault="00290F24" w:rsidP="00290F24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290F24" w:rsidRPr="00FA372D" w:rsidRDefault="00290F24" w:rsidP="00290F24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Глава Усть-Чижапского сельского поселения                                                </w:t>
      </w:r>
      <w:proofErr w:type="spellStart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С.М</w:t>
      </w:r>
      <w:proofErr w:type="spellEnd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spellStart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Голещихин</w:t>
      </w:r>
      <w:proofErr w:type="spellEnd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</w:p>
    <w:p w:rsidR="00290F24" w:rsidRPr="00FA372D" w:rsidRDefault="00290F24" w:rsidP="00290F24">
      <w:pPr>
        <w:shd w:val="clear" w:color="auto" w:fill="FFFFFF"/>
        <w:tabs>
          <w:tab w:val="left" w:pos="672"/>
        </w:tabs>
        <w:spacing w:line="278" w:lineRule="exact"/>
        <w:ind w:left="14" w:firstLine="418"/>
        <w:jc w:val="both"/>
        <w:rPr>
          <w:color w:val="000000"/>
          <w:spacing w:val="-1"/>
          <w:sz w:val="24"/>
          <w:szCs w:val="24"/>
        </w:rPr>
      </w:pPr>
    </w:p>
    <w:p w:rsidR="00290F24" w:rsidRPr="00FA372D" w:rsidRDefault="00290F24" w:rsidP="00290F24"/>
    <w:p w:rsidR="00290F24" w:rsidRPr="00FA372D" w:rsidRDefault="00290F24" w:rsidP="00290F24">
      <w:pPr>
        <w:pStyle w:val="ConsPlusTitle"/>
        <w:rPr>
          <w:rFonts w:ascii="Calibri" w:hAnsi="Calibri" w:cs="Calibri"/>
          <w:b w:val="0"/>
          <w:bCs w:val="0"/>
          <w:sz w:val="22"/>
          <w:szCs w:val="22"/>
        </w:rPr>
      </w:pPr>
    </w:p>
    <w:p w:rsidR="00290F24" w:rsidRPr="00FA372D" w:rsidRDefault="00290F24" w:rsidP="00290F24">
      <w:pPr>
        <w:pStyle w:val="ConsPlusTitle"/>
        <w:jc w:val="right"/>
        <w:rPr>
          <w:rFonts w:ascii="Calibri" w:hAnsi="Calibri" w:cs="Calibri"/>
          <w:b w:val="0"/>
          <w:bCs w:val="0"/>
          <w:sz w:val="22"/>
          <w:szCs w:val="22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0858A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858AE" w:rsidRPr="00FA372D" w:rsidRDefault="000858AE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Утверждены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Решением Совета Усть-Чижапского сельского поселения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08</w:t>
      </w: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.11.2019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53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1</w:t>
      </w:r>
    </w:p>
    <w:p w:rsidR="00290F24" w:rsidRPr="00FA372D" w:rsidRDefault="00AC073B" w:rsidP="00AC073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(в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ред.реш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.от</w:t>
      </w:r>
      <w:proofErr w:type="spellEnd"/>
      <w:r w:rsidR="009C3B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27.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11.2023 №</w:t>
      </w:r>
      <w:r w:rsidR="009C3B63">
        <w:rPr>
          <w:rFonts w:ascii="Times New Roman" w:hAnsi="Times New Roman" w:cs="Times New Roman"/>
          <w:b w:val="0"/>
          <w:bCs w:val="0"/>
          <w:sz w:val="24"/>
          <w:szCs w:val="24"/>
        </w:rPr>
        <w:t>34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290F24" w:rsidRPr="00290F24" w:rsidRDefault="00290F24" w:rsidP="00290F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90F24">
        <w:rPr>
          <w:rFonts w:ascii="Times New Roman" w:hAnsi="Times New Roman" w:cs="Times New Roman"/>
          <w:bCs/>
          <w:color w:val="FF0000"/>
          <w:sz w:val="24"/>
          <w:szCs w:val="24"/>
        </w:rPr>
        <w:t>Размеры должностных окладов и ежемесячного денежного поощрения лиц, замещающих должности муниципальной службы муниципального образования «Усть-Чижапское сельское поселение»</w:t>
      </w:r>
    </w:p>
    <w:p w:rsidR="00290F24" w:rsidRPr="00290F24" w:rsidRDefault="00290F24" w:rsidP="00290F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90F24" w:rsidRPr="00290F24" w:rsidRDefault="00290F24" w:rsidP="00290F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869"/>
        <w:gridCol w:w="1699"/>
        <w:gridCol w:w="2285"/>
      </w:tblGrid>
      <w:tr w:rsidR="00290F24" w:rsidRPr="00290F24" w:rsidTr="004C4F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290F24" w:rsidRPr="00290F24" w:rsidTr="004C4F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3 512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2,1</w:t>
            </w:r>
          </w:p>
        </w:tc>
      </w:tr>
      <w:tr w:rsidR="00290F24" w:rsidRPr="00290F24" w:rsidTr="004C4F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3 489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1,65</w:t>
            </w:r>
          </w:p>
        </w:tc>
      </w:tr>
    </w:tbl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90F24" w:rsidRDefault="00290F24" w:rsidP="00290F24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Default="00290F24" w:rsidP="00290F24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Default="00290F24" w:rsidP="00290F24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Утверждены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Решением Совета Усть-Чижапского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08</w:t>
      </w: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.11.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2019 № 53</w:t>
      </w: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2</w:t>
      </w:r>
    </w:p>
    <w:p w:rsidR="00290F24" w:rsidRPr="00FA372D" w:rsidRDefault="00AC073B" w:rsidP="00AC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73B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proofErr w:type="gramStart"/>
      <w:r w:rsidRPr="00AC073B">
        <w:rPr>
          <w:rFonts w:ascii="Times New Roman" w:hAnsi="Times New Roman" w:cs="Times New Roman"/>
          <w:sz w:val="24"/>
          <w:szCs w:val="24"/>
        </w:rPr>
        <w:t>ред.реш</w:t>
      </w:r>
      <w:proofErr w:type="gramEnd"/>
      <w:r w:rsidRPr="00AC073B">
        <w:rPr>
          <w:rFonts w:ascii="Times New Roman" w:hAnsi="Times New Roman" w:cs="Times New Roman"/>
          <w:sz w:val="24"/>
          <w:szCs w:val="24"/>
        </w:rPr>
        <w:t>.от</w:t>
      </w:r>
      <w:proofErr w:type="spellEnd"/>
      <w:r w:rsidRPr="00AC073B">
        <w:rPr>
          <w:rFonts w:ascii="Times New Roman" w:hAnsi="Times New Roman" w:cs="Times New Roman"/>
          <w:sz w:val="24"/>
          <w:szCs w:val="24"/>
        </w:rPr>
        <w:t xml:space="preserve"> </w:t>
      </w:r>
      <w:r w:rsidR="009C3B63">
        <w:rPr>
          <w:rFonts w:ascii="Times New Roman" w:hAnsi="Times New Roman" w:cs="Times New Roman"/>
          <w:sz w:val="24"/>
          <w:szCs w:val="24"/>
        </w:rPr>
        <w:t>27.</w:t>
      </w:r>
      <w:r w:rsidRPr="00AC073B">
        <w:rPr>
          <w:rFonts w:ascii="Times New Roman" w:hAnsi="Times New Roman" w:cs="Times New Roman"/>
          <w:sz w:val="24"/>
          <w:szCs w:val="24"/>
        </w:rPr>
        <w:t>11.2023 №</w:t>
      </w:r>
      <w:r w:rsidR="009C3B63">
        <w:rPr>
          <w:rFonts w:ascii="Times New Roman" w:hAnsi="Times New Roman" w:cs="Times New Roman"/>
          <w:sz w:val="24"/>
          <w:szCs w:val="24"/>
        </w:rPr>
        <w:t>34</w:t>
      </w:r>
      <w:r w:rsidRPr="00AC073B">
        <w:rPr>
          <w:rFonts w:ascii="Times New Roman" w:hAnsi="Times New Roman" w:cs="Times New Roman"/>
          <w:sz w:val="24"/>
          <w:szCs w:val="24"/>
        </w:rPr>
        <w:t>)</w:t>
      </w: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sz w:val="24"/>
          <w:szCs w:val="24"/>
        </w:rPr>
        <w:t xml:space="preserve">Размеры окладов за классный чин муниципальных служащих муниципального образования «Усть-Чижапское сельское поселение» </w:t>
      </w: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3954"/>
        <w:gridCol w:w="1560"/>
        <w:gridCol w:w="1440"/>
        <w:gridCol w:w="1200"/>
      </w:tblGrid>
      <w:tr w:rsidR="00290F24" w:rsidRPr="00FA372D" w:rsidTr="004C4F45">
        <w:trPr>
          <w:trHeight w:val="645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 должностей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классного чина муниципального служащего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Размер оклада за классный чин (рублей в месяц)</w:t>
            </w:r>
          </w:p>
        </w:tc>
      </w:tr>
      <w:tr w:rsidR="00290F24" w:rsidRPr="00FA372D" w:rsidTr="004C4F4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24" w:rsidRPr="00290F24" w:rsidRDefault="00290F24" w:rsidP="004C4F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24" w:rsidRPr="00290F24" w:rsidRDefault="00290F24" w:rsidP="004C4F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0F24">
              <w:rPr>
                <w:rFonts w:ascii="Times New Roman" w:hAnsi="Times New Roman" w:cs="Times New Roman"/>
                <w:color w:val="FF0000"/>
              </w:rPr>
              <w:t>1-й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0F24">
              <w:rPr>
                <w:rFonts w:ascii="Times New Roman" w:hAnsi="Times New Roman" w:cs="Times New Roman"/>
                <w:color w:val="FF0000"/>
              </w:rPr>
              <w:t>2-й класс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0F24">
              <w:rPr>
                <w:rFonts w:ascii="Times New Roman" w:hAnsi="Times New Roman" w:cs="Times New Roman"/>
                <w:color w:val="FF0000"/>
              </w:rPr>
              <w:t>3-й класс</w:t>
            </w:r>
          </w:p>
        </w:tc>
      </w:tr>
      <w:tr w:rsidR="00290F24" w:rsidRPr="00FA372D" w:rsidTr="004C4F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Старшая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референт муниципальной службы в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1490</w:t>
            </w:r>
          </w:p>
        </w:tc>
      </w:tr>
      <w:tr w:rsidR="00290F24" w:rsidRPr="00FA372D" w:rsidTr="004C4F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Младшая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секретарь муниципальной службы в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959</w:t>
            </w:r>
          </w:p>
        </w:tc>
      </w:tr>
    </w:tbl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Default="00290F24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Default="00290F24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Default="00290F24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Default="00290F24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Default="00290F24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0858AE" w:rsidRDefault="000858AE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0858AE" w:rsidRDefault="000858AE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0858AE" w:rsidRPr="00FA372D" w:rsidRDefault="000858AE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Утверждены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Решением Совета Усть-Чижапского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08</w:t>
      </w: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.11.2019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53</w:t>
      </w: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3</w:t>
      </w: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sz w:val="24"/>
          <w:szCs w:val="24"/>
        </w:rPr>
        <w:t xml:space="preserve">Размеры ежемесячной надбавки к должностным окладам за выслугу лет на муниципальной службе муниципальных служащих муниципального образования «Усть-Чижапское сельское поселение» </w:t>
      </w: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290F24" w:rsidRPr="00FA372D" w:rsidTr="004C4F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Размер надбавки к должностному окладу (в процентах от оклада)</w:t>
            </w:r>
          </w:p>
        </w:tc>
      </w:tr>
      <w:tr w:rsidR="00290F24" w:rsidRPr="00FA372D" w:rsidTr="004C4F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0F24" w:rsidRPr="00FA372D" w:rsidTr="004C4F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90F24" w:rsidRPr="00FA372D" w:rsidTr="004C4F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90F24" w:rsidRPr="00FA372D" w:rsidTr="004C4F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90F24" w:rsidRPr="00FA372D" w:rsidRDefault="00290F24" w:rsidP="000858A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Утверждены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Решением Совета Усть-Чижапского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08</w:t>
      </w: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.11.2019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53</w:t>
      </w: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4</w:t>
      </w:r>
    </w:p>
    <w:p w:rsidR="00290F24" w:rsidRDefault="00AC073B" w:rsidP="00AC07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C073B">
        <w:rPr>
          <w:rFonts w:ascii="Times New Roman" w:hAnsi="Times New Roman" w:cs="Times New Roman"/>
          <w:b w:val="0"/>
          <w:sz w:val="24"/>
          <w:szCs w:val="24"/>
        </w:rPr>
        <w:t xml:space="preserve">(в </w:t>
      </w:r>
      <w:proofErr w:type="spellStart"/>
      <w:proofErr w:type="gramStart"/>
      <w:r w:rsidRPr="00AC073B">
        <w:rPr>
          <w:rFonts w:ascii="Times New Roman" w:hAnsi="Times New Roman" w:cs="Times New Roman"/>
          <w:b w:val="0"/>
          <w:sz w:val="24"/>
          <w:szCs w:val="24"/>
        </w:rPr>
        <w:t>ред.реш</w:t>
      </w:r>
      <w:proofErr w:type="gramEnd"/>
      <w:r w:rsidRPr="00AC073B">
        <w:rPr>
          <w:rFonts w:ascii="Times New Roman" w:hAnsi="Times New Roman" w:cs="Times New Roman"/>
          <w:b w:val="0"/>
          <w:sz w:val="24"/>
          <w:szCs w:val="24"/>
        </w:rPr>
        <w:t>.от</w:t>
      </w:r>
      <w:proofErr w:type="spellEnd"/>
      <w:r w:rsidRPr="00AC07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3B63">
        <w:rPr>
          <w:rFonts w:ascii="Times New Roman" w:hAnsi="Times New Roman" w:cs="Times New Roman"/>
          <w:b w:val="0"/>
          <w:sz w:val="24"/>
          <w:szCs w:val="24"/>
        </w:rPr>
        <w:t>27.</w:t>
      </w:r>
      <w:r w:rsidRPr="00AC073B">
        <w:rPr>
          <w:rFonts w:ascii="Times New Roman" w:hAnsi="Times New Roman" w:cs="Times New Roman"/>
          <w:b w:val="0"/>
          <w:sz w:val="24"/>
          <w:szCs w:val="24"/>
        </w:rPr>
        <w:t>11.2023 №</w:t>
      </w:r>
      <w:r w:rsidR="009C3B63">
        <w:rPr>
          <w:rFonts w:ascii="Times New Roman" w:hAnsi="Times New Roman" w:cs="Times New Roman"/>
          <w:b w:val="0"/>
          <w:sz w:val="24"/>
          <w:szCs w:val="24"/>
        </w:rPr>
        <w:t>34</w:t>
      </w:r>
      <w:r w:rsidRPr="00AC073B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AC073B" w:rsidRDefault="00AC073B" w:rsidP="00AC07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C073B" w:rsidRPr="00AC073B" w:rsidRDefault="00AC073B" w:rsidP="00AC07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90F24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073B">
        <w:rPr>
          <w:rFonts w:ascii="Times New Roman" w:hAnsi="Times New Roman" w:cs="Times New Roman"/>
          <w:sz w:val="24"/>
          <w:szCs w:val="24"/>
        </w:rPr>
        <w:t>Размеры ежемесячной надбавки за особые условия муниципальной службы</w:t>
      </w:r>
      <w:r w:rsidRPr="00AC07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073B">
        <w:rPr>
          <w:rFonts w:ascii="Times New Roman" w:hAnsi="Times New Roman" w:cs="Times New Roman"/>
          <w:sz w:val="24"/>
          <w:szCs w:val="24"/>
        </w:rPr>
        <w:t xml:space="preserve">муниципальных служащих муниципального образования </w:t>
      </w:r>
      <w:r w:rsidRPr="00AC073B">
        <w:rPr>
          <w:rFonts w:ascii="Times New Roman" w:hAnsi="Times New Roman" w:cs="Times New Roman"/>
          <w:bCs/>
          <w:sz w:val="24"/>
          <w:szCs w:val="24"/>
        </w:rPr>
        <w:t xml:space="preserve">«Усть-Чижапское сельское поселение» </w:t>
      </w:r>
    </w:p>
    <w:p w:rsidR="00AC073B" w:rsidRDefault="00AC073B" w:rsidP="00290F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073B" w:rsidRDefault="00AC073B" w:rsidP="00290F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073B" w:rsidRPr="00AC073B" w:rsidRDefault="00AC073B" w:rsidP="00290F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290F24" w:rsidRPr="00FA372D" w:rsidTr="004C4F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 должностей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Размер надбавки к должностному окладу</w:t>
            </w:r>
          </w:p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(в процентах от оклада)</w:t>
            </w:r>
          </w:p>
        </w:tc>
      </w:tr>
      <w:tr w:rsidR="00290F24" w:rsidRPr="00FA372D" w:rsidTr="004C4F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Старшая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60-90</w:t>
            </w:r>
          </w:p>
        </w:tc>
      </w:tr>
      <w:tr w:rsidR="00290F24" w:rsidRPr="00FA372D" w:rsidTr="004C4F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Младшая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30-60</w:t>
            </w:r>
          </w:p>
        </w:tc>
      </w:tr>
    </w:tbl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Примечание: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1. Критерием для установления ежемесячной надбавки за особые условия муниципальной службы более минимального предела является возложение на муниципального служащего должностных обязанностей, предполагающих: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условия службы, отличающиеся от нормальных, при соблюдении требований к служебному поведению муниципального служащего;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привлечение муниципальных служащих к выполнению непредвиденных, особо важных и ответственных работ;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lastRenderedPageBreak/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наличие систематической переработки сверх нормальной продолжительности рабочего дня;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сложность, срочность выполняемой работы, знание и применение в работе компьютерной и другой техники;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особый опыт работы по специальности и занимаемой должности муниципальной службы;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обучение на службе менее опытных сотрудников (наставничество).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 Ежемесячная надбавка за особые условия муниципальной службы устанавливается муниципальному служащему: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3.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4.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служащего.</w:t>
      </w:r>
    </w:p>
    <w:p w:rsidR="00290F24" w:rsidRPr="00FA372D" w:rsidRDefault="00290F24" w:rsidP="00290F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Pr="00FA372D" w:rsidRDefault="00290F24" w:rsidP="00290F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Pr="00FA372D" w:rsidRDefault="00290F24" w:rsidP="00290F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Утверждено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Решением Совета Усть-Чижапского 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08</w:t>
      </w: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.11.2019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53</w:t>
      </w:r>
    </w:p>
    <w:p w:rsidR="00290F24" w:rsidRPr="00FA372D" w:rsidRDefault="00290F24" w:rsidP="00290F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выплаты премии за выполнение особо важных и сложных заданий, единовременной выплаты при предоставлении ежегодного оплачиваемого отпуска и материальной помощи </w:t>
      </w: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1. Порядок выплаты премии за выполнение особо важных и сложных заданий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1.1. Муниципальному служащему муниципального образования «Усть-Чижапское сельское поселение» выплачивается премия за выполнение особо важных и сложных заданий за счет средств фонда оплаты труда муниципальных служащих соответствующего органа местного самоуправления муниципального образования «Усть-Чижапское сельское поселение».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1.2. Размер премии за выполнение особо важных и сложных заданий максимальным размером не ограничивается.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1.3. Не подлежит премированию муниципальный служащий в период, когда он не выполняет свою служебную функцию, но за ним сохраняется его должность.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1.4. 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lastRenderedPageBreak/>
        <w:t>результаты его деятельности по достижению значимых показателей служебной деятельности;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применение новых форм и методов служебной деятельности, позитивно отразившихся на ее результатах.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Результаты служебной деятельности муниципального служащего оцениваются исходя из необходимости обеспечения реализации целей, задач и функций, возложенных на соответствующие органы местного самоуправления муниципального образования «Каргасокский район».</w:t>
      </w: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2. Порядок выплаты единовременной выплаты при предоставлении ежегодного оплачиваемого отпуска и материальной помощи </w:t>
      </w: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F24" w:rsidRPr="0083688F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8F">
        <w:rPr>
          <w:rFonts w:ascii="Times New Roman" w:hAnsi="Times New Roman" w:cs="Times New Roman"/>
          <w:sz w:val="24"/>
          <w:szCs w:val="24"/>
        </w:rPr>
        <w:t>2.1. Муниципальному служащему муниципального образования «Усть-Чижапское сельское поселение» выплачивается материальная помощь в размере одного оклада денежного содержания и единовременная выплата в размере двух окладов денежного содержания за счет средств фонда оплаты труда муниципальных служащих соответствующего органа местного самоуправления муниципального образования «Усть-Чижапское сельское поселение».</w:t>
      </w:r>
    </w:p>
    <w:p w:rsidR="00290F24" w:rsidRPr="0083688F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8F">
        <w:rPr>
          <w:rFonts w:ascii="Times New Roman" w:hAnsi="Times New Roman" w:cs="Times New Roman"/>
          <w:sz w:val="24"/>
          <w:szCs w:val="24"/>
        </w:rPr>
        <w:t>2.2. Размер соответствующей выплаты определяется исходя из размеров должностного оклада и оклада за классный чин муниципального служащего, установленных перед днем ее выплаты и составляет один оклад денежного содержания в год.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8F">
        <w:rPr>
          <w:rFonts w:ascii="Times New Roman" w:hAnsi="Times New Roman" w:cs="Times New Roman"/>
          <w:sz w:val="24"/>
          <w:szCs w:val="24"/>
        </w:rPr>
        <w:t>2.3. Если муниципальный служащий проходит службу в штате данного</w:t>
      </w:r>
      <w:r w:rsidRPr="00FA372D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с начала календарного года, то в указанном календарном году материальная помощь и единовременная выплата выплачиваются: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полностью в последние десять дней указанного календарного года, если в течение указанного календарного года она ему не была выплачена </w:t>
      </w:r>
      <w:proofErr w:type="gramStart"/>
      <w:r w:rsidRPr="00FA372D">
        <w:rPr>
          <w:rFonts w:ascii="Times New Roman" w:hAnsi="Times New Roman" w:cs="Times New Roman"/>
          <w:sz w:val="24"/>
          <w:szCs w:val="24"/>
        </w:rPr>
        <w:t>в полном размере</w:t>
      </w:r>
      <w:proofErr w:type="gramEnd"/>
      <w:r w:rsidRPr="00FA372D">
        <w:rPr>
          <w:rFonts w:ascii="Times New Roman" w:hAnsi="Times New Roman" w:cs="Times New Roman"/>
          <w:sz w:val="24"/>
          <w:szCs w:val="24"/>
        </w:rPr>
        <w:t xml:space="preserve"> и он пребывал в штате данного органа местного самоуправления весь указанный календарный год;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в день увольнения муниципального служащего со службы пропорционально времени пребывания в штате данного органа местного самоуправления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2.4.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«Усть-Чижапское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«Усть-Чижапское сельское поселение», материальная помощь и единовременная выплата ко времени предоставления основного оплачиваемого отпуска: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выплачиваются ему в полном размере - если в ином органе местного самоуправления муниципального образования «Усть-Чижапское сельское поселение» в указанном календарном году он соответствующую выплату не получил;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выплачиваются ему в размере, пропорциональном оставшейся части календарного года после начала прохождения службы в штате данного органа местного самоуправления, - если в ином органе местного самоуправления муниципального образования «Усть-Чижапское сельское поселение» в указанном календарном году он соответствующую выплату получил в размере, пропорциональном времени пребывания в данном календарном году в штате этого органа.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2.5. Если перед началом прохождения службы в штате данного органа местного самоуправления муниципальный служащий проходил службу в ином органе местного </w:t>
      </w:r>
      <w:r w:rsidRPr="00FA372D">
        <w:rPr>
          <w:rFonts w:ascii="Times New Roman" w:hAnsi="Times New Roman" w:cs="Times New Roman"/>
          <w:sz w:val="24"/>
          <w:szCs w:val="24"/>
        </w:rPr>
        <w:lastRenderedPageBreak/>
        <w:t>самоуправления муниципального образования «Усть-Чижапское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«Усть-Чижапское сельское поселение», материальная помощь и единовременная выплата: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выплачиваются ему в течение последних десяти дней указанного календарного года в размере, пропорциональном оставшейся части данного календарного года после начала прохождения службы в штате данного органа местного самоуправления, - если в данном календарном году в ином органе местного самоуправления муниципального образования «Усть-Чижапское сельское поселение» он соответствующую выплату получил в размере, пропорциональном времени пребывания в данном календарном году в штате этого органа, и не получил ее во время прохождения службы в штате данного органа местного самоуправления в полном размере;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не выплачиваются ему, если в указанном календарном году в ином органе местного самоуправления муниципального образования «Усть-Чижапское сельское поселение» либо во время прохождения службы в штате данного органа местного самоуправления он соответствующую выплату получил в полном размере.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2.6.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«Усть-Чижапское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«Усть-Чижапское сельское поселение», материальная помощь и единовременная выплата в случае увольнения муниципального служащего с муниципальной службы: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выплачиваются ему в размере, пропорциональном части указанного календарного года между началом прохождения службы в штате данного органа местного самоуправления и увольнением, - если в указанном календарном году в ином органе местного самоуправления муниципального образования «Усть-Чижапское сельское поселение» он соответствующую выплату получил в размере, пропорциональном времени пребывания в данном календарном году в штате этого органа;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не выплачиваются ему - если в указанном календарном году в ином органе местного самоуправления муниципального образования «Усть-Чижапское сельское поселение» либо во время прохождения службы в штате данного органа местного самоуправления он соответствующую выплату получил в полном размере.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2.7. В случаях, указанных в 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>. 2.5. – 2.7. настоящего Положения, материальная помощь и единовременная выплата выплачиваются муниципальному служащему при условии предъявления им справки иного органа местного самоуправления муниципального образования «Усть-Чижапское сельское поселение», подтверждающей факт невыплаты ему в соответствующем календарном году материальной помощи и единовременной выплаты либо выплаты их в неполном размере (с обоснованием указанного размера).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2.8. Если в календарный год начала прохождения службы в штате данного органа местного самоуправления муниципальный служащий не находился на муниципальной службе муниципального образования «Усть-Чижапское сельское поселение» с начала указанного календарного года, то в указанный календарный год материальная помощь и единовременная выплата выплачиваются муниципальному служащему: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ко времени предоставления основного оплачиваемого отпуска в течение последних десяти дней данного календарного года - в размере, пропорциональном оставшейся части календарного года после начала прохождения службы в штате данного органа местного самоуправления;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в случае его увольнения в данном календарном году - в размере, пропорциональном части этого календарного года между началом прохождения службы в штате данного органа местного самоуправления и увольнением.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lastRenderedPageBreak/>
        <w:t xml:space="preserve">2.9. При применении 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>. 2.4. – 2.7. настоящего Положения временем пребывания в штате данного органа местного самоуправления либо иного органа местного самоуправления муниципального образования «Каргасокский район» считаются, в том числе периоды, когда муниципальный служащий не выполнял свою служебную функцию, но за ним сохранялась его должность.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2.10. Материальная помощь и единовременная выплата не выплачиваются: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в период, когда муниципальный служащий не выполняет свою служебную функцию, но за ним сохраняется его должность;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муниципальным служащим, уволенным по основаниям, предусмотренным </w:t>
      </w:r>
      <w:hyperlink r:id="rId5" w:history="1">
        <w:r w:rsidRPr="00FA37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</w:t>
        </w:r>
      </w:hyperlink>
      <w:r w:rsidRPr="00FA372D">
        <w:rPr>
          <w:rFonts w:ascii="Times New Roman" w:hAnsi="Times New Roman" w:cs="Times New Roman"/>
          <w:sz w:val="24"/>
          <w:szCs w:val="24"/>
        </w:rPr>
        <w:t xml:space="preserve"> ч. 1 ст. 19 Федерального закона от 02.03.2007 года №25-ФЗ «О муниципальной службе в Российской Федерации», п. 3 ст. 81 Трудового кодекса Российской Федерации.</w:t>
      </w:r>
    </w:p>
    <w:p w:rsidR="00290F24" w:rsidRPr="002F41F1" w:rsidRDefault="00290F24" w:rsidP="002F4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2.11. Полностью выплаченная муниципальному служащему за календарный год материальная помощь и единовременная выплата при его увольнении ранее истечения указанного календарного года удержанию не подлежит.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Утверждено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Решением Совета Усть-Чижапского 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08.11.2019 №  53</w:t>
      </w:r>
    </w:p>
    <w:p w:rsidR="00290F24" w:rsidRPr="00AC073B" w:rsidRDefault="00290F24" w:rsidP="00290F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73B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AC073B" w:rsidRPr="00AC073B" w:rsidRDefault="00AC073B" w:rsidP="00290F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73B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Pr="00AC073B">
        <w:rPr>
          <w:rFonts w:ascii="Times New Roman" w:hAnsi="Times New Roman" w:cs="Times New Roman"/>
          <w:sz w:val="24"/>
          <w:szCs w:val="24"/>
        </w:rPr>
        <w:t>ред.реш.от</w:t>
      </w:r>
      <w:proofErr w:type="spellEnd"/>
      <w:r w:rsidRPr="00AC073B">
        <w:rPr>
          <w:rFonts w:ascii="Times New Roman" w:hAnsi="Times New Roman" w:cs="Times New Roman"/>
          <w:sz w:val="24"/>
          <w:szCs w:val="24"/>
        </w:rPr>
        <w:t xml:space="preserve"> </w:t>
      </w:r>
      <w:r w:rsidR="009C3B63">
        <w:rPr>
          <w:rFonts w:ascii="Times New Roman" w:hAnsi="Times New Roman" w:cs="Times New Roman"/>
          <w:sz w:val="24"/>
          <w:szCs w:val="24"/>
        </w:rPr>
        <w:t>27.</w:t>
      </w:r>
      <w:r w:rsidRPr="00AC073B">
        <w:rPr>
          <w:rFonts w:ascii="Times New Roman" w:hAnsi="Times New Roman" w:cs="Times New Roman"/>
          <w:sz w:val="24"/>
          <w:szCs w:val="24"/>
        </w:rPr>
        <w:t>11.2023 №</w:t>
      </w:r>
      <w:r w:rsidR="009C3B63">
        <w:rPr>
          <w:rFonts w:ascii="Times New Roman" w:hAnsi="Times New Roman" w:cs="Times New Roman"/>
          <w:sz w:val="24"/>
          <w:szCs w:val="24"/>
        </w:rPr>
        <w:t>34</w:t>
      </w:r>
      <w:r w:rsidRPr="00AC073B">
        <w:rPr>
          <w:rFonts w:ascii="Times New Roman" w:hAnsi="Times New Roman" w:cs="Times New Roman"/>
          <w:sz w:val="24"/>
          <w:szCs w:val="24"/>
        </w:rPr>
        <w:t>)</w:t>
      </w:r>
    </w:p>
    <w:p w:rsidR="00AC073B" w:rsidRPr="00AC073B" w:rsidRDefault="00AC073B" w:rsidP="00290F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Pr="00290F24" w:rsidRDefault="00290F24" w:rsidP="00AC073B">
      <w:pPr>
        <w:jc w:val="center"/>
        <w:rPr>
          <w:rFonts w:ascii="Times New Roman" w:eastAsia="Batang" w:hAnsi="Times New Roman" w:cs="Times New Roman"/>
          <w:color w:val="FF0000"/>
        </w:rPr>
      </w:pPr>
      <w:r w:rsidRPr="00290F24">
        <w:rPr>
          <w:rFonts w:ascii="Times New Roman" w:eastAsia="Batang" w:hAnsi="Times New Roman" w:cs="Times New Roman"/>
          <w:color w:val="FF0000"/>
        </w:rPr>
        <w:t>Перечень должностей муниципальной службы</w:t>
      </w:r>
    </w:p>
    <w:p w:rsidR="00290F24" w:rsidRPr="00290F24" w:rsidRDefault="00290F24" w:rsidP="00AC073B">
      <w:pPr>
        <w:jc w:val="center"/>
        <w:rPr>
          <w:rFonts w:ascii="Times New Roman" w:eastAsia="Batang" w:hAnsi="Times New Roman" w:cs="Times New Roman"/>
          <w:color w:val="FF0000"/>
        </w:rPr>
      </w:pPr>
      <w:r w:rsidRPr="00290F24">
        <w:rPr>
          <w:rFonts w:ascii="Times New Roman" w:eastAsia="Batang" w:hAnsi="Times New Roman" w:cs="Times New Roman"/>
          <w:color w:val="FF0000"/>
        </w:rPr>
        <w:t>муниципального образования «Усть-Чижапского сельского поселения»</w:t>
      </w:r>
    </w:p>
    <w:p w:rsidR="00290F24" w:rsidRPr="00290F24" w:rsidRDefault="00290F24" w:rsidP="00290F24">
      <w:pPr>
        <w:rPr>
          <w:rFonts w:ascii="Times New Roman" w:eastAsia="Batang" w:hAnsi="Times New Roman" w:cs="Times New Roman"/>
          <w:color w:val="FF0000"/>
        </w:rPr>
      </w:pPr>
      <w:r w:rsidRPr="00290F24">
        <w:rPr>
          <w:rFonts w:ascii="Times New Roman" w:eastAsia="Batang" w:hAnsi="Times New Roman" w:cs="Times New Roman"/>
          <w:color w:val="FF0000"/>
        </w:rPr>
        <w:t xml:space="preserve">               1.Должности  муниципальной службы, служебная функция по которым предполагает руководство подчиненными, в Администрации Усть-Чижапского сельского поселения как юридическом лице</w:t>
      </w:r>
    </w:p>
    <w:tbl>
      <w:tblPr>
        <w:tblStyle w:val="a4"/>
        <w:tblW w:w="0" w:type="auto"/>
        <w:tblInd w:w="1188" w:type="dxa"/>
        <w:tblLook w:val="01E0" w:firstRow="1" w:lastRow="1" w:firstColumn="1" w:lastColumn="1" w:noHBand="0" w:noVBand="0"/>
      </w:tblPr>
      <w:tblGrid>
        <w:gridCol w:w="1908"/>
        <w:gridCol w:w="5520"/>
      </w:tblGrid>
      <w:tr w:rsidR="00290F24" w:rsidRPr="00290F24" w:rsidTr="004C4F45">
        <w:trPr>
          <w:trHeight w:val="3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  <w:r w:rsidRPr="00290F24">
              <w:rPr>
                <w:rFonts w:ascii="Times New Roman" w:eastAsia="Batang" w:hAnsi="Times New Roman" w:cs="Times New Roman"/>
                <w:color w:val="FF0000"/>
              </w:rPr>
              <w:t>Группа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  <w:r w:rsidRPr="00290F24">
              <w:rPr>
                <w:rFonts w:ascii="Times New Roman" w:eastAsia="Batang" w:hAnsi="Times New Roman" w:cs="Times New Roman"/>
                <w:color w:val="FF0000"/>
              </w:rPr>
              <w:t>Наименование должности</w:t>
            </w:r>
          </w:p>
        </w:tc>
      </w:tr>
      <w:tr w:rsidR="00290F24" w:rsidRPr="00290F24" w:rsidTr="004C4F45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</w:p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  <w:r w:rsidRPr="00290F24">
              <w:rPr>
                <w:rFonts w:ascii="Times New Roman" w:eastAsia="Batang" w:hAnsi="Times New Roman" w:cs="Times New Roman"/>
                <w:color w:val="FF0000"/>
              </w:rPr>
              <w:t>Группа главных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  <w:r w:rsidRPr="00290F24">
              <w:rPr>
                <w:rFonts w:ascii="Times New Roman" w:eastAsia="Batang" w:hAnsi="Times New Roman" w:cs="Times New Roman"/>
                <w:color w:val="FF0000"/>
              </w:rPr>
              <w:t>Глава администрации муниципального образования, назначенный по контракту</w:t>
            </w:r>
          </w:p>
        </w:tc>
      </w:tr>
    </w:tbl>
    <w:p w:rsidR="00290F24" w:rsidRPr="00290F24" w:rsidRDefault="00290F24" w:rsidP="00290F24">
      <w:pPr>
        <w:rPr>
          <w:rFonts w:ascii="Times New Roman" w:eastAsia="Batang" w:hAnsi="Times New Roman" w:cs="Times New Roman"/>
          <w:bCs/>
          <w:color w:val="FF0000"/>
        </w:rPr>
      </w:pPr>
      <w:r w:rsidRPr="00290F24">
        <w:rPr>
          <w:rFonts w:ascii="Times New Roman" w:eastAsia="Batang" w:hAnsi="Times New Roman" w:cs="Times New Roman"/>
          <w:bCs/>
          <w:color w:val="FF0000"/>
        </w:rPr>
        <w:t xml:space="preserve">            </w:t>
      </w:r>
    </w:p>
    <w:p w:rsidR="002F41F1" w:rsidRPr="00290F24" w:rsidRDefault="00290F24" w:rsidP="00290F24">
      <w:pPr>
        <w:rPr>
          <w:rFonts w:ascii="Times New Roman" w:eastAsia="Batang" w:hAnsi="Times New Roman" w:cs="Times New Roman"/>
          <w:color w:val="FF0000"/>
        </w:rPr>
      </w:pPr>
      <w:r w:rsidRPr="00290F24">
        <w:rPr>
          <w:rFonts w:ascii="Times New Roman" w:eastAsia="Batang" w:hAnsi="Times New Roman" w:cs="Times New Roman"/>
          <w:bCs/>
          <w:color w:val="FF0000"/>
        </w:rPr>
        <w:t xml:space="preserve">        </w:t>
      </w:r>
      <w:r w:rsidRPr="00290F24">
        <w:rPr>
          <w:rFonts w:ascii="Times New Roman" w:eastAsia="Batang" w:hAnsi="Times New Roman" w:cs="Times New Roman"/>
          <w:color w:val="FF0000"/>
        </w:rPr>
        <w:t>2. Должности муниципальной службы, служебная функция по которым</w:t>
      </w:r>
      <w:r w:rsidR="008C232A">
        <w:rPr>
          <w:rFonts w:ascii="Times New Roman" w:eastAsia="Batang" w:hAnsi="Times New Roman" w:cs="Times New Roman"/>
          <w:color w:val="FF0000"/>
        </w:rPr>
        <w:t xml:space="preserve"> не </w:t>
      </w:r>
      <w:r w:rsidRPr="00290F24">
        <w:rPr>
          <w:rFonts w:ascii="Times New Roman" w:eastAsia="Batang" w:hAnsi="Times New Roman" w:cs="Times New Roman"/>
          <w:color w:val="FF0000"/>
        </w:rPr>
        <w:t xml:space="preserve"> предполагает руководство подчиненными, в отделе, входящем в структуру Администрации Усть-Чижапского сельского поселения и обладающем правами юридического лица</w:t>
      </w:r>
    </w:p>
    <w:tbl>
      <w:tblPr>
        <w:tblStyle w:val="a4"/>
        <w:tblW w:w="0" w:type="auto"/>
        <w:tblInd w:w="1068" w:type="dxa"/>
        <w:tblLook w:val="01E0" w:firstRow="1" w:lastRow="1" w:firstColumn="1" w:lastColumn="1" w:noHBand="0" w:noVBand="0"/>
      </w:tblPr>
      <w:tblGrid>
        <w:gridCol w:w="2028"/>
        <w:gridCol w:w="5520"/>
      </w:tblGrid>
      <w:tr w:rsidR="00290F24" w:rsidRPr="00290F24" w:rsidTr="004C4F45">
        <w:trPr>
          <w:trHeight w:val="34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  <w:r w:rsidRPr="00290F24">
              <w:rPr>
                <w:rFonts w:ascii="Times New Roman" w:eastAsia="Batang" w:hAnsi="Times New Roman" w:cs="Times New Roman"/>
                <w:color w:val="FF0000"/>
              </w:rPr>
              <w:t>Группа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  <w:r w:rsidRPr="00290F24">
              <w:rPr>
                <w:rFonts w:ascii="Times New Roman" w:eastAsia="Batang" w:hAnsi="Times New Roman" w:cs="Times New Roman"/>
                <w:color w:val="FF0000"/>
              </w:rPr>
              <w:t>Наименование должности</w:t>
            </w:r>
          </w:p>
        </w:tc>
      </w:tr>
      <w:tr w:rsidR="00290F24" w:rsidRPr="00290F24" w:rsidTr="004C4F45">
        <w:trPr>
          <w:trHeight w:val="255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</w:p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  <w:r w:rsidRPr="00290F24">
              <w:rPr>
                <w:rFonts w:ascii="Times New Roman" w:eastAsia="Batang" w:hAnsi="Times New Roman" w:cs="Times New Roman"/>
                <w:color w:val="FF0000"/>
              </w:rPr>
              <w:t>Группа младших 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  <w:r w:rsidRPr="00290F24">
              <w:rPr>
                <w:rFonts w:ascii="Times New Roman" w:eastAsia="Batang" w:hAnsi="Times New Roman" w:cs="Times New Roman"/>
                <w:color w:val="FF0000"/>
              </w:rPr>
              <w:t>Специалист 1-й категории</w:t>
            </w:r>
          </w:p>
        </w:tc>
      </w:tr>
      <w:tr w:rsidR="00290F24" w:rsidRPr="00290F24" w:rsidTr="004C4F4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  <w:r w:rsidRPr="00290F24">
              <w:rPr>
                <w:rFonts w:ascii="Times New Roman" w:eastAsia="Batang" w:hAnsi="Times New Roman" w:cs="Times New Roman"/>
                <w:color w:val="FF0000"/>
              </w:rPr>
              <w:t>Специалист 2-й категории</w:t>
            </w:r>
          </w:p>
        </w:tc>
      </w:tr>
    </w:tbl>
    <w:p w:rsidR="00290F24" w:rsidRPr="00290F24" w:rsidRDefault="00290F24" w:rsidP="00290F24"/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lastRenderedPageBreak/>
        <w:t xml:space="preserve">1. Установить, что размеры должностных окладов лиц, замещающих должности муниципальной службы, утвержденные приложением № 1 к настоящему решению, и размеры окладов за классный чин, утвержденные приложением № 2 к настоящему решению, подлежат корректировке посредством умножения на коэффициент, аналогичный коэффициенту, установленному законом об областном бюджете на очередной финансовый год и плановый период, для индексации размеров окладов денежного содержания по </w:t>
      </w:r>
      <w:r w:rsidRPr="00FA372D">
        <w:rPr>
          <w:rFonts w:ascii="Times New Roman" w:hAnsi="Times New Roman" w:cs="Times New Roman"/>
          <w:sz w:val="24"/>
          <w:szCs w:val="24"/>
          <w:lang w:eastAsia="en-US"/>
        </w:rPr>
        <w:t>должностям государственной гражданской службы Томской области.</w:t>
      </w:r>
    </w:p>
    <w:p w:rsidR="00290F24" w:rsidRPr="00FA372D" w:rsidRDefault="00290F24" w:rsidP="00290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 Размер денежного содержания, установленного муниципальному служащему в соответствии с настоящим решением, не может быть меньше размера денежного содержания, установленного муниципальному служащему на день вступления в силу настоящего решения.</w:t>
      </w:r>
    </w:p>
    <w:p w:rsidR="00290F24" w:rsidRPr="00FA372D" w:rsidRDefault="00290F24" w:rsidP="00290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В целях реализации настоящего правила допускается установление муниципальному служащему ежемесячной надбавки за особые условия муниципальной службы в размере, превышающем размер такой надбавки по соответствующей должности муниципальной службы, установленный приложением № 4 к настоящему решению, но не более размера, установленного приложением № 4  к настоящему решению для высшей группы должностей муниципальной службы.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3.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1) оклад за классный чин – в размере четырех должностных окладов;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2) ежемесячной надбавки к должностному окладу за выслугу лет на муниципальной службе- в размере трех должностных окладов;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3) ежемесячной надбавки к должностному окладу за особые условия муниципальной службы- в размере четырнадцати должностных окладов;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4) ежемесячной процентной надбавки к должностному окладу за работу со сведениями, составляющими государственную тайну,- в размере полутора должностных окладов;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5) премия за выполнение особо важных и сложных заданий – в размере двух должностных окладов;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6) ежемесячного денежного поощрения – в двенадцатикратном размере ежемесячного поощрения, определяемого по соответствующей должности муниципальной службы в соответствии с приложением 1 к настоящему решению;</w:t>
      </w:r>
    </w:p>
    <w:p w:rsidR="00290F24" w:rsidRPr="0083688F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688F">
        <w:rPr>
          <w:rFonts w:ascii="Times New Roman" w:hAnsi="Times New Roman" w:cs="Times New Roman"/>
          <w:sz w:val="24"/>
          <w:szCs w:val="24"/>
          <w:lang w:eastAsia="en-US"/>
        </w:rPr>
        <w:t>7) единовременной выплаты при предоставлении ежегодно оплачиваемого отпуска и материальной помощи – в размере трех окладов денежного содержания.</w:t>
      </w:r>
    </w:p>
    <w:p w:rsidR="00290F24" w:rsidRPr="0083688F" w:rsidRDefault="00290F24" w:rsidP="00290F24">
      <w:pPr>
        <w:keepNext/>
        <w:spacing w:after="0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83688F">
        <w:rPr>
          <w:rFonts w:ascii="Times New Roman" w:hAnsi="Times New Roman" w:cs="Times New Roman"/>
          <w:sz w:val="24"/>
          <w:szCs w:val="24"/>
          <w:lang w:eastAsia="en-US"/>
        </w:rPr>
        <w:t xml:space="preserve">        3.1. Фонд оплаты труда муниципальных служащих формируется за счет средств, предусмотренных пунктом 3 настоящего решения, а также за счет средств:</w:t>
      </w:r>
    </w:p>
    <w:p w:rsidR="00290F24" w:rsidRPr="0083688F" w:rsidRDefault="00290F24" w:rsidP="00290F24">
      <w:pPr>
        <w:keepNext/>
        <w:spacing w:after="0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83688F">
        <w:rPr>
          <w:rFonts w:ascii="Times New Roman" w:hAnsi="Times New Roman" w:cs="Times New Roman"/>
          <w:sz w:val="24"/>
          <w:szCs w:val="24"/>
          <w:lang w:eastAsia="en-US"/>
        </w:rPr>
        <w:t xml:space="preserve">         1) на выплату районного коэффициента к денежному содержанию:</w:t>
      </w:r>
    </w:p>
    <w:p w:rsidR="00290F24" w:rsidRPr="00FA372D" w:rsidRDefault="00290F24" w:rsidP="00290F24">
      <w:pPr>
        <w:keepNext/>
        <w:spacing w:after="0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83688F">
        <w:rPr>
          <w:rFonts w:ascii="Times New Roman" w:hAnsi="Times New Roman" w:cs="Times New Roman"/>
          <w:sz w:val="24"/>
          <w:szCs w:val="24"/>
          <w:lang w:eastAsia="en-US"/>
        </w:rPr>
        <w:t xml:space="preserve">          2) на выплату процентной надбавки к заработной плате за стаж работы в районах Крайнего Севера и приравненных к ним местностях;</w:t>
      </w:r>
      <w:r w:rsidRPr="00FA372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90F24" w:rsidRPr="00FA372D" w:rsidRDefault="00290F24" w:rsidP="00290F24">
      <w:pPr>
        <w:keepNext/>
        <w:spacing w:after="0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 xml:space="preserve">          3) на реализацию пункта 3 настоящего решения;</w:t>
      </w:r>
    </w:p>
    <w:p w:rsidR="00290F24" w:rsidRDefault="00290F24" w:rsidP="00290F24">
      <w:r w:rsidRPr="00FA372D">
        <w:rPr>
          <w:rFonts w:ascii="Times New Roman" w:hAnsi="Times New Roman" w:cs="Times New Roman"/>
          <w:sz w:val="24"/>
          <w:szCs w:val="24"/>
          <w:lang w:eastAsia="en-US"/>
        </w:rPr>
        <w:t xml:space="preserve">           4) на выплаты, предусмотренные федеральным законом и иными нормативными правовыми актами Российской Федерации</w:t>
      </w:r>
    </w:p>
    <w:p w:rsidR="00290F24" w:rsidRPr="00FA372D" w:rsidRDefault="00290F24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sectPr w:rsidR="00290F24" w:rsidRPr="00FA372D" w:rsidSect="007A3D65">
      <w:type w:val="continuous"/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3A13"/>
    <w:multiLevelType w:val="hybridMultilevel"/>
    <w:tmpl w:val="BE181D52"/>
    <w:lvl w:ilvl="0" w:tplc="4E62586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2F"/>
    <w:rsid w:val="00000159"/>
    <w:rsid w:val="00007046"/>
    <w:rsid w:val="00017C7D"/>
    <w:rsid w:val="000411FC"/>
    <w:rsid w:val="0006210A"/>
    <w:rsid w:val="000858AE"/>
    <w:rsid w:val="000B5EBF"/>
    <w:rsid w:val="000D4D44"/>
    <w:rsid w:val="000E4B48"/>
    <w:rsid w:val="00104DC0"/>
    <w:rsid w:val="0015469D"/>
    <w:rsid w:val="00220118"/>
    <w:rsid w:val="0022485B"/>
    <w:rsid w:val="00252156"/>
    <w:rsid w:val="00286FC3"/>
    <w:rsid w:val="00290F24"/>
    <w:rsid w:val="00291445"/>
    <w:rsid w:val="002B3C26"/>
    <w:rsid w:val="002B4D92"/>
    <w:rsid w:val="002F41F1"/>
    <w:rsid w:val="002F6E1D"/>
    <w:rsid w:val="00302BB2"/>
    <w:rsid w:val="003B0AEA"/>
    <w:rsid w:val="003E573E"/>
    <w:rsid w:val="003F6B3B"/>
    <w:rsid w:val="0041598C"/>
    <w:rsid w:val="00441B99"/>
    <w:rsid w:val="00476C9C"/>
    <w:rsid w:val="0047769F"/>
    <w:rsid w:val="004B12AB"/>
    <w:rsid w:val="004F5286"/>
    <w:rsid w:val="00555563"/>
    <w:rsid w:val="00572817"/>
    <w:rsid w:val="005A2DBA"/>
    <w:rsid w:val="00610E15"/>
    <w:rsid w:val="00650E67"/>
    <w:rsid w:val="0065411A"/>
    <w:rsid w:val="0069123D"/>
    <w:rsid w:val="0069497A"/>
    <w:rsid w:val="006A23AD"/>
    <w:rsid w:val="006C103F"/>
    <w:rsid w:val="006C4887"/>
    <w:rsid w:val="006F7F6A"/>
    <w:rsid w:val="00713E86"/>
    <w:rsid w:val="00730C50"/>
    <w:rsid w:val="00732C7D"/>
    <w:rsid w:val="007A3D65"/>
    <w:rsid w:val="007E6979"/>
    <w:rsid w:val="007F7700"/>
    <w:rsid w:val="00886355"/>
    <w:rsid w:val="008B3A51"/>
    <w:rsid w:val="008B7DC5"/>
    <w:rsid w:val="008C232A"/>
    <w:rsid w:val="009A0D26"/>
    <w:rsid w:val="009C3B63"/>
    <w:rsid w:val="009D01BE"/>
    <w:rsid w:val="009D4CDA"/>
    <w:rsid w:val="00A13D35"/>
    <w:rsid w:val="00A73F3C"/>
    <w:rsid w:val="00AA1B74"/>
    <w:rsid w:val="00AC073B"/>
    <w:rsid w:val="00AD1515"/>
    <w:rsid w:val="00AD53E8"/>
    <w:rsid w:val="00AE444B"/>
    <w:rsid w:val="00B572AF"/>
    <w:rsid w:val="00B76BC9"/>
    <w:rsid w:val="00B946F0"/>
    <w:rsid w:val="00C329DE"/>
    <w:rsid w:val="00C42A03"/>
    <w:rsid w:val="00C600AC"/>
    <w:rsid w:val="00C91607"/>
    <w:rsid w:val="00CC34DA"/>
    <w:rsid w:val="00D42468"/>
    <w:rsid w:val="00D91178"/>
    <w:rsid w:val="00DD3523"/>
    <w:rsid w:val="00DD7A47"/>
    <w:rsid w:val="00DF4C14"/>
    <w:rsid w:val="00E21FC3"/>
    <w:rsid w:val="00E86285"/>
    <w:rsid w:val="00EA78B0"/>
    <w:rsid w:val="00F0072F"/>
    <w:rsid w:val="00F07DA0"/>
    <w:rsid w:val="00F61C49"/>
    <w:rsid w:val="00F661AA"/>
    <w:rsid w:val="00F80ACE"/>
    <w:rsid w:val="00FA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981A8"/>
  <w15:docId w15:val="{6FABDE77-025A-4210-A5CC-14DE3EEC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2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0072F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0072F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0072F"/>
    <w:pPr>
      <w:keepNext/>
      <w:spacing w:after="0" w:line="240" w:lineRule="auto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0072F"/>
    <w:pPr>
      <w:keepNext/>
      <w:spacing w:after="0" w:line="240" w:lineRule="auto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0072F"/>
    <w:rPr>
      <w:rFonts w:ascii="Calibri" w:hAnsi="Calibri" w:cs="Calibri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F0072F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F0072F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F0072F"/>
    <w:rPr>
      <w:rFonts w:ascii="Calibri" w:hAnsi="Calibri" w:cs="Calibri"/>
      <w:b/>
      <w:bCs/>
      <w:sz w:val="32"/>
      <w:szCs w:val="32"/>
      <w:lang w:val="ru-RU" w:eastAsia="ru-RU" w:bidi="ar-SA"/>
    </w:rPr>
  </w:style>
  <w:style w:type="paragraph" w:customStyle="1" w:styleId="ConsPlusNormal">
    <w:name w:val="ConsPlusNormal"/>
    <w:rsid w:val="00F00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007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F0072F"/>
    <w:rPr>
      <w:color w:val="0000FF"/>
      <w:u w:val="single"/>
    </w:rPr>
  </w:style>
  <w:style w:type="paragraph" w:customStyle="1" w:styleId="11">
    <w:name w:val="Без интервала1"/>
    <w:rsid w:val="007A3D65"/>
    <w:rPr>
      <w:rFonts w:ascii="Calibri" w:hAnsi="Calibri" w:cs="Calibri"/>
      <w:sz w:val="22"/>
      <w:szCs w:val="22"/>
    </w:rPr>
  </w:style>
  <w:style w:type="table" w:styleId="a4">
    <w:name w:val="Table Grid"/>
    <w:basedOn w:val="a1"/>
    <w:rsid w:val="004F528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41F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B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B7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459E03CA7ED21922575DD1E92E3F19163DBE9B919926D363DD68222CDE75958B51939F2D9F7E46C8Q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3784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25306</CharactersWithSpaces>
  <SharedDoc>false</SharedDoc>
  <HLinks>
    <vt:vector size="6" baseType="variant">
      <vt:variant>
        <vt:i4>4128864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consultantplus://offline/ref=8C459E03CA7ED21922575DD1E92E3F19163DBE9B919926D363DD68222CDE75958B51939F2D9F7E46C8Q1J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6</cp:revision>
  <cp:lastPrinted>2023-11-21T09:09:00Z</cp:lastPrinted>
  <dcterms:created xsi:type="dcterms:W3CDTF">2023-11-10T09:43:00Z</dcterms:created>
  <dcterms:modified xsi:type="dcterms:W3CDTF">2023-11-21T09:12:00Z</dcterms:modified>
</cp:coreProperties>
</file>