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32" w:rsidRDefault="00064732">
      <w:pPr>
        <w:jc w:val="both"/>
      </w:pPr>
    </w:p>
    <w:p w:rsidR="00064732" w:rsidRDefault="0082036C">
      <w:pPr>
        <w:jc w:val="center"/>
        <w:rPr>
          <w:b/>
        </w:rPr>
      </w:pPr>
      <w:r>
        <w:rPr>
          <w:b/>
        </w:rPr>
        <w:t>ТОМСКАЯ ОБЛАСТЬ</w:t>
      </w:r>
    </w:p>
    <w:p w:rsidR="00064732" w:rsidRDefault="0082036C">
      <w:pPr>
        <w:tabs>
          <w:tab w:val="left" w:pos="4220"/>
        </w:tabs>
        <w:jc w:val="center"/>
        <w:rPr>
          <w:b/>
        </w:rPr>
      </w:pPr>
      <w:r>
        <w:rPr>
          <w:b/>
        </w:rPr>
        <w:t>КАРГАСОКСКИЙ РАЙОН</w:t>
      </w:r>
    </w:p>
    <w:p w:rsidR="00064732" w:rsidRDefault="0082036C">
      <w:pPr>
        <w:tabs>
          <w:tab w:val="left" w:pos="4220"/>
        </w:tabs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064732" w:rsidRDefault="00064732">
      <w:pPr>
        <w:tabs>
          <w:tab w:val="left" w:pos="4220"/>
        </w:tabs>
        <w:ind w:left="540"/>
        <w:jc w:val="center"/>
        <w:rPr>
          <w:b/>
        </w:rPr>
      </w:pPr>
    </w:p>
    <w:p w:rsidR="00064732" w:rsidRDefault="0082036C">
      <w:pPr>
        <w:tabs>
          <w:tab w:val="left" w:pos="4220"/>
        </w:tabs>
        <w:ind w:left="540"/>
        <w:jc w:val="center"/>
        <w:rPr>
          <w:b/>
        </w:rPr>
      </w:pPr>
      <w:r>
        <w:rPr>
          <w:b/>
        </w:rPr>
        <w:t xml:space="preserve">РЕШЕНИЕ </w:t>
      </w:r>
      <w:proofErr w:type="gramStart"/>
      <w:r>
        <w:rPr>
          <w:b/>
        </w:rPr>
        <w:t>№  40</w:t>
      </w:r>
      <w:proofErr w:type="gramEnd"/>
    </w:p>
    <w:p w:rsidR="00064732" w:rsidRDefault="00064732">
      <w:pPr>
        <w:tabs>
          <w:tab w:val="left" w:pos="4220"/>
        </w:tabs>
        <w:ind w:left="540"/>
        <w:jc w:val="center"/>
      </w:pPr>
    </w:p>
    <w:p w:rsidR="00064732" w:rsidRDefault="0082036C">
      <w:pPr>
        <w:tabs>
          <w:tab w:val="left" w:pos="4220"/>
        </w:tabs>
        <w:ind w:left="540"/>
        <w:jc w:val="both"/>
      </w:pPr>
      <w:proofErr w:type="spellStart"/>
      <w:r>
        <w:t>с.Старая</w:t>
      </w:r>
      <w:proofErr w:type="spellEnd"/>
      <w:r>
        <w:t xml:space="preserve"> Березовка</w:t>
      </w:r>
      <w:r>
        <w:tab/>
      </w:r>
      <w:r>
        <w:tab/>
      </w:r>
      <w:r>
        <w:tab/>
      </w:r>
      <w:r>
        <w:tab/>
        <w:t xml:space="preserve">                  29.12.2023</w:t>
      </w:r>
    </w:p>
    <w:p w:rsidR="00064732" w:rsidRDefault="0082036C">
      <w:pPr>
        <w:tabs>
          <w:tab w:val="left" w:pos="4220"/>
        </w:tabs>
        <w:ind w:left="540"/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064732" w:rsidRDefault="00064732">
      <w:pPr>
        <w:jc w:val="both"/>
      </w:pPr>
    </w:p>
    <w:p w:rsidR="00064732" w:rsidRDefault="0082036C">
      <w:pPr>
        <w:jc w:val="center"/>
      </w:pPr>
      <w:r>
        <w:t>О   досрочном прекращении</w:t>
      </w:r>
    </w:p>
    <w:p w:rsidR="00064732" w:rsidRDefault="0082036C">
      <w:pPr>
        <w:jc w:val="center"/>
      </w:pPr>
      <w:r>
        <w:t xml:space="preserve">полномочий   депутата Совета </w:t>
      </w:r>
      <w:r w:rsidR="00183E8E">
        <w:t xml:space="preserve"> </w:t>
      </w:r>
      <w:bookmarkStart w:id="0" w:name="_GoBack"/>
      <w:bookmarkEnd w:id="0"/>
      <w:r>
        <w:t xml:space="preserve">  Усть-Чижапского сельского </w:t>
      </w:r>
      <w:proofErr w:type="gramStart"/>
      <w:r>
        <w:t xml:space="preserve">поселения  </w:t>
      </w:r>
      <w:proofErr w:type="spellStart"/>
      <w:r>
        <w:t>Киярова</w:t>
      </w:r>
      <w:proofErr w:type="spellEnd"/>
      <w:proofErr w:type="gramEnd"/>
      <w:r>
        <w:t xml:space="preserve"> </w:t>
      </w:r>
      <w:proofErr w:type="spellStart"/>
      <w:r>
        <w:t>И.В</w:t>
      </w:r>
      <w:proofErr w:type="spellEnd"/>
      <w:r>
        <w:t>.. в связи с отставкой по собственному желанию</w:t>
      </w:r>
    </w:p>
    <w:p w:rsidR="00064732" w:rsidRDefault="00064732">
      <w:pPr>
        <w:jc w:val="both"/>
      </w:pPr>
    </w:p>
    <w:p w:rsidR="00064732" w:rsidRDefault="0082036C">
      <w:pPr>
        <w:ind w:firstLine="567"/>
        <w:jc w:val="both"/>
      </w:pPr>
      <w:proofErr w:type="gramStart"/>
      <w:r>
        <w:t>Руководствуясь  частью</w:t>
      </w:r>
      <w:proofErr w:type="gramEnd"/>
      <w:r>
        <w:t xml:space="preserve"> 6, пунктом 2 части 10 статьи 40 Федерального закона от 06.10.2023 №131-ФЗ «Об общих принципах организации местного самоуправления в Российской Федерации»    статьи 26  главы 3 Устава  Усть-Чижапского сельского поселения</w:t>
      </w:r>
    </w:p>
    <w:p w:rsidR="00064732" w:rsidRDefault="0082036C">
      <w:pPr>
        <w:ind w:firstLine="567"/>
        <w:jc w:val="both"/>
      </w:pPr>
      <w:r>
        <w:t xml:space="preserve">  </w:t>
      </w:r>
    </w:p>
    <w:p w:rsidR="00064732" w:rsidRDefault="0082036C">
      <w:pPr>
        <w:jc w:val="both"/>
      </w:pPr>
      <w:r>
        <w:t>СОВЕТ УСТЬ-ЧИЖАПСКОГО СЕЛЬСКОГО ПОСЕЛЕНИЯ РЕШИЛ:</w:t>
      </w:r>
    </w:p>
    <w:p w:rsidR="00064732" w:rsidRDefault="00064732">
      <w:pPr>
        <w:jc w:val="both"/>
      </w:pPr>
    </w:p>
    <w:p w:rsidR="00064732" w:rsidRDefault="0082036C">
      <w:pPr>
        <w:numPr>
          <w:ilvl w:val="0"/>
          <w:numId w:val="1"/>
        </w:numPr>
        <w:ind w:firstLine="567"/>
        <w:jc w:val="both"/>
      </w:pPr>
      <w:r>
        <w:t xml:space="preserve">   Прекратить досрочно полномочия депутата Совета Усть-Чижапского сельского поселения </w:t>
      </w:r>
      <w:proofErr w:type="spellStart"/>
      <w:r>
        <w:t>Киярова</w:t>
      </w:r>
      <w:proofErr w:type="spellEnd"/>
      <w:r>
        <w:t xml:space="preserve"> Ивана </w:t>
      </w:r>
      <w:r w:rsidR="00183E8E">
        <w:t>В</w:t>
      </w:r>
      <w:r>
        <w:t>итальевича, избранного по избирательному округу №1, в связи с отставкой по собственному желанию.</w:t>
      </w:r>
    </w:p>
    <w:p w:rsidR="00064732" w:rsidRDefault="0082036C">
      <w:pPr>
        <w:jc w:val="both"/>
      </w:pPr>
      <w:r>
        <w:t xml:space="preserve"> </w:t>
      </w:r>
    </w:p>
    <w:p w:rsidR="00064732" w:rsidRDefault="0082036C">
      <w:pPr>
        <w:ind w:firstLine="567"/>
        <w:jc w:val="both"/>
      </w:pPr>
      <w:r>
        <w:t>2. Настоящее решение вступает в силу с момента его принятия.</w:t>
      </w: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82036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 Председатель Совета                                                                    </w:t>
      </w:r>
    </w:p>
    <w:p w:rsidR="00064732" w:rsidRDefault="0006473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</w:p>
    <w:p w:rsidR="00064732" w:rsidRDefault="0082036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Глава Усть-Чижапского </w:t>
      </w:r>
    </w:p>
    <w:p w:rsidR="00064732" w:rsidRDefault="0082036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b/>
          <w:bCs/>
          <w:spacing w:val="-1"/>
        </w:rPr>
      </w:pPr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</w:t>
      </w:r>
      <w:r>
        <w:tab/>
      </w:r>
      <w:r>
        <w:tab/>
        <w:t xml:space="preserve">             Романова </w:t>
      </w:r>
      <w:proofErr w:type="spellStart"/>
      <w:r>
        <w:t>В.Ф</w:t>
      </w:r>
      <w:proofErr w:type="spellEnd"/>
      <w:r>
        <w:t>.</w:t>
      </w: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>
      <w:pPr>
        <w:jc w:val="both"/>
      </w:pPr>
    </w:p>
    <w:p w:rsidR="00064732" w:rsidRDefault="00064732"/>
    <w:sectPr w:rsidR="0006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B0FAC5"/>
    <w:multiLevelType w:val="singleLevel"/>
    <w:tmpl w:val="D2B0FAC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4"/>
    <w:rsid w:val="00064732"/>
    <w:rsid w:val="00183E8E"/>
    <w:rsid w:val="003C4900"/>
    <w:rsid w:val="004F3394"/>
    <w:rsid w:val="00506EB4"/>
    <w:rsid w:val="0050780F"/>
    <w:rsid w:val="0059526B"/>
    <w:rsid w:val="005D005E"/>
    <w:rsid w:val="00743DE3"/>
    <w:rsid w:val="007C3EB2"/>
    <w:rsid w:val="007D468F"/>
    <w:rsid w:val="0082036C"/>
    <w:rsid w:val="00857E94"/>
    <w:rsid w:val="008E5FEB"/>
    <w:rsid w:val="00A311C8"/>
    <w:rsid w:val="00A77819"/>
    <w:rsid w:val="00BA1629"/>
    <w:rsid w:val="00BA7CD6"/>
    <w:rsid w:val="00DD7808"/>
    <w:rsid w:val="00E80272"/>
    <w:rsid w:val="00F84B5A"/>
    <w:rsid w:val="059239C4"/>
    <w:rsid w:val="27EC17FA"/>
    <w:rsid w:val="33D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ED7D"/>
  <w15:docId w15:val="{BA86AFC9-78DA-4DF6-9A2A-DF2C9364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6</cp:revision>
  <cp:lastPrinted>2024-01-08T06:11:00Z</cp:lastPrinted>
  <dcterms:created xsi:type="dcterms:W3CDTF">2023-03-13T07:44:00Z</dcterms:created>
  <dcterms:modified xsi:type="dcterms:W3CDTF">2024-01-08T06:22:00Z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781E0CE0B7AA49B4B8459C7474DB3AC0</vt:lpwstr>
  </property>
</Properties>
</file>