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587" w:rsidRPr="008A09B4" w:rsidRDefault="003E5587" w:rsidP="003E5587">
      <w:pPr>
        <w:spacing w:after="0"/>
        <w:ind w:left="0"/>
        <w:contextualSpacing w:val="0"/>
        <w:jc w:val="center"/>
        <w:rPr>
          <w:rFonts w:eastAsia="Times New Roman"/>
          <w:b/>
          <w:szCs w:val="27"/>
          <w:lang w:eastAsia="ru-RU"/>
        </w:rPr>
      </w:pPr>
      <w:r>
        <w:rPr>
          <w:rFonts w:eastAsia="Times New Roman"/>
          <w:b/>
          <w:szCs w:val="27"/>
          <w:lang w:eastAsia="ru-RU"/>
        </w:rPr>
        <w:t>СОВЕТ УСТЬ-ЧИЖАПСКОГО СЕЛЬСКОГО ПОСЕЛЕНИЯ</w:t>
      </w:r>
    </w:p>
    <w:p w:rsidR="003E5587" w:rsidRPr="008A09B4" w:rsidRDefault="003E5587" w:rsidP="003E5587">
      <w:pPr>
        <w:spacing w:after="0"/>
        <w:ind w:left="0"/>
        <w:contextualSpacing w:val="0"/>
        <w:jc w:val="center"/>
        <w:rPr>
          <w:rFonts w:eastAsia="Times New Roman"/>
          <w:b/>
          <w:szCs w:val="27"/>
          <w:lang w:eastAsia="ru-RU"/>
        </w:rPr>
      </w:pPr>
    </w:p>
    <w:p w:rsidR="003E5587" w:rsidRPr="008A09B4" w:rsidRDefault="003E5587" w:rsidP="003E5587">
      <w:pPr>
        <w:spacing w:after="0"/>
        <w:ind w:left="0"/>
        <w:contextualSpacing w:val="0"/>
        <w:jc w:val="center"/>
        <w:rPr>
          <w:rFonts w:eastAsia="Times New Roman"/>
          <w:b/>
          <w:szCs w:val="27"/>
          <w:lang w:eastAsia="ru-RU"/>
        </w:rPr>
      </w:pPr>
      <w:r w:rsidRPr="008A09B4">
        <w:rPr>
          <w:rFonts w:eastAsia="Times New Roman"/>
          <w:b/>
          <w:szCs w:val="27"/>
          <w:lang w:eastAsia="ru-RU"/>
        </w:rPr>
        <w:t>РЕШЕНИЕ</w:t>
      </w:r>
    </w:p>
    <w:p w:rsidR="003E5587" w:rsidRPr="008A09B4" w:rsidRDefault="003E5587" w:rsidP="003E5587">
      <w:pPr>
        <w:spacing w:after="0"/>
        <w:ind w:left="0"/>
        <w:contextualSpacing w:val="0"/>
        <w:jc w:val="center"/>
        <w:rPr>
          <w:rFonts w:eastAsia="Times New Roman"/>
          <w:b/>
          <w:szCs w:val="27"/>
          <w:lang w:eastAsia="ru-RU"/>
        </w:rPr>
      </w:pPr>
    </w:p>
    <w:p w:rsidR="003E5587" w:rsidRPr="008A09B4" w:rsidRDefault="003E5587" w:rsidP="003E5587">
      <w:pPr>
        <w:spacing w:after="0"/>
        <w:ind w:left="0"/>
        <w:contextualSpacing w:val="0"/>
        <w:rPr>
          <w:rFonts w:eastAsia="Times New Roman"/>
          <w:szCs w:val="27"/>
          <w:lang w:eastAsia="ru-RU"/>
        </w:rPr>
      </w:pPr>
      <w:r>
        <w:rPr>
          <w:rFonts w:eastAsia="Times New Roman"/>
          <w:szCs w:val="27"/>
          <w:lang w:eastAsia="ru-RU"/>
        </w:rPr>
        <w:t>20.06.2022</w:t>
      </w:r>
      <w:r w:rsidRPr="008A09B4">
        <w:rPr>
          <w:rFonts w:eastAsia="Times New Roman"/>
          <w:szCs w:val="27"/>
          <w:lang w:eastAsia="ru-RU"/>
        </w:rPr>
        <w:tab/>
      </w:r>
      <w:r w:rsidRPr="008A09B4">
        <w:rPr>
          <w:rFonts w:eastAsia="Times New Roman"/>
          <w:szCs w:val="27"/>
          <w:lang w:eastAsia="ru-RU"/>
        </w:rPr>
        <w:tab/>
      </w:r>
      <w:r w:rsidRPr="008A09B4">
        <w:rPr>
          <w:rFonts w:eastAsia="Times New Roman"/>
          <w:szCs w:val="27"/>
          <w:lang w:eastAsia="ru-RU"/>
        </w:rPr>
        <w:tab/>
      </w:r>
      <w:r w:rsidRPr="008A09B4">
        <w:rPr>
          <w:rFonts w:eastAsia="Times New Roman"/>
          <w:szCs w:val="27"/>
          <w:lang w:eastAsia="ru-RU"/>
        </w:rPr>
        <w:tab/>
      </w:r>
      <w:r w:rsidRPr="008A09B4">
        <w:rPr>
          <w:rFonts w:eastAsia="Times New Roman"/>
          <w:szCs w:val="27"/>
          <w:lang w:eastAsia="ru-RU"/>
        </w:rPr>
        <w:tab/>
      </w:r>
      <w:r w:rsidRPr="008A09B4">
        <w:rPr>
          <w:rFonts w:eastAsia="Times New Roman"/>
          <w:szCs w:val="27"/>
          <w:lang w:eastAsia="ru-RU"/>
        </w:rPr>
        <w:tab/>
      </w:r>
      <w:r w:rsidRPr="008A09B4">
        <w:rPr>
          <w:rFonts w:eastAsia="Times New Roman"/>
          <w:szCs w:val="27"/>
          <w:lang w:eastAsia="ru-RU"/>
        </w:rPr>
        <w:tab/>
        <w:t xml:space="preserve">                                     № </w:t>
      </w:r>
      <w:r>
        <w:rPr>
          <w:rFonts w:eastAsia="Times New Roman"/>
          <w:szCs w:val="27"/>
          <w:lang w:eastAsia="ru-RU"/>
        </w:rPr>
        <w:t>137</w:t>
      </w:r>
    </w:p>
    <w:p w:rsidR="003E5587" w:rsidRPr="008A09B4" w:rsidRDefault="003E5587" w:rsidP="003E5587">
      <w:pPr>
        <w:spacing w:after="0"/>
        <w:ind w:left="0"/>
        <w:contextualSpacing w:val="0"/>
        <w:jc w:val="left"/>
        <w:rPr>
          <w:rFonts w:eastAsia="Times New Roman"/>
          <w:szCs w:val="27"/>
          <w:lang w:eastAsia="ru-RU"/>
        </w:rPr>
      </w:pPr>
    </w:p>
    <w:p w:rsidR="003E5587" w:rsidRPr="008A09B4" w:rsidRDefault="003E5587" w:rsidP="003E5587">
      <w:pPr>
        <w:spacing w:after="0"/>
        <w:ind w:left="0"/>
        <w:contextualSpacing w:val="0"/>
        <w:jc w:val="left"/>
        <w:rPr>
          <w:rFonts w:eastAsia="Times New Roman"/>
          <w:szCs w:val="27"/>
          <w:lang w:eastAsia="ru-RU"/>
        </w:rPr>
      </w:pPr>
    </w:p>
    <w:p w:rsidR="003E5587" w:rsidRPr="008A09B4" w:rsidRDefault="003E5587" w:rsidP="003E5587">
      <w:pPr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eastAsia="Times New Roman"/>
          <w:szCs w:val="27"/>
          <w:lang w:eastAsia="ru-RU"/>
        </w:rPr>
      </w:pPr>
      <w:r w:rsidRPr="008A09B4">
        <w:rPr>
          <w:rFonts w:eastAsia="Times New Roman"/>
          <w:szCs w:val="27"/>
          <w:lang w:eastAsia="ru-RU"/>
        </w:rPr>
        <w:t>О внесении изменени</w:t>
      </w:r>
      <w:r>
        <w:rPr>
          <w:rFonts w:eastAsia="Times New Roman"/>
          <w:szCs w:val="27"/>
          <w:lang w:eastAsia="ru-RU"/>
        </w:rPr>
        <w:t>я</w:t>
      </w:r>
      <w:r w:rsidRPr="008A09B4">
        <w:rPr>
          <w:rFonts w:eastAsia="Times New Roman"/>
          <w:szCs w:val="27"/>
          <w:lang w:eastAsia="ru-RU"/>
        </w:rPr>
        <w:t xml:space="preserve"> в решение </w:t>
      </w:r>
      <w:r>
        <w:rPr>
          <w:rFonts w:eastAsia="Times New Roman"/>
          <w:szCs w:val="27"/>
          <w:lang w:eastAsia="ru-RU"/>
        </w:rPr>
        <w:t>Совета Усть-Чижапского сельского поселения</w:t>
      </w:r>
      <w:r w:rsidRPr="008A09B4">
        <w:rPr>
          <w:rFonts w:eastAsia="Times New Roman"/>
          <w:szCs w:val="27"/>
          <w:lang w:eastAsia="ru-RU"/>
        </w:rPr>
        <w:t xml:space="preserve"> </w:t>
      </w:r>
      <w:r>
        <w:rPr>
          <w:rFonts w:eastAsia="Times New Roman"/>
          <w:szCs w:val="27"/>
          <w:lang w:eastAsia="ru-RU"/>
        </w:rPr>
        <w:t xml:space="preserve">от 11 марта 2022 года № 129 </w:t>
      </w:r>
      <w:r w:rsidRPr="008A09B4">
        <w:rPr>
          <w:rFonts w:eastAsia="Times New Roman"/>
          <w:szCs w:val="27"/>
          <w:lang w:eastAsia="ru-RU"/>
        </w:rPr>
        <w:t xml:space="preserve">«Об утверждении Положения о порядке проведения конкурса по отбору кандидатур на должность Главы </w:t>
      </w:r>
      <w:r>
        <w:rPr>
          <w:rFonts w:eastAsia="Times New Roman"/>
          <w:szCs w:val="27"/>
          <w:lang w:eastAsia="ru-RU"/>
        </w:rPr>
        <w:t xml:space="preserve">                 Усть-Чижапского сельского поселения Каргасокского района Томской области»</w:t>
      </w:r>
    </w:p>
    <w:p w:rsidR="003E5587" w:rsidRPr="008A09B4" w:rsidRDefault="003E5587" w:rsidP="003E5587">
      <w:pPr>
        <w:spacing w:after="0"/>
        <w:ind w:left="0" w:right="-1" w:firstLine="709"/>
        <w:contextualSpacing w:val="0"/>
        <w:rPr>
          <w:rFonts w:eastAsia="Times New Roman"/>
          <w:szCs w:val="27"/>
          <w:lang w:eastAsia="ru-RU"/>
        </w:rPr>
      </w:pPr>
    </w:p>
    <w:p w:rsidR="003E5587" w:rsidRPr="008A09B4" w:rsidRDefault="003E5587" w:rsidP="003E5587">
      <w:pPr>
        <w:autoSpaceDE w:val="0"/>
        <w:autoSpaceDN w:val="0"/>
        <w:adjustRightInd w:val="0"/>
        <w:spacing w:after="0"/>
        <w:ind w:left="0" w:firstLine="709"/>
        <w:contextualSpacing w:val="0"/>
        <w:rPr>
          <w:rFonts w:eastAsia="Times New Roman"/>
          <w:szCs w:val="27"/>
          <w:lang w:eastAsia="ru-RU"/>
        </w:rPr>
      </w:pPr>
      <w:r w:rsidRPr="008A09B4">
        <w:rPr>
          <w:rFonts w:eastAsia="Times New Roman"/>
          <w:szCs w:val="27"/>
          <w:lang w:eastAsia="ru-RU"/>
        </w:rPr>
        <w:t>В целях приведения в соответствие с законодательством</w:t>
      </w:r>
    </w:p>
    <w:p w:rsidR="003E5587" w:rsidRPr="008A09B4" w:rsidRDefault="003E5587" w:rsidP="003E5587">
      <w:pPr>
        <w:autoSpaceDE w:val="0"/>
        <w:autoSpaceDN w:val="0"/>
        <w:adjustRightInd w:val="0"/>
        <w:spacing w:after="0"/>
        <w:ind w:left="0" w:firstLine="709"/>
        <w:contextualSpacing w:val="0"/>
        <w:rPr>
          <w:rFonts w:eastAsia="Times New Roman"/>
          <w:szCs w:val="27"/>
          <w:lang w:eastAsia="ru-RU"/>
        </w:rPr>
      </w:pPr>
      <w:r w:rsidRPr="008A09B4">
        <w:rPr>
          <w:rFonts w:eastAsia="Times New Roman"/>
          <w:szCs w:val="27"/>
          <w:lang w:eastAsia="ru-RU"/>
        </w:rPr>
        <w:t>РЕШИЛ:</w:t>
      </w:r>
    </w:p>
    <w:p w:rsidR="003E5587" w:rsidRDefault="003E5587" w:rsidP="003E5587">
      <w:pPr>
        <w:spacing w:after="0"/>
        <w:ind w:left="0" w:firstLine="709"/>
        <w:contextualSpacing w:val="0"/>
        <w:rPr>
          <w:szCs w:val="27"/>
        </w:rPr>
      </w:pPr>
      <w:r w:rsidRPr="00464578">
        <w:rPr>
          <w:szCs w:val="27"/>
        </w:rPr>
        <w:t>1.</w:t>
      </w:r>
      <w:r>
        <w:rPr>
          <w:szCs w:val="27"/>
        </w:rPr>
        <w:t xml:space="preserve"> </w:t>
      </w:r>
      <w:r w:rsidRPr="008A09B4">
        <w:rPr>
          <w:szCs w:val="27"/>
        </w:rPr>
        <w:t xml:space="preserve">Внести </w:t>
      </w:r>
      <w:r>
        <w:rPr>
          <w:szCs w:val="27"/>
        </w:rPr>
        <w:t>в решение Совета Усть-Чижапского сельского поселения от 11 марта 2022 года № 129 «Об утверждении Положения о порядке проведения конкурса по отбору кандидатур на должность Главы Усть-Чижапского сельского поселения Каргасокского района Томской области» изменение, изложив подпункт 15 пункта</w:t>
      </w:r>
      <w:r w:rsidRPr="008A09B4">
        <w:rPr>
          <w:szCs w:val="27"/>
        </w:rPr>
        <w:t xml:space="preserve"> 28 Положения</w:t>
      </w:r>
      <w:r>
        <w:rPr>
          <w:szCs w:val="27"/>
        </w:rPr>
        <w:t xml:space="preserve"> </w:t>
      </w:r>
      <w:r w:rsidRPr="008A09B4">
        <w:rPr>
          <w:szCs w:val="27"/>
        </w:rPr>
        <w:t xml:space="preserve">о порядке проведения конкурса по отбору кандидатур на должность Главы </w:t>
      </w:r>
      <w:r>
        <w:rPr>
          <w:szCs w:val="27"/>
        </w:rPr>
        <w:t>Усть-Чижапского сельского поселения, в следующей редакции</w:t>
      </w:r>
      <w:r w:rsidRPr="008A09B4">
        <w:rPr>
          <w:szCs w:val="27"/>
        </w:rPr>
        <w:t>:</w:t>
      </w:r>
    </w:p>
    <w:p w:rsidR="003E5587" w:rsidRPr="008A09B4" w:rsidRDefault="003E5587" w:rsidP="003E5587">
      <w:pPr>
        <w:spacing w:after="0"/>
        <w:ind w:left="0" w:firstLine="709"/>
        <w:contextualSpacing w:val="0"/>
        <w:rPr>
          <w:szCs w:val="27"/>
        </w:rPr>
      </w:pPr>
      <w:r>
        <w:rPr>
          <w:szCs w:val="27"/>
        </w:rPr>
        <w:t>«</w:t>
      </w:r>
      <w:r w:rsidRPr="008A09B4">
        <w:rPr>
          <w:szCs w:val="27"/>
        </w:rPr>
        <w:t xml:space="preserve">15) </w:t>
      </w:r>
      <w:r>
        <w:rPr>
          <w:szCs w:val="27"/>
        </w:rPr>
        <w:t>справки</w:t>
      </w:r>
      <w:r w:rsidRPr="008A09B4">
        <w:rPr>
          <w:szCs w:val="27"/>
        </w:rPr>
        <w:t xml:space="preserve"> по форме, предусмотренной Указом Президента Российской Федерации от 6 июня 2013 года № 546 «</w:t>
      </w:r>
      <w:r w:rsidRPr="008C44BC">
        <w:rPr>
          <w:szCs w:val="27"/>
        </w:rPr>
        <w:t>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(долей участия, паев в уставных (складочных) капиталах организаций), цифровых финансовых активов, цифровой валюты, представляемых кандидатами на выборах в органы государственной власти, выборах глав муниципальных районов, глав муниципальных округов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</w:t>
      </w:r>
      <w:r w:rsidRPr="008A09B4">
        <w:rPr>
          <w:szCs w:val="27"/>
        </w:rPr>
        <w:t>»</w:t>
      </w:r>
      <w:r>
        <w:rPr>
          <w:szCs w:val="27"/>
        </w:rPr>
        <w:t>, содержащие следующие сведения</w:t>
      </w:r>
      <w:r w:rsidRPr="008A09B4">
        <w:rPr>
          <w:szCs w:val="27"/>
        </w:rPr>
        <w:t>:</w:t>
      </w:r>
    </w:p>
    <w:p w:rsidR="003E5587" w:rsidRPr="008A09B4" w:rsidRDefault="003E5587" w:rsidP="003E5587">
      <w:pPr>
        <w:spacing w:after="0"/>
        <w:ind w:left="0" w:firstLine="709"/>
        <w:contextualSpacing w:val="0"/>
        <w:rPr>
          <w:szCs w:val="27"/>
        </w:rPr>
      </w:pPr>
      <w:r w:rsidRPr="008A09B4">
        <w:rPr>
          <w:szCs w:val="27"/>
        </w:rPr>
        <w:t xml:space="preserve">а) о </w:t>
      </w:r>
      <w:r w:rsidRPr="00464578">
        <w:rPr>
          <w:szCs w:val="27"/>
        </w:rPr>
        <w:t>принадлежащем кандидату</w:t>
      </w:r>
      <w:r>
        <w:rPr>
          <w:szCs w:val="27"/>
        </w:rPr>
        <w:t xml:space="preserve">, </w:t>
      </w:r>
      <w:r w:rsidRPr="00464578">
        <w:rPr>
          <w:szCs w:val="27"/>
        </w:rPr>
        <w:t>его супруге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</w:t>
      </w:r>
      <w:r>
        <w:rPr>
          <w:szCs w:val="27"/>
        </w:rPr>
        <w:t>,</w:t>
      </w:r>
      <w:r w:rsidRPr="00464578">
        <w:rPr>
          <w:szCs w:val="27"/>
        </w:rPr>
        <w:t xml:space="preserve"> а также сведения о таких обязательствах его супруги (супруга) и несовершеннолетних детей</w:t>
      </w:r>
      <w:r w:rsidRPr="008A09B4">
        <w:rPr>
          <w:szCs w:val="27"/>
        </w:rPr>
        <w:t>;</w:t>
      </w:r>
    </w:p>
    <w:p w:rsidR="003E5587" w:rsidRPr="008A09B4" w:rsidRDefault="003E5587" w:rsidP="003E5587">
      <w:pPr>
        <w:spacing w:after="0"/>
        <w:ind w:left="0" w:firstLine="709"/>
        <w:contextualSpacing w:val="0"/>
        <w:rPr>
          <w:szCs w:val="27"/>
        </w:rPr>
      </w:pPr>
      <w:r w:rsidRPr="008A09B4">
        <w:rPr>
          <w:szCs w:val="27"/>
        </w:rPr>
        <w:t xml:space="preserve">б) сведения о </w:t>
      </w:r>
      <w:r w:rsidRPr="00464578">
        <w:rPr>
          <w:szCs w:val="27"/>
        </w:rPr>
        <w:t xml:space="preserve">расходах кандидата,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</w:t>
      </w:r>
      <w:r w:rsidRPr="00464578">
        <w:rPr>
          <w:szCs w:val="27"/>
        </w:rPr>
        <w:lastRenderedPageBreak/>
        <w:t>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  <w:r>
        <w:rPr>
          <w:szCs w:val="27"/>
        </w:rPr>
        <w:t>;».</w:t>
      </w:r>
    </w:p>
    <w:p w:rsidR="003E5587" w:rsidRPr="008A09B4" w:rsidRDefault="003E5587" w:rsidP="003E5587">
      <w:pPr>
        <w:spacing w:after="0"/>
        <w:ind w:left="0" w:firstLine="709"/>
        <w:contextualSpacing w:val="0"/>
        <w:rPr>
          <w:szCs w:val="27"/>
        </w:rPr>
      </w:pPr>
      <w:r w:rsidRPr="008A09B4">
        <w:rPr>
          <w:szCs w:val="27"/>
        </w:rPr>
        <w:t xml:space="preserve">2. </w:t>
      </w:r>
      <w:r>
        <w:rPr>
          <w:szCs w:val="27"/>
        </w:rPr>
        <w:t>Настоящее решение вступает в силу со дня официального обнародования в порядке, предусмотренном Уставом муниципального образования «Усть-Чижапское сельское поселение» Каргасокского района Томской области.</w:t>
      </w:r>
    </w:p>
    <w:p w:rsidR="003E5587" w:rsidRPr="008A09B4" w:rsidRDefault="003E5587" w:rsidP="003E5587">
      <w:pPr>
        <w:spacing w:after="0"/>
        <w:ind w:left="0" w:firstLine="709"/>
        <w:contextualSpacing w:val="0"/>
        <w:rPr>
          <w:szCs w:val="27"/>
        </w:rPr>
      </w:pPr>
    </w:p>
    <w:p w:rsidR="003E5587" w:rsidRPr="008A09B4" w:rsidRDefault="003E5587" w:rsidP="003E5587">
      <w:pPr>
        <w:spacing w:after="0"/>
        <w:ind w:left="0" w:firstLine="709"/>
        <w:contextualSpacing w:val="0"/>
        <w:rPr>
          <w:szCs w:val="27"/>
        </w:rPr>
      </w:pPr>
    </w:p>
    <w:p w:rsidR="003E5587" w:rsidRPr="008A09B4" w:rsidRDefault="003E5587" w:rsidP="003E5587">
      <w:pPr>
        <w:spacing w:after="0"/>
        <w:ind w:left="0" w:right="-1"/>
        <w:contextualSpacing w:val="0"/>
        <w:jc w:val="left"/>
        <w:rPr>
          <w:rFonts w:eastAsia="Times New Roman"/>
          <w:szCs w:val="27"/>
          <w:lang w:eastAsia="ru-RU"/>
        </w:rPr>
      </w:pPr>
      <w:r w:rsidRPr="008A09B4">
        <w:rPr>
          <w:rFonts w:eastAsia="Times New Roman"/>
          <w:szCs w:val="27"/>
          <w:lang w:eastAsia="ru-RU"/>
        </w:rPr>
        <w:t xml:space="preserve">Председатель </w:t>
      </w:r>
      <w:r>
        <w:rPr>
          <w:rFonts w:eastAsia="Times New Roman"/>
          <w:szCs w:val="27"/>
          <w:lang w:eastAsia="ru-RU"/>
        </w:rPr>
        <w:t>Совета</w:t>
      </w:r>
      <w:r w:rsidRPr="008A09B4">
        <w:rPr>
          <w:rFonts w:eastAsia="Times New Roman"/>
          <w:szCs w:val="27"/>
          <w:lang w:eastAsia="ru-RU"/>
        </w:rPr>
        <w:t xml:space="preserve"> </w:t>
      </w:r>
    </w:p>
    <w:p w:rsidR="003E5587" w:rsidRPr="008A09B4" w:rsidRDefault="003E5587" w:rsidP="003E5587">
      <w:pPr>
        <w:spacing w:after="0"/>
        <w:ind w:left="0" w:right="-1"/>
        <w:contextualSpacing w:val="0"/>
        <w:jc w:val="left"/>
        <w:rPr>
          <w:rFonts w:eastAsia="Times New Roman"/>
          <w:szCs w:val="27"/>
          <w:lang w:eastAsia="ru-RU"/>
        </w:rPr>
      </w:pPr>
      <w:r>
        <w:rPr>
          <w:rFonts w:eastAsia="Times New Roman"/>
          <w:szCs w:val="27"/>
          <w:lang w:eastAsia="ru-RU"/>
        </w:rPr>
        <w:t>Усть-Чижапского сельского поселения</w:t>
      </w:r>
      <w:r w:rsidRPr="008A09B4">
        <w:rPr>
          <w:rFonts w:eastAsia="Times New Roman"/>
          <w:szCs w:val="27"/>
          <w:lang w:eastAsia="ru-RU"/>
        </w:rPr>
        <w:t xml:space="preserve"> </w:t>
      </w:r>
      <w:r>
        <w:rPr>
          <w:rFonts w:eastAsia="Times New Roman"/>
          <w:szCs w:val="27"/>
          <w:lang w:eastAsia="ru-RU"/>
        </w:rPr>
        <w:t xml:space="preserve"> </w:t>
      </w:r>
      <w:r w:rsidRPr="008A09B4">
        <w:rPr>
          <w:rFonts w:eastAsia="Times New Roman"/>
          <w:szCs w:val="27"/>
          <w:lang w:eastAsia="ru-RU"/>
        </w:rPr>
        <w:t xml:space="preserve">                                </w:t>
      </w:r>
      <w:r>
        <w:rPr>
          <w:rFonts w:eastAsia="Times New Roman"/>
          <w:szCs w:val="27"/>
          <w:lang w:eastAsia="ru-RU"/>
        </w:rPr>
        <w:t xml:space="preserve">       </w:t>
      </w:r>
      <w:proofErr w:type="spellStart"/>
      <w:r>
        <w:rPr>
          <w:rFonts w:eastAsia="Times New Roman"/>
          <w:szCs w:val="27"/>
          <w:lang w:eastAsia="ru-RU"/>
        </w:rPr>
        <w:t>В.И.Герасимов</w:t>
      </w:r>
      <w:proofErr w:type="spellEnd"/>
    </w:p>
    <w:p w:rsidR="003E5587" w:rsidRPr="008A09B4" w:rsidRDefault="003E5587" w:rsidP="003E5587">
      <w:pPr>
        <w:spacing w:after="0"/>
        <w:ind w:left="0" w:right="-1"/>
        <w:contextualSpacing w:val="0"/>
        <w:jc w:val="left"/>
        <w:rPr>
          <w:rFonts w:eastAsia="Times New Roman"/>
          <w:szCs w:val="27"/>
          <w:lang w:eastAsia="ru-RU"/>
        </w:rPr>
      </w:pPr>
    </w:p>
    <w:p w:rsidR="00921D48" w:rsidRDefault="003E5587" w:rsidP="003E5587">
      <w:pPr>
        <w:ind w:left="0"/>
      </w:pPr>
      <w:r w:rsidRPr="008A09B4">
        <w:rPr>
          <w:rFonts w:eastAsia="Times New Roman"/>
          <w:szCs w:val="27"/>
          <w:lang w:eastAsia="ru-RU"/>
        </w:rPr>
        <w:t xml:space="preserve">Глава </w:t>
      </w:r>
      <w:r>
        <w:rPr>
          <w:rFonts w:eastAsia="Times New Roman"/>
          <w:szCs w:val="27"/>
          <w:lang w:eastAsia="ru-RU"/>
        </w:rPr>
        <w:t>Усть-Чижапского сельског</w:t>
      </w:r>
      <w:r>
        <w:rPr>
          <w:rFonts w:eastAsia="Times New Roman"/>
          <w:szCs w:val="27"/>
          <w:lang w:eastAsia="ru-RU"/>
        </w:rPr>
        <w:t xml:space="preserve">о поселения                    </w:t>
      </w:r>
      <w:r>
        <w:rPr>
          <w:rFonts w:eastAsia="Times New Roman"/>
          <w:szCs w:val="27"/>
          <w:lang w:eastAsia="ru-RU"/>
        </w:rPr>
        <w:t xml:space="preserve">  </w:t>
      </w:r>
      <w:r>
        <w:rPr>
          <w:rFonts w:eastAsia="Times New Roman"/>
          <w:szCs w:val="27"/>
          <w:lang w:eastAsia="ru-RU"/>
        </w:rPr>
        <w:t xml:space="preserve">     </w:t>
      </w:r>
      <w:bookmarkStart w:id="0" w:name="_GoBack"/>
      <w:bookmarkEnd w:id="0"/>
      <w:r>
        <w:rPr>
          <w:rFonts w:eastAsia="Times New Roman"/>
          <w:szCs w:val="27"/>
          <w:lang w:eastAsia="ru-RU"/>
        </w:rPr>
        <w:t xml:space="preserve"> </w:t>
      </w:r>
      <w:proofErr w:type="spellStart"/>
      <w:r>
        <w:rPr>
          <w:rFonts w:eastAsia="Times New Roman"/>
          <w:szCs w:val="27"/>
          <w:lang w:eastAsia="ru-RU"/>
        </w:rPr>
        <w:t>В.Ф</w:t>
      </w:r>
      <w:proofErr w:type="spellEnd"/>
      <w:r>
        <w:rPr>
          <w:rFonts w:eastAsia="Times New Roman"/>
          <w:szCs w:val="27"/>
          <w:lang w:eastAsia="ru-RU"/>
        </w:rPr>
        <w:t>. Романова</w:t>
      </w:r>
    </w:p>
    <w:sectPr w:rsidR="00921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A7"/>
    <w:rsid w:val="003E5587"/>
    <w:rsid w:val="005C13A7"/>
    <w:rsid w:val="0092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4D56"/>
  <w15:chartTrackingRefBased/>
  <w15:docId w15:val="{B584B6FC-BC34-452E-8F8E-780E6C33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587"/>
    <w:pPr>
      <w:spacing w:after="200" w:line="240" w:lineRule="auto"/>
      <w:ind w:left="709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2022-06-16T09:11:00Z</dcterms:created>
  <dcterms:modified xsi:type="dcterms:W3CDTF">2022-06-16T09:12:00Z</dcterms:modified>
</cp:coreProperties>
</file>