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88" w:rsidRDefault="00391D88" w:rsidP="00391D88">
      <w:pPr>
        <w:jc w:val="center"/>
        <w:rPr>
          <w:b/>
        </w:rPr>
      </w:pPr>
      <w:r>
        <w:rPr>
          <w:b/>
        </w:rPr>
        <w:t>СОВЕТ УСТЬ-ЧИЖАПСКОГО СЕЛЬСКОГО ПОСЕЛЕНИЯ</w:t>
      </w:r>
    </w:p>
    <w:p w:rsidR="00391D88" w:rsidRDefault="00391D88" w:rsidP="00391D88">
      <w:pPr>
        <w:jc w:val="center"/>
        <w:rPr>
          <w:b/>
        </w:rPr>
      </w:pPr>
      <w:r>
        <w:rPr>
          <w:b/>
        </w:rPr>
        <w:t xml:space="preserve">КАРГАСОКСКОГО РАЙОНА ТОМСКОЙ ОБЛАСТИ </w:t>
      </w:r>
    </w:p>
    <w:p w:rsidR="00391D88" w:rsidRDefault="005306F1" w:rsidP="00391D88">
      <w:pPr>
        <w:jc w:val="center"/>
        <w:rPr>
          <w:b/>
        </w:rPr>
      </w:pPr>
      <w:r>
        <w:rPr>
          <w:b/>
        </w:rPr>
        <w:t>ЧЕТВЕРТОГО</w:t>
      </w:r>
      <w:r w:rsidR="00391D88">
        <w:rPr>
          <w:b/>
        </w:rPr>
        <w:t xml:space="preserve"> СОЗЫВА</w:t>
      </w:r>
    </w:p>
    <w:p w:rsidR="00391D88" w:rsidRDefault="00391D88" w:rsidP="00391D88">
      <w:pPr>
        <w:jc w:val="center"/>
        <w:rPr>
          <w:b/>
        </w:rPr>
      </w:pPr>
    </w:p>
    <w:p w:rsidR="00391D88" w:rsidRDefault="00391D88" w:rsidP="00391D88">
      <w:pPr>
        <w:jc w:val="center"/>
        <w:rPr>
          <w:b/>
        </w:rPr>
      </w:pPr>
      <w:r>
        <w:rPr>
          <w:b/>
        </w:rPr>
        <w:t>РЕШЕНИЕ</w:t>
      </w:r>
    </w:p>
    <w:p w:rsidR="00391D88" w:rsidRDefault="00391D88" w:rsidP="00391D88">
      <w:pPr>
        <w:jc w:val="center"/>
      </w:pPr>
    </w:p>
    <w:p w:rsidR="00391D88" w:rsidRDefault="00AD57DC" w:rsidP="00391D88">
      <w:pPr>
        <w:jc w:val="both"/>
        <w:rPr>
          <w:b/>
        </w:rPr>
      </w:pPr>
      <w:r>
        <w:rPr>
          <w:b/>
        </w:rPr>
        <w:t>28.12</w:t>
      </w:r>
      <w:r w:rsidR="005306F1">
        <w:rPr>
          <w:b/>
        </w:rPr>
        <w:t>.20</w:t>
      </w:r>
      <w:r w:rsidR="00EF1250">
        <w:rPr>
          <w:b/>
        </w:rPr>
        <w:t>20</w:t>
      </w:r>
      <w:r w:rsidR="00391D88">
        <w:rPr>
          <w:b/>
        </w:rPr>
        <w:t xml:space="preserve">                                                            </w:t>
      </w:r>
      <w:r w:rsidR="00574CDC">
        <w:rPr>
          <w:b/>
        </w:rPr>
        <w:t xml:space="preserve">  </w:t>
      </w:r>
      <w:r w:rsidR="00391D88">
        <w:rPr>
          <w:b/>
        </w:rPr>
        <w:t xml:space="preserve">                                       </w:t>
      </w:r>
      <w:r w:rsidR="005306F1">
        <w:rPr>
          <w:b/>
        </w:rPr>
        <w:t xml:space="preserve">                           № </w:t>
      </w:r>
      <w:r w:rsidR="006844B0">
        <w:rPr>
          <w:b/>
        </w:rPr>
        <w:t>93</w:t>
      </w:r>
      <w:r w:rsidR="005306F1">
        <w:rPr>
          <w:b/>
        </w:rPr>
        <w:t xml:space="preserve"> </w:t>
      </w:r>
      <w:r>
        <w:rPr>
          <w:b/>
        </w:rPr>
        <w:t xml:space="preserve"> </w:t>
      </w:r>
    </w:p>
    <w:p w:rsidR="00391D88" w:rsidRDefault="00391D88" w:rsidP="00391D88"/>
    <w:p w:rsidR="00391D88" w:rsidRDefault="00AD57DC" w:rsidP="00391D88">
      <w:proofErr w:type="gramStart"/>
      <w:r>
        <w:t>Об  утверждении</w:t>
      </w:r>
      <w:proofErr w:type="gramEnd"/>
      <w:r>
        <w:t xml:space="preserve"> плана приватизации муниципального имущества  на 2021 год</w:t>
      </w:r>
    </w:p>
    <w:p w:rsidR="00391D88" w:rsidRDefault="00391D88" w:rsidP="00391D88"/>
    <w:p w:rsidR="00391D88" w:rsidRDefault="00EF1250" w:rsidP="00EF1250">
      <w:pPr>
        <w:jc w:val="both"/>
      </w:pPr>
      <w:r>
        <w:t xml:space="preserve">       В соответствии </w:t>
      </w:r>
      <w:r w:rsidR="00AD57DC">
        <w:t xml:space="preserve">с пунктом 3 статьи 4 Устава Усть-Чижапского сельского </w:t>
      </w:r>
      <w:proofErr w:type="gramStart"/>
      <w:r w:rsidR="00AD57DC">
        <w:t>поселения ,</w:t>
      </w:r>
      <w:proofErr w:type="gramEnd"/>
      <w:r w:rsidR="00AD57DC">
        <w:t xml:space="preserve"> рассмотрев  предложение администрации Усть-Чижапского сельского поселения  Каргасокского района Тоской области  о плане приватизации муниципального имущества МО «Усть-Чижапское сельское поселение» на 2021 год</w:t>
      </w:r>
      <w:r w:rsidR="00391D88">
        <w:t xml:space="preserve">  </w:t>
      </w:r>
      <w:r>
        <w:t xml:space="preserve"> </w:t>
      </w:r>
    </w:p>
    <w:p w:rsidR="00391D88" w:rsidRDefault="00391D88" w:rsidP="00391D88">
      <w:pPr>
        <w:jc w:val="center"/>
        <w:rPr>
          <w:b/>
          <w:bCs/>
        </w:rPr>
      </w:pPr>
      <w:r>
        <w:rPr>
          <w:b/>
          <w:bCs/>
        </w:rPr>
        <w:t>Совет Усть-Чижапского сельского поселения РЕШИЛ:</w:t>
      </w:r>
    </w:p>
    <w:p w:rsidR="00391D88" w:rsidRDefault="00391D88" w:rsidP="00391D88">
      <w:pPr>
        <w:rPr>
          <w:b/>
          <w:bCs/>
        </w:rPr>
      </w:pPr>
    </w:p>
    <w:p w:rsidR="003179D8" w:rsidRDefault="00391D88" w:rsidP="0035451A">
      <w:pPr>
        <w:jc w:val="both"/>
        <w:rPr>
          <w:bCs/>
        </w:rPr>
      </w:pPr>
      <w:r>
        <w:rPr>
          <w:b/>
          <w:bCs/>
        </w:rPr>
        <w:t xml:space="preserve">       </w:t>
      </w:r>
      <w:r>
        <w:rPr>
          <w:bCs/>
        </w:rPr>
        <w:t xml:space="preserve">1. </w:t>
      </w:r>
      <w:r w:rsidR="00AD57DC">
        <w:rPr>
          <w:bCs/>
        </w:rPr>
        <w:t xml:space="preserve">Утвердить план приватизации (продажи) муниципального </w:t>
      </w:r>
      <w:proofErr w:type="gramStart"/>
      <w:r w:rsidR="00AD57DC">
        <w:rPr>
          <w:bCs/>
        </w:rPr>
        <w:t xml:space="preserve">имущества </w:t>
      </w:r>
      <w:r>
        <w:rPr>
          <w:bCs/>
        </w:rPr>
        <w:t xml:space="preserve"> муниципального</w:t>
      </w:r>
      <w:proofErr w:type="gramEnd"/>
      <w:r>
        <w:rPr>
          <w:bCs/>
        </w:rPr>
        <w:t xml:space="preserve"> образования «Усть-Чижапское сельское поселение» </w:t>
      </w:r>
      <w:r w:rsidR="003179D8">
        <w:rPr>
          <w:bCs/>
        </w:rPr>
        <w:t xml:space="preserve"> </w:t>
      </w:r>
      <w:r w:rsidR="00AD57DC">
        <w:rPr>
          <w:bCs/>
        </w:rPr>
        <w:t>на 2021 год, согласно приложению  к настоящему решению</w:t>
      </w:r>
    </w:p>
    <w:p w:rsidR="00564EB4" w:rsidRDefault="0035451A" w:rsidP="00564EB4">
      <w:pPr>
        <w:jc w:val="both"/>
        <w:rPr>
          <w:bCs/>
        </w:rPr>
      </w:pPr>
      <w:r>
        <w:rPr>
          <w:bCs/>
        </w:rPr>
        <w:t xml:space="preserve">       2</w:t>
      </w:r>
      <w:r w:rsidR="00564EB4">
        <w:rPr>
          <w:bCs/>
        </w:rPr>
        <w:t xml:space="preserve">. </w:t>
      </w:r>
      <w:r w:rsidR="00AD57DC">
        <w:rPr>
          <w:bCs/>
        </w:rPr>
        <w:t xml:space="preserve">Настоящее </w:t>
      </w:r>
      <w:proofErr w:type="gramStart"/>
      <w:r w:rsidR="00AD57DC">
        <w:rPr>
          <w:bCs/>
        </w:rPr>
        <w:t>Решение  вступает</w:t>
      </w:r>
      <w:proofErr w:type="gramEnd"/>
      <w:r w:rsidR="00AD57DC">
        <w:rPr>
          <w:bCs/>
        </w:rPr>
        <w:t xml:space="preserve"> в силу со дня официального  обнародования в порядке, предусмотренном   Уставом  муниципального образования  «Усть-Чижапское сельское поселение»</w:t>
      </w:r>
    </w:p>
    <w:p w:rsidR="00391D88" w:rsidRDefault="00391D88" w:rsidP="00564EB4">
      <w:pPr>
        <w:jc w:val="both"/>
        <w:rPr>
          <w:bCs/>
        </w:rPr>
      </w:pPr>
      <w:r>
        <w:rPr>
          <w:bCs/>
        </w:rPr>
        <w:t xml:space="preserve">       </w:t>
      </w:r>
    </w:p>
    <w:p w:rsidR="00391D88" w:rsidRDefault="0035451A" w:rsidP="00564EB4">
      <w:pPr>
        <w:jc w:val="both"/>
        <w:rPr>
          <w:bCs/>
        </w:rPr>
      </w:pPr>
      <w:r>
        <w:rPr>
          <w:bCs/>
        </w:rPr>
        <w:t xml:space="preserve">       </w:t>
      </w:r>
      <w:r w:rsidR="00AD57DC">
        <w:rPr>
          <w:bCs/>
        </w:rPr>
        <w:t>3</w:t>
      </w:r>
      <w:r w:rsidR="00391D88">
        <w:rPr>
          <w:bCs/>
        </w:rPr>
        <w:t xml:space="preserve">. Контроль за исполнением настоящего Решения возложить на </w:t>
      </w:r>
      <w:r w:rsidR="00AD57DC">
        <w:rPr>
          <w:bCs/>
        </w:rPr>
        <w:t xml:space="preserve">контрольно- правовой </w:t>
      </w:r>
      <w:proofErr w:type="gramStart"/>
      <w:r w:rsidR="00AD57DC">
        <w:rPr>
          <w:bCs/>
        </w:rPr>
        <w:t xml:space="preserve">комитет </w:t>
      </w:r>
      <w:r w:rsidR="003179D8">
        <w:rPr>
          <w:bCs/>
        </w:rPr>
        <w:t xml:space="preserve"> Совета</w:t>
      </w:r>
      <w:proofErr w:type="gramEnd"/>
      <w:r w:rsidR="003179D8">
        <w:rPr>
          <w:bCs/>
        </w:rPr>
        <w:t xml:space="preserve"> Усть-Чижапского сельского поселения</w:t>
      </w:r>
      <w:r w:rsidR="00391D88">
        <w:rPr>
          <w:bCs/>
        </w:rPr>
        <w:t>.</w:t>
      </w:r>
    </w:p>
    <w:p w:rsidR="00391D88" w:rsidRDefault="00391D88" w:rsidP="00391D88">
      <w:pPr>
        <w:rPr>
          <w:bCs/>
        </w:rPr>
      </w:pPr>
      <w:r>
        <w:rPr>
          <w:bCs/>
        </w:rPr>
        <w:t xml:space="preserve">       </w:t>
      </w:r>
    </w:p>
    <w:p w:rsidR="00391D88" w:rsidRDefault="00391D88" w:rsidP="00391D88">
      <w:pPr>
        <w:jc w:val="both"/>
        <w:rPr>
          <w:bCs/>
        </w:rPr>
      </w:pPr>
    </w:p>
    <w:p w:rsidR="00391D88" w:rsidRDefault="00391D88" w:rsidP="00391D88">
      <w:pPr>
        <w:jc w:val="both"/>
        <w:rPr>
          <w:bCs/>
        </w:rPr>
      </w:pPr>
    </w:p>
    <w:p w:rsidR="00391D88" w:rsidRDefault="00401D0F" w:rsidP="00391D88">
      <w:r>
        <w:t xml:space="preserve"> Председатель</w:t>
      </w:r>
      <w:r w:rsidR="00564EB4">
        <w:t xml:space="preserve">     Совета                                                                              </w:t>
      </w:r>
      <w:r>
        <w:t xml:space="preserve">    </w:t>
      </w:r>
      <w:r w:rsidR="00564EB4">
        <w:t xml:space="preserve">     </w:t>
      </w:r>
      <w:r>
        <w:t>С.М. Голещихин</w:t>
      </w:r>
      <w:r w:rsidR="00564EB4">
        <w:t xml:space="preserve">                                </w:t>
      </w:r>
    </w:p>
    <w:p w:rsidR="00564EB4" w:rsidRDefault="00564EB4" w:rsidP="00391D88"/>
    <w:p w:rsidR="00391D88" w:rsidRDefault="005306F1" w:rsidP="00391D88">
      <w:r>
        <w:t xml:space="preserve"> </w:t>
      </w:r>
      <w:proofErr w:type="gramStart"/>
      <w:r>
        <w:t>Главы</w:t>
      </w:r>
      <w:r w:rsidR="00391D88">
        <w:t xml:space="preserve">  сельского</w:t>
      </w:r>
      <w:proofErr w:type="gramEnd"/>
      <w:r w:rsidR="00391D88">
        <w:t xml:space="preserve"> поселения   </w:t>
      </w:r>
      <w:r>
        <w:t xml:space="preserve">                              </w:t>
      </w:r>
      <w:r w:rsidR="00391D88">
        <w:t xml:space="preserve">                                       </w:t>
      </w:r>
      <w:r w:rsidR="0072613A">
        <w:t xml:space="preserve">      </w:t>
      </w:r>
      <w:r w:rsidR="00391D88">
        <w:t xml:space="preserve"> </w:t>
      </w:r>
      <w:proofErr w:type="spellStart"/>
      <w:r w:rsidR="0072613A">
        <w:t>С.М.Голещихин</w:t>
      </w:r>
      <w:proofErr w:type="spellEnd"/>
      <w:r w:rsidR="00391D88">
        <w:t xml:space="preserve">                                </w:t>
      </w:r>
    </w:p>
    <w:p w:rsidR="00391D88" w:rsidRDefault="00391D88" w:rsidP="00391D88">
      <w:pPr>
        <w:jc w:val="both"/>
      </w:pPr>
    </w:p>
    <w:p w:rsidR="00391D88" w:rsidRDefault="00391D88" w:rsidP="00391D88">
      <w:pPr>
        <w:jc w:val="both"/>
      </w:pPr>
    </w:p>
    <w:p w:rsidR="00391D88" w:rsidRDefault="00391D88" w:rsidP="00391D88">
      <w:pPr>
        <w:jc w:val="both"/>
      </w:pPr>
    </w:p>
    <w:p w:rsidR="00391D88" w:rsidRDefault="00391D88" w:rsidP="00391D88">
      <w:pPr>
        <w:ind w:firstLine="6096"/>
        <w:jc w:val="both"/>
      </w:pPr>
    </w:p>
    <w:p w:rsidR="00391D88" w:rsidRDefault="00391D88" w:rsidP="00391D88"/>
    <w:p w:rsidR="00391D88" w:rsidRDefault="00391D88" w:rsidP="00391D88">
      <w:pPr>
        <w:jc w:val="right"/>
      </w:pPr>
    </w:p>
    <w:p w:rsidR="00C42A03" w:rsidRDefault="00C42A03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/>
    <w:p w:rsidR="00AD57DC" w:rsidRDefault="00AD57DC">
      <w:r>
        <w:t xml:space="preserve">                                                                                      Приложение к решению Совета </w:t>
      </w:r>
    </w:p>
    <w:p w:rsidR="00AD57DC" w:rsidRDefault="00AD57DC">
      <w:r>
        <w:t xml:space="preserve">                                                                                      Усть-Чижапского сельского поселения</w:t>
      </w:r>
    </w:p>
    <w:p w:rsidR="00AD57DC" w:rsidRDefault="00AD57DC">
      <w:r>
        <w:t xml:space="preserve">                                                                                      от 2</w:t>
      </w:r>
      <w:r w:rsidR="006844B0">
        <w:t>8</w:t>
      </w:r>
      <w:r>
        <w:t>.12.2020 №</w:t>
      </w:r>
      <w:r w:rsidR="006844B0">
        <w:t>93</w:t>
      </w:r>
    </w:p>
    <w:p w:rsidR="006844B0" w:rsidRDefault="006844B0"/>
    <w:p w:rsidR="006844B0" w:rsidRDefault="006844B0" w:rsidP="006844B0">
      <w:pPr>
        <w:jc w:val="center"/>
        <w:rPr>
          <w:b/>
          <w:sz w:val="36"/>
          <w:szCs w:val="36"/>
        </w:rPr>
      </w:pPr>
      <w:r w:rsidRPr="006844B0">
        <w:rPr>
          <w:b/>
          <w:sz w:val="36"/>
          <w:szCs w:val="36"/>
        </w:rPr>
        <w:t>План приватизации (прод</w:t>
      </w:r>
      <w:r>
        <w:rPr>
          <w:b/>
          <w:sz w:val="36"/>
          <w:szCs w:val="36"/>
        </w:rPr>
        <w:t>а</w:t>
      </w:r>
      <w:r w:rsidRPr="006844B0">
        <w:rPr>
          <w:b/>
          <w:sz w:val="36"/>
          <w:szCs w:val="36"/>
        </w:rPr>
        <w:t xml:space="preserve">жи) муниципального имущества муниципального </w:t>
      </w:r>
      <w:proofErr w:type="gramStart"/>
      <w:r w:rsidRPr="006844B0">
        <w:rPr>
          <w:b/>
          <w:sz w:val="36"/>
          <w:szCs w:val="36"/>
        </w:rPr>
        <w:t>образования  «</w:t>
      </w:r>
      <w:proofErr w:type="gramEnd"/>
      <w:r w:rsidRPr="006844B0">
        <w:rPr>
          <w:b/>
          <w:sz w:val="36"/>
          <w:szCs w:val="36"/>
        </w:rPr>
        <w:t>Усть-Чижапское сельское поселение» на 2021 го</w:t>
      </w:r>
      <w:r>
        <w:rPr>
          <w:b/>
          <w:sz w:val="36"/>
          <w:szCs w:val="36"/>
        </w:rPr>
        <w:t>д</w:t>
      </w:r>
    </w:p>
    <w:p w:rsidR="006844B0" w:rsidRDefault="006844B0" w:rsidP="006844B0">
      <w:pPr>
        <w:jc w:val="center"/>
        <w:rPr>
          <w:b/>
          <w:sz w:val="36"/>
          <w:szCs w:val="36"/>
        </w:rPr>
      </w:pPr>
    </w:p>
    <w:tbl>
      <w:tblPr>
        <w:tblStyle w:val="a5"/>
        <w:tblW w:w="11231" w:type="dxa"/>
        <w:tblLook w:val="04A0" w:firstRow="1" w:lastRow="0" w:firstColumn="1" w:lastColumn="0" w:noHBand="0" w:noVBand="1"/>
      </w:tblPr>
      <w:tblGrid>
        <w:gridCol w:w="486"/>
        <w:gridCol w:w="1792"/>
        <w:gridCol w:w="1790"/>
        <w:gridCol w:w="1647"/>
        <w:gridCol w:w="1420"/>
        <w:gridCol w:w="1004"/>
        <w:gridCol w:w="1672"/>
        <w:gridCol w:w="1420"/>
      </w:tblGrid>
      <w:tr w:rsidR="007057ED" w:rsidTr="00AA7DAA">
        <w:tc>
          <w:tcPr>
            <w:tcW w:w="486" w:type="dxa"/>
          </w:tcPr>
          <w:p w:rsidR="006844B0" w:rsidRPr="006844B0" w:rsidRDefault="006844B0" w:rsidP="00684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792" w:type="dxa"/>
          </w:tcPr>
          <w:p w:rsidR="006844B0" w:rsidRPr="006844B0" w:rsidRDefault="006844B0" w:rsidP="00C0517A">
            <w:pPr>
              <w:jc w:val="center"/>
              <w:rPr>
                <w:sz w:val="20"/>
                <w:szCs w:val="20"/>
              </w:rPr>
            </w:pPr>
            <w:r w:rsidRPr="006844B0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 xml:space="preserve"> приватизируемого </w:t>
            </w:r>
            <w:r w:rsidR="00C0517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иущества</w:t>
            </w:r>
            <w:proofErr w:type="spellEnd"/>
          </w:p>
        </w:tc>
        <w:tc>
          <w:tcPr>
            <w:tcW w:w="1790" w:type="dxa"/>
          </w:tcPr>
          <w:p w:rsidR="006844B0" w:rsidRPr="006844B0" w:rsidRDefault="006844B0" w:rsidP="006844B0">
            <w:pPr>
              <w:jc w:val="center"/>
              <w:rPr>
                <w:sz w:val="20"/>
                <w:szCs w:val="20"/>
              </w:rPr>
            </w:pPr>
            <w:r w:rsidRPr="006844B0">
              <w:rPr>
                <w:sz w:val="20"/>
                <w:szCs w:val="20"/>
              </w:rPr>
              <w:t>Местонахождения</w:t>
            </w:r>
          </w:p>
        </w:tc>
        <w:tc>
          <w:tcPr>
            <w:tcW w:w="1647" w:type="dxa"/>
          </w:tcPr>
          <w:p w:rsidR="006844B0" w:rsidRPr="006844B0" w:rsidRDefault="006844B0" w:rsidP="00684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учете в реестре  муниципального имущества  Усть-Чижапского сельского поселения</w:t>
            </w:r>
          </w:p>
        </w:tc>
        <w:tc>
          <w:tcPr>
            <w:tcW w:w="1420" w:type="dxa"/>
          </w:tcPr>
          <w:p w:rsidR="006844B0" w:rsidRPr="006844B0" w:rsidRDefault="006844B0" w:rsidP="006844B0">
            <w:pPr>
              <w:jc w:val="center"/>
              <w:rPr>
                <w:sz w:val="20"/>
                <w:szCs w:val="20"/>
              </w:rPr>
            </w:pPr>
            <w:r w:rsidRPr="006844B0">
              <w:rPr>
                <w:sz w:val="20"/>
                <w:szCs w:val="20"/>
              </w:rPr>
              <w:t>Планируемый способ приватизации</w:t>
            </w:r>
          </w:p>
        </w:tc>
        <w:tc>
          <w:tcPr>
            <w:tcW w:w="1004" w:type="dxa"/>
          </w:tcPr>
          <w:p w:rsidR="006844B0" w:rsidRPr="006844B0" w:rsidRDefault="006844B0" w:rsidP="006844B0">
            <w:pPr>
              <w:jc w:val="center"/>
              <w:rPr>
                <w:sz w:val="20"/>
                <w:szCs w:val="20"/>
              </w:rPr>
            </w:pPr>
            <w:r w:rsidRPr="006844B0">
              <w:rPr>
                <w:sz w:val="20"/>
                <w:szCs w:val="20"/>
              </w:rPr>
              <w:t>Срок</w:t>
            </w:r>
          </w:p>
        </w:tc>
        <w:tc>
          <w:tcPr>
            <w:tcW w:w="1467" w:type="dxa"/>
          </w:tcPr>
          <w:p w:rsidR="006844B0" w:rsidRPr="006844B0" w:rsidRDefault="006844B0" w:rsidP="006844B0">
            <w:pPr>
              <w:jc w:val="center"/>
              <w:rPr>
                <w:sz w:val="20"/>
                <w:szCs w:val="20"/>
              </w:rPr>
            </w:pPr>
            <w:r w:rsidRPr="006844B0">
              <w:rPr>
                <w:sz w:val="20"/>
                <w:szCs w:val="20"/>
              </w:rPr>
              <w:t>Цена первоначального предложения</w:t>
            </w:r>
          </w:p>
        </w:tc>
        <w:tc>
          <w:tcPr>
            <w:tcW w:w="1625" w:type="dxa"/>
          </w:tcPr>
          <w:p w:rsidR="006844B0" w:rsidRPr="009379F4" w:rsidRDefault="006844B0" w:rsidP="006844B0">
            <w:pPr>
              <w:jc w:val="center"/>
              <w:rPr>
                <w:sz w:val="20"/>
                <w:szCs w:val="20"/>
              </w:rPr>
            </w:pPr>
            <w:r w:rsidRPr="009379F4">
              <w:rPr>
                <w:sz w:val="20"/>
                <w:szCs w:val="20"/>
              </w:rPr>
              <w:t>Планируемый доход в бюджет</w:t>
            </w:r>
          </w:p>
        </w:tc>
      </w:tr>
      <w:tr w:rsidR="00C0517A" w:rsidTr="00AA7DAA">
        <w:tc>
          <w:tcPr>
            <w:tcW w:w="486" w:type="dxa"/>
          </w:tcPr>
          <w:p w:rsidR="006844B0" w:rsidRDefault="00C0517A" w:rsidP="006844B0">
            <w:pPr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6844B0" w:rsidRPr="00C0517A" w:rsidRDefault="00C0517A" w:rsidP="006844B0">
            <w:pPr>
              <w:jc w:val="center"/>
              <w:rPr>
                <w:sz w:val="20"/>
                <w:szCs w:val="20"/>
              </w:rPr>
            </w:pPr>
            <w:r w:rsidRPr="00C0517A">
              <w:rPr>
                <w:sz w:val="20"/>
                <w:szCs w:val="20"/>
              </w:rPr>
              <w:t>Квартира</w:t>
            </w:r>
          </w:p>
        </w:tc>
        <w:tc>
          <w:tcPr>
            <w:tcW w:w="1790" w:type="dxa"/>
          </w:tcPr>
          <w:p w:rsidR="006844B0" w:rsidRDefault="00C0517A" w:rsidP="006844B0">
            <w:pPr>
              <w:jc w:val="center"/>
              <w:rPr>
                <w:sz w:val="20"/>
                <w:szCs w:val="20"/>
              </w:rPr>
            </w:pPr>
            <w:proofErr w:type="spellStart"/>
            <w:r w:rsidRPr="00C0517A">
              <w:rPr>
                <w:sz w:val="20"/>
                <w:szCs w:val="20"/>
              </w:rPr>
              <w:t>С.Старая</w:t>
            </w:r>
            <w:proofErr w:type="spellEnd"/>
            <w:r w:rsidRPr="00C0517A">
              <w:rPr>
                <w:sz w:val="20"/>
                <w:szCs w:val="20"/>
              </w:rPr>
              <w:t xml:space="preserve"> Березовка</w:t>
            </w:r>
          </w:p>
          <w:p w:rsidR="00C0517A" w:rsidRPr="00C0517A" w:rsidRDefault="00C0517A" w:rsidP="00684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 29 кв.1</w:t>
            </w:r>
          </w:p>
        </w:tc>
        <w:tc>
          <w:tcPr>
            <w:tcW w:w="1647" w:type="dxa"/>
          </w:tcPr>
          <w:p w:rsidR="006844B0" w:rsidRDefault="000D1C51" w:rsidP="006844B0">
            <w:pPr>
              <w:jc w:val="center"/>
            </w:pPr>
            <w:r>
              <w:t>18</w:t>
            </w:r>
          </w:p>
        </w:tc>
        <w:tc>
          <w:tcPr>
            <w:tcW w:w="1420" w:type="dxa"/>
          </w:tcPr>
          <w:p w:rsidR="006844B0" w:rsidRDefault="006844B0" w:rsidP="006844B0">
            <w:pPr>
              <w:jc w:val="center"/>
            </w:pPr>
          </w:p>
        </w:tc>
        <w:tc>
          <w:tcPr>
            <w:tcW w:w="1004" w:type="dxa"/>
          </w:tcPr>
          <w:p w:rsidR="006844B0" w:rsidRPr="00C0517A" w:rsidRDefault="007057ED" w:rsidP="0070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Март-а</w:t>
            </w:r>
            <w:r w:rsidR="00C0517A" w:rsidRPr="00C0517A">
              <w:rPr>
                <w:sz w:val="20"/>
                <w:szCs w:val="20"/>
              </w:rPr>
              <w:t>прель 2021</w:t>
            </w:r>
          </w:p>
        </w:tc>
        <w:tc>
          <w:tcPr>
            <w:tcW w:w="1467" w:type="dxa"/>
          </w:tcPr>
          <w:p w:rsidR="006844B0" w:rsidRDefault="000D1C51" w:rsidP="006844B0">
            <w:pPr>
              <w:jc w:val="center"/>
            </w:pPr>
            <w:r>
              <w:t>176709=</w:t>
            </w:r>
          </w:p>
        </w:tc>
        <w:tc>
          <w:tcPr>
            <w:tcW w:w="1625" w:type="dxa"/>
          </w:tcPr>
          <w:p w:rsidR="006844B0" w:rsidRDefault="006844B0" w:rsidP="006844B0">
            <w:pPr>
              <w:jc w:val="center"/>
            </w:pPr>
          </w:p>
        </w:tc>
      </w:tr>
      <w:tr w:rsidR="00C0517A" w:rsidTr="00AA7DAA">
        <w:tc>
          <w:tcPr>
            <w:tcW w:w="486" w:type="dxa"/>
          </w:tcPr>
          <w:p w:rsidR="006844B0" w:rsidRDefault="00C0517A" w:rsidP="006844B0">
            <w:pPr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6844B0" w:rsidRPr="007057ED" w:rsidRDefault="007057ED" w:rsidP="006844B0">
            <w:pPr>
              <w:jc w:val="center"/>
              <w:rPr>
                <w:sz w:val="20"/>
                <w:szCs w:val="20"/>
              </w:rPr>
            </w:pPr>
            <w:r w:rsidRPr="007057ED">
              <w:rPr>
                <w:sz w:val="20"/>
                <w:szCs w:val="20"/>
              </w:rPr>
              <w:t>Квартира</w:t>
            </w:r>
          </w:p>
        </w:tc>
        <w:tc>
          <w:tcPr>
            <w:tcW w:w="1790" w:type="dxa"/>
          </w:tcPr>
          <w:p w:rsidR="007057ED" w:rsidRDefault="007057ED" w:rsidP="007057ED">
            <w:pPr>
              <w:jc w:val="center"/>
              <w:rPr>
                <w:sz w:val="20"/>
                <w:szCs w:val="20"/>
              </w:rPr>
            </w:pPr>
            <w:proofErr w:type="spellStart"/>
            <w:r w:rsidRPr="00C0517A">
              <w:rPr>
                <w:sz w:val="20"/>
                <w:szCs w:val="20"/>
              </w:rPr>
              <w:t>С.Старая</w:t>
            </w:r>
            <w:proofErr w:type="spellEnd"/>
            <w:r w:rsidRPr="00C0517A">
              <w:rPr>
                <w:sz w:val="20"/>
                <w:szCs w:val="20"/>
              </w:rPr>
              <w:t xml:space="preserve"> Березовка</w:t>
            </w:r>
          </w:p>
          <w:p w:rsidR="006844B0" w:rsidRDefault="007057ED" w:rsidP="007057ED">
            <w:pPr>
              <w:jc w:val="center"/>
            </w:pPr>
            <w:r>
              <w:rPr>
                <w:sz w:val="20"/>
                <w:szCs w:val="20"/>
              </w:rPr>
              <w:t>Ул. Лесная 3 кв.2</w:t>
            </w:r>
          </w:p>
        </w:tc>
        <w:tc>
          <w:tcPr>
            <w:tcW w:w="1647" w:type="dxa"/>
          </w:tcPr>
          <w:p w:rsidR="006844B0" w:rsidRDefault="000D1C51" w:rsidP="006844B0">
            <w:pPr>
              <w:jc w:val="center"/>
            </w:pPr>
            <w:r>
              <w:t>9</w:t>
            </w:r>
          </w:p>
        </w:tc>
        <w:tc>
          <w:tcPr>
            <w:tcW w:w="1420" w:type="dxa"/>
          </w:tcPr>
          <w:p w:rsidR="006844B0" w:rsidRDefault="006844B0" w:rsidP="006844B0">
            <w:pPr>
              <w:jc w:val="center"/>
            </w:pPr>
          </w:p>
        </w:tc>
        <w:tc>
          <w:tcPr>
            <w:tcW w:w="1004" w:type="dxa"/>
          </w:tcPr>
          <w:p w:rsidR="006844B0" w:rsidRPr="007057ED" w:rsidRDefault="007057ED" w:rsidP="006844B0">
            <w:pPr>
              <w:jc w:val="center"/>
              <w:rPr>
                <w:sz w:val="20"/>
                <w:szCs w:val="20"/>
              </w:rPr>
            </w:pPr>
            <w:r w:rsidRPr="007057ED">
              <w:rPr>
                <w:sz w:val="20"/>
                <w:szCs w:val="20"/>
              </w:rPr>
              <w:t>Февраль-апрель 2021</w:t>
            </w:r>
          </w:p>
        </w:tc>
        <w:tc>
          <w:tcPr>
            <w:tcW w:w="1467" w:type="dxa"/>
          </w:tcPr>
          <w:p w:rsidR="006844B0" w:rsidRDefault="000D1C51" w:rsidP="006844B0">
            <w:pPr>
              <w:jc w:val="center"/>
            </w:pPr>
            <w:r>
              <w:t>125384,59</w:t>
            </w:r>
            <w:bookmarkStart w:id="0" w:name="_GoBack"/>
            <w:bookmarkEnd w:id="0"/>
          </w:p>
        </w:tc>
        <w:tc>
          <w:tcPr>
            <w:tcW w:w="1625" w:type="dxa"/>
          </w:tcPr>
          <w:p w:rsidR="006844B0" w:rsidRDefault="006844B0" w:rsidP="006844B0">
            <w:pPr>
              <w:jc w:val="center"/>
            </w:pPr>
          </w:p>
        </w:tc>
      </w:tr>
    </w:tbl>
    <w:p w:rsidR="006844B0" w:rsidRPr="006844B0" w:rsidRDefault="006844B0" w:rsidP="006844B0">
      <w:pPr>
        <w:jc w:val="center"/>
      </w:pPr>
    </w:p>
    <w:sectPr w:rsidR="006844B0" w:rsidRPr="006844B0" w:rsidSect="003E2316">
      <w:type w:val="continuous"/>
      <w:pgSz w:w="11905" w:h="16837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91D88"/>
    <w:rsid w:val="00007046"/>
    <w:rsid w:val="00017C7D"/>
    <w:rsid w:val="000D1C51"/>
    <w:rsid w:val="00104DC0"/>
    <w:rsid w:val="001E7E05"/>
    <w:rsid w:val="00203299"/>
    <w:rsid w:val="00285385"/>
    <w:rsid w:val="002A1A54"/>
    <w:rsid w:val="003179D8"/>
    <w:rsid w:val="0035451A"/>
    <w:rsid w:val="00354566"/>
    <w:rsid w:val="00391D88"/>
    <w:rsid w:val="003B0AEA"/>
    <w:rsid w:val="003C254C"/>
    <w:rsid w:val="003E2316"/>
    <w:rsid w:val="00401D0F"/>
    <w:rsid w:val="004F3B5A"/>
    <w:rsid w:val="005306F1"/>
    <w:rsid w:val="00564EB4"/>
    <w:rsid w:val="00574CDC"/>
    <w:rsid w:val="005878C3"/>
    <w:rsid w:val="006844B0"/>
    <w:rsid w:val="006C4887"/>
    <w:rsid w:val="007057ED"/>
    <w:rsid w:val="0072613A"/>
    <w:rsid w:val="009379F4"/>
    <w:rsid w:val="009A0D26"/>
    <w:rsid w:val="009D424C"/>
    <w:rsid w:val="00AA7DAA"/>
    <w:rsid w:val="00AD57DC"/>
    <w:rsid w:val="00C0517A"/>
    <w:rsid w:val="00C052FA"/>
    <w:rsid w:val="00C42A03"/>
    <w:rsid w:val="00D27E05"/>
    <w:rsid w:val="00EF1250"/>
    <w:rsid w:val="00F47DB9"/>
    <w:rsid w:val="00FD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76E8A"/>
  <w15:docId w15:val="{5F80D53C-2189-4E36-8FFF-3F7AB7E0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27E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7E0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84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16</cp:revision>
  <cp:lastPrinted>2021-02-16T07:28:00Z</cp:lastPrinted>
  <dcterms:created xsi:type="dcterms:W3CDTF">2017-11-22T09:29:00Z</dcterms:created>
  <dcterms:modified xsi:type="dcterms:W3CDTF">2021-02-16T08:34:00Z</dcterms:modified>
</cp:coreProperties>
</file>