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5" w:rsidRPr="006D1435" w:rsidRDefault="002D37CF" w:rsidP="006D1435">
      <w:pPr>
        <w:ind w:right="-5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4C37C5" w:rsidRDefault="004C37C5" w:rsidP="006D1435">
      <w:pPr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r w:rsidR="00DE4F70">
        <w:rPr>
          <w:b/>
          <w:bCs/>
        </w:rPr>
        <w:t xml:space="preserve">УСТЬ-ЧИЖАПСКОГО </w:t>
      </w:r>
      <w:r>
        <w:rPr>
          <w:b/>
          <w:bCs/>
        </w:rPr>
        <w:t>СЕЛЬСКОГО ПОСЕЛЕНИЯ</w:t>
      </w:r>
    </w:p>
    <w:p w:rsidR="00DE4F70" w:rsidRPr="001E7C8E" w:rsidRDefault="00DE4F70" w:rsidP="006436C0">
      <w:pPr>
        <w:jc w:val="center"/>
        <w:rPr>
          <w:b/>
          <w:bCs/>
        </w:rPr>
      </w:pPr>
      <w:r>
        <w:rPr>
          <w:b/>
          <w:bCs/>
        </w:rPr>
        <w:t>КАРГАСОКСКОГО РАЙОНА ТОМСКОЙ ОБЛАСТИ</w:t>
      </w: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  <w:r w:rsidRPr="001E7C8E">
        <w:rPr>
          <w:b/>
          <w:bCs/>
          <w:caps/>
          <w:spacing w:val="100"/>
        </w:rPr>
        <w:t>решение</w:t>
      </w:r>
    </w:p>
    <w:p w:rsidR="004C37C5" w:rsidRPr="001E7C8E" w:rsidRDefault="004C37C5" w:rsidP="006436C0">
      <w:pPr>
        <w:jc w:val="center"/>
      </w:pPr>
    </w:p>
    <w:p w:rsidR="004C37C5" w:rsidRPr="001E7C8E" w:rsidRDefault="004C37C5" w:rsidP="006436C0">
      <w:pPr>
        <w:jc w:val="center"/>
      </w:pPr>
    </w:p>
    <w:p w:rsidR="004C37C5" w:rsidRPr="001E7C8E" w:rsidRDefault="004C37C5" w:rsidP="006436C0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87638">
        <w:rPr>
          <w:rFonts w:ascii="Times New Roman" w:hAnsi="Times New Roman" w:cs="Times New Roman"/>
          <w:b/>
          <w:sz w:val="24"/>
          <w:szCs w:val="24"/>
        </w:rPr>
        <w:t>27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87638">
        <w:rPr>
          <w:rFonts w:ascii="Times New Roman" w:hAnsi="Times New Roman" w:cs="Times New Roman"/>
          <w:b/>
          <w:sz w:val="24"/>
          <w:szCs w:val="24"/>
        </w:rPr>
        <w:t>ноября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E7C8E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Pr="001E7C8E">
        <w:rPr>
          <w:rFonts w:ascii="Times New Roman" w:hAnsi="Times New Roman" w:cs="Times New Roman"/>
          <w:b/>
          <w:sz w:val="24"/>
          <w:szCs w:val="24"/>
        </w:rPr>
        <w:tab/>
      </w:r>
      <w:r w:rsidRPr="001E7C8E">
        <w:rPr>
          <w:rFonts w:ascii="Times New Roman" w:hAnsi="Times New Roman" w:cs="Times New Roman"/>
          <w:b/>
          <w:sz w:val="24"/>
          <w:szCs w:val="24"/>
        </w:rPr>
        <w:tab/>
      </w:r>
      <w:r w:rsidRPr="001E7C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396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965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7C8E">
        <w:rPr>
          <w:rFonts w:ascii="Times New Roman" w:hAnsi="Times New Roman" w:cs="Times New Roman"/>
          <w:b/>
          <w:sz w:val="24"/>
          <w:szCs w:val="24"/>
        </w:rPr>
        <w:t>№</w:t>
      </w:r>
      <w:r w:rsidR="00D87638">
        <w:rPr>
          <w:rFonts w:ascii="Times New Roman" w:hAnsi="Times New Roman" w:cs="Times New Roman"/>
          <w:b/>
          <w:sz w:val="24"/>
          <w:szCs w:val="24"/>
        </w:rPr>
        <w:t>89</w:t>
      </w:r>
    </w:p>
    <w:p w:rsidR="004C37C5" w:rsidRPr="001E7C8E" w:rsidRDefault="004C37C5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D87638">
        <w:t>Усть-Чижапского</w:t>
      </w:r>
      <w:r w:rsidRPr="002F514D">
        <w:t xml:space="preserve"> 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муниципального образования               «</w:t>
      </w:r>
      <w:r w:rsidR="00D87638">
        <w:t>Усть-Чижапское</w:t>
      </w:r>
      <w:r w:rsidRPr="002F514D">
        <w:t xml:space="preserve"> сельское поселение»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37C5" w:rsidRDefault="004C37C5" w:rsidP="006D1435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 xml:space="preserve">Совет </w:t>
      </w:r>
      <w:r w:rsidR="00D87638">
        <w:rPr>
          <w:b/>
          <w:spacing w:val="5"/>
        </w:rPr>
        <w:t>Усть-Чижапского</w:t>
      </w:r>
      <w:r w:rsidRPr="001E7C8E">
        <w:rPr>
          <w:b/>
          <w:spacing w:val="5"/>
        </w:rPr>
        <w:t xml:space="preserve"> 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4C37C5" w:rsidRDefault="00B50CE3" w:rsidP="002F514D">
      <w:pPr>
        <w:jc w:val="both"/>
      </w:pPr>
      <w:r>
        <w:t xml:space="preserve"> </w:t>
      </w:r>
      <w:r>
        <w:tab/>
        <w:t>1. Органам местного самоуправления Муниципального образования «</w:t>
      </w:r>
      <w:r w:rsidR="00D87638">
        <w:t xml:space="preserve">Усть-Чижапское </w:t>
      </w:r>
      <w:r>
        <w:t xml:space="preserve">сельское поселение» передать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21</w:t>
      </w:r>
      <w:r w:rsidR="002F0494" w:rsidRPr="001E7C8E">
        <w:t xml:space="preserve"> г. до 31.12.20</w:t>
      </w:r>
      <w:r w:rsidR="002F0494">
        <w:t>23</w:t>
      </w:r>
      <w:r w:rsidR="002F0494" w:rsidRPr="001E7C8E">
        <w:t xml:space="preserve"> г.</w:t>
      </w:r>
      <w:r w:rsidR="002F0494">
        <w:t xml:space="preserve"> </w:t>
      </w:r>
      <w:r>
        <w:t>осуществление</w:t>
      </w:r>
      <w:r w:rsidR="004C37C5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2F0494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 образования «</w:t>
      </w:r>
      <w:r w:rsidR="00D87638">
        <w:t>Усть-Чижапское</w:t>
      </w:r>
      <w:r w:rsidR="004C37C5">
        <w:t xml:space="preserve"> сельское поселение».</w:t>
      </w:r>
    </w:p>
    <w:p w:rsidR="004C37C5" w:rsidRDefault="004C37C5" w:rsidP="002F514D">
      <w:pPr>
        <w:jc w:val="both"/>
      </w:pPr>
      <w:r>
        <w:t xml:space="preserve">         </w:t>
      </w:r>
      <w:r w:rsidR="002F0494">
        <w:t>2</w:t>
      </w:r>
      <w:r>
        <w:t xml:space="preserve">. Данное решение опубликовать (обнародовать) в порядке, предусмотренном Уставом муниципального образования  </w:t>
      </w:r>
      <w:r w:rsidR="00B50CE3">
        <w:t xml:space="preserve"> </w:t>
      </w:r>
      <w:r>
        <w:t xml:space="preserve"> «</w:t>
      </w:r>
      <w:r w:rsidR="00D87638">
        <w:t xml:space="preserve">Усть-Чижапское </w:t>
      </w:r>
      <w:r>
        <w:t>сельское поселение».</w:t>
      </w:r>
    </w:p>
    <w:p w:rsidR="004C37C5" w:rsidRDefault="004C37C5" w:rsidP="002F514D">
      <w:pPr>
        <w:jc w:val="both"/>
      </w:pPr>
      <w:r>
        <w:t xml:space="preserve">      </w:t>
      </w:r>
      <w:r w:rsidR="002F0494">
        <w:t xml:space="preserve"> </w:t>
      </w:r>
      <w:r>
        <w:t xml:space="preserve">  </w:t>
      </w:r>
      <w:r w:rsidR="002F0494">
        <w:t>3</w:t>
      </w:r>
      <w:r>
        <w:t xml:space="preserve">.  Настоящее решение вступает в силу </w:t>
      </w:r>
      <w:r w:rsidR="00B50CE3">
        <w:t>в порядке предусмотренном Уставом муниципального образования «</w:t>
      </w:r>
      <w:r w:rsidR="00D87638">
        <w:t>Усть-Чижапское</w:t>
      </w:r>
      <w:r w:rsidR="00B50CE3">
        <w:t>» сельское поселение</w:t>
      </w:r>
      <w:r>
        <w:t>.</w:t>
      </w:r>
    </w:p>
    <w:p w:rsidR="004C37C5" w:rsidRDefault="004C37C5" w:rsidP="002F514D">
      <w:pPr>
        <w:jc w:val="both"/>
      </w:pPr>
      <w:r>
        <w:t xml:space="preserve">     </w:t>
      </w:r>
      <w:r w:rsidR="002F0494">
        <w:t xml:space="preserve"> </w:t>
      </w:r>
      <w:r>
        <w:t xml:space="preserve">   </w:t>
      </w:r>
      <w:r w:rsidR="002F0494">
        <w:t>4</w:t>
      </w:r>
      <w:r>
        <w:t xml:space="preserve">. Контроль за исполнением настоящего решения возложить на </w:t>
      </w:r>
      <w:r w:rsidR="002D37CF">
        <w:t>контрольно правовую комиссию</w:t>
      </w:r>
      <w:r>
        <w:t xml:space="preserve">. 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4C37C5" w:rsidRPr="006D1435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4C37C5" w:rsidRPr="006D1435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  <w:r w:rsidRPr="006D1435">
        <w:rPr>
          <w:b/>
        </w:rPr>
        <w:t xml:space="preserve">Глава </w:t>
      </w:r>
      <w:r w:rsidR="00D87638">
        <w:rPr>
          <w:b/>
        </w:rPr>
        <w:t xml:space="preserve">Усть-Чижапского </w:t>
      </w:r>
    </w:p>
    <w:p w:rsidR="004C37C5" w:rsidRPr="006D1435" w:rsidRDefault="004C37C5" w:rsidP="006D1435">
      <w:pPr>
        <w:widowControl w:val="0"/>
        <w:adjustRightInd w:val="0"/>
        <w:ind w:left="540"/>
        <w:jc w:val="both"/>
        <w:textAlignment w:val="baseline"/>
        <w:rPr>
          <w:b/>
        </w:rPr>
      </w:pPr>
      <w:r w:rsidRPr="006D1435">
        <w:rPr>
          <w:b/>
        </w:rPr>
        <w:t xml:space="preserve">сельского поселения                                                               </w:t>
      </w:r>
      <w:r w:rsidR="00D87638">
        <w:rPr>
          <w:b/>
        </w:rPr>
        <w:t>С.М.Голещихин</w:t>
      </w: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6D1435">
      <w:headerReference w:type="default" r:id="rId7"/>
      <w:footerReference w:type="even" r:id="rId8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B4" w:rsidRDefault="003023B4">
      <w:r>
        <w:separator/>
      </w:r>
    </w:p>
  </w:endnote>
  <w:endnote w:type="continuationSeparator" w:id="0">
    <w:p w:rsidR="003023B4" w:rsidRDefault="0030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Default="004C37C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B4" w:rsidRDefault="003023B4">
      <w:r>
        <w:separator/>
      </w:r>
    </w:p>
  </w:footnote>
  <w:footnote w:type="continuationSeparator" w:id="0">
    <w:p w:rsidR="003023B4" w:rsidRDefault="0030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Pr="00AD210E" w:rsidRDefault="004C37C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50CE3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 w15:restartNumberingAfterBreak="0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 w15:restartNumberingAfterBreak="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 w15:restartNumberingAfterBreak="0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D37CF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3B4"/>
    <w:rsid w:val="00302BB3"/>
    <w:rsid w:val="003030E5"/>
    <w:rsid w:val="00304986"/>
    <w:rsid w:val="00304AB5"/>
    <w:rsid w:val="00304E62"/>
    <w:rsid w:val="00323604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5344"/>
    <w:rsid w:val="00496373"/>
    <w:rsid w:val="00496576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6011A0"/>
    <w:rsid w:val="00613189"/>
    <w:rsid w:val="006139F0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331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396A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87638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4F70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002"/>
    <w:rsid w:val="00FD634F"/>
    <w:rsid w:val="00FE071F"/>
    <w:rsid w:val="00FE3976"/>
    <w:rsid w:val="00FE6810"/>
    <w:rsid w:val="00FF178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D9D1"/>
  <w14:defaultImageDpi w14:val="0"/>
  <w15:docId w15:val="{C855353B-5156-40DA-98C2-0464860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 w:eastAsia="x-none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NEW</cp:lastModifiedBy>
  <cp:revision>16</cp:revision>
  <cp:lastPrinted>2020-11-27T07:51:00Z</cp:lastPrinted>
  <dcterms:created xsi:type="dcterms:W3CDTF">2020-11-04T12:24:00Z</dcterms:created>
  <dcterms:modified xsi:type="dcterms:W3CDTF">2020-11-30T02:35:00Z</dcterms:modified>
</cp:coreProperties>
</file>