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0E" w:rsidRPr="007E2345" w:rsidRDefault="007E2345" w:rsidP="009A4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345">
        <w:rPr>
          <w:rFonts w:ascii="Times New Roman" w:hAnsi="Times New Roman"/>
          <w:b/>
          <w:sz w:val="24"/>
          <w:szCs w:val="24"/>
        </w:rPr>
        <w:t xml:space="preserve">СОВЕТ  </w:t>
      </w:r>
      <w:r w:rsidR="009A440E" w:rsidRPr="007E2345">
        <w:rPr>
          <w:rFonts w:ascii="Times New Roman" w:hAnsi="Times New Roman"/>
          <w:b/>
          <w:sz w:val="24"/>
          <w:szCs w:val="24"/>
        </w:rPr>
        <w:t>УСТЬ-</w:t>
      </w:r>
      <w:r w:rsidRPr="007E2345">
        <w:rPr>
          <w:rFonts w:ascii="Times New Roman" w:hAnsi="Times New Roman"/>
          <w:b/>
          <w:sz w:val="24"/>
          <w:szCs w:val="24"/>
        </w:rPr>
        <w:t>ЧИЖАПСКОГО СЕЛЬСКОГО ПОСЕЛЕНИЯ</w:t>
      </w:r>
    </w:p>
    <w:p w:rsidR="007E2345" w:rsidRPr="007E2345" w:rsidRDefault="007E2345" w:rsidP="007E2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345">
        <w:rPr>
          <w:rFonts w:ascii="Times New Roman" w:hAnsi="Times New Roman"/>
          <w:b/>
          <w:sz w:val="24"/>
          <w:szCs w:val="24"/>
        </w:rPr>
        <w:t>КАРГАСОКСКОГО РАЙОНА ТОМСКОЙ ОБЛАСТИ</w:t>
      </w:r>
    </w:p>
    <w:p w:rsidR="009A440E" w:rsidRPr="007E2345" w:rsidRDefault="007E2345" w:rsidP="009A4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345">
        <w:rPr>
          <w:rFonts w:ascii="Times New Roman" w:hAnsi="Times New Roman"/>
          <w:b/>
          <w:sz w:val="24"/>
          <w:szCs w:val="24"/>
        </w:rPr>
        <w:t>ЧЕТВЁРТОГО СОЗЫВА</w:t>
      </w:r>
    </w:p>
    <w:p w:rsidR="009A440E" w:rsidRPr="00603586" w:rsidRDefault="009A440E" w:rsidP="009A4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440E" w:rsidRDefault="009A440E" w:rsidP="009A4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345">
        <w:rPr>
          <w:rFonts w:ascii="Times New Roman" w:hAnsi="Times New Roman"/>
          <w:b/>
          <w:sz w:val="24"/>
          <w:szCs w:val="24"/>
        </w:rPr>
        <w:t>РЕШЕНИЕ</w:t>
      </w:r>
    </w:p>
    <w:p w:rsidR="007E2345" w:rsidRPr="007E2345" w:rsidRDefault="007E2345" w:rsidP="009A4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Pr="00603586" w:rsidRDefault="007E2345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24.08. </w:t>
      </w:r>
      <w:r w:rsidR="009A440E" w:rsidRPr="00603586">
        <w:rPr>
          <w:rFonts w:ascii="Times New Roman" w:hAnsi="Times New Roman"/>
          <w:sz w:val="24"/>
          <w:szCs w:val="24"/>
        </w:rPr>
        <w:t xml:space="preserve">2018 года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24524">
        <w:rPr>
          <w:rFonts w:ascii="Times New Roman" w:hAnsi="Times New Roman"/>
          <w:sz w:val="24"/>
          <w:szCs w:val="24"/>
        </w:rPr>
        <w:t xml:space="preserve">                            № 29</w:t>
      </w: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Default="009A440E" w:rsidP="009A440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3586">
        <w:rPr>
          <w:rFonts w:ascii="Times New Roman" w:hAnsi="Times New Roman"/>
          <w:sz w:val="24"/>
          <w:szCs w:val="24"/>
        </w:rPr>
        <w:t>с</w:t>
      </w:r>
      <w:proofErr w:type="gramEnd"/>
      <w:r w:rsidRPr="0060358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Старая Березовка</w:t>
      </w:r>
    </w:p>
    <w:p w:rsidR="009A440E" w:rsidRDefault="009A440E" w:rsidP="009A44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Усть-Чижапского сельского поселения от 29.09.2017 № 5 «О внесении изменений в решение Совета Усть-Чижапского сельского поселения от 30.06.2011 № 86 «Об установлении на территории Усть-Чижапского сельского поселения земельного налога»</w:t>
      </w: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Default="009A440E" w:rsidP="009A4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358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целях улучшения положения налогоплательщиков </w:t>
      </w:r>
      <w:r w:rsidRPr="00603586">
        <w:rPr>
          <w:rFonts w:ascii="Times New Roman" w:hAnsi="Times New Roman"/>
          <w:sz w:val="24"/>
          <w:szCs w:val="24"/>
        </w:rPr>
        <w:t xml:space="preserve">соответствии с Налоговым кодексом Российской Федерации, Федеральным законом от 06 октября 2003 года №131–ФЗ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«Усть-Чижапское</w:t>
      </w:r>
      <w:r w:rsidRPr="00603586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03586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603586">
        <w:rPr>
          <w:rFonts w:ascii="Times New Roman" w:hAnsi="Times New Roman"/>
          <w:sz w:val="24"/>
          <w:szCs w:val="24"/>
        </w:rPr>
        <w:t xml:space="preserve"> Каргасокского района Томской области </w:t>
      </w:r>
    </w:p>
    <w:p w:rsidR="009A440E" w:rsidRDefault="009A440E" w:rsidP="009A4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Усть-Чижапского сельского поселения </w:t>
      </w:r>
      <w:r w:rsidRPr="00603586">
        <w:rPr>
          <w:rFonts w:ascii="Times New Roman" w:hAnsi="Times New Roman"/>
          <w:sz w:val="24"/>
          <w:szCs w:val="24"/>
        </w:rPr>
        <w:t>РЕШИЛ:</w:t>
      </w:r>
    </w:p>
    <w:p w:rsidR="009A440E" w:rsidRDefault="009A440E" w:rsidP="009A4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358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Пункт 3 решения Совета Усть-Чижапского сельского поселения от 29.09.2017 № 5 «О внесении изменений в решение Совета Усть-Чижапского сельского поселения от 30.06.2011 № 86 «Об установлении на территории Усть-Чижапского сельского поселения земельного налога» изложить в новой редакции: «Настоящее решение вступает в силу после официального опубликования (обнародования) в соответствии с Налоговым кодексом РФ и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с 01.01.2016г.».</w:t>
      </w:r>
    </w:p>
    <w:p w:rsidR="007E2345" w:rsidRDefault="007E2345" w:rsidP="009A4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решение в установленном порядке.</w:t>
      </w:r>
    </w:p>
    <w:p w:rsidR="007E2345" w:rsidRDefault="007E2345" w:rsidP="009A4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9A440E" w:rsidRPr="00603586" w:rsidRDefault="007E2345" w:rsidP="009A4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440E" w:rsidRPr="00603586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 в установленном порядке</w:t>
      </w:r>
      <w:r w:rsidR="009A440E" w:rsidRPr="00603586">
        <w:rPr>
          <w:rFonts w:ascii="Times New Roman" w:hAnsi="Times New Roman"/>
          <w:sz w:val="24"/>
          <w:szCs w:val="24"/>
        </w:rPr>
        <w:t xml:space="preserve">. </w:t>
      </w: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586">
        <w:rPr>
          <w:rFonts w:ascii="Times New Roman" w:hAnsi="Times New Roman" w:cs="Times New Roman"/>
          <w:sz w:val="24"/>
          <w:szCs w:val="24"/>
        </w:rPr>
        <w:t xml:space="preserve">      </w:t>
      </w:r>
      <w:r w:rsidRPr="00603586">
        <w:rPr>
          <w:rFonts w:ascii="Times New Roman" w:hAnsi="Times New Roman" w:cs="Times New Roman"/>
          <w:sz w:val="24"/>
          <w:szCs w:val="24"/>
        </w:rPr>
        <w:tab/>
      </w:r>
      <w:r w:rsidRPr="00603586">
        <w:rPr>
          <w:rFonts w:ascii="Times New Roman" w:hAnsi="Times New Roman"/>
          <w:sz w:val="24"/>
          <w:szCs w:val="24"/>
        </w:rPr>
        <w:t xml:space="preserve"> </w:t>
      </w: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58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A440E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</w:t>
      </w:r>
      <w:r w:rsidRPr="00603586"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r w:rsidR="007E2345">
        <w:rPr>
          <w:rFonts w:ascii="Times New Roman" w:hAnsi="Times New Roman"/>
          <w:sz w:val="24"/>
          <w:szCs w:val="24"/>
        </w:rPr>
        <w:t xml:space="preserve">                </w:t>
      </w:r>
      <w:r w:rsidRPr="0060358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С.М. Голещихин</w:t>
      </w: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586">
        <w:rPr>
          <w:rFonts w:ascii="Times New Roman" w:hAnsi="Times New Roman"/>
          <w:sz w:val="24"/>
          <w:szCs w:val="24"/>
        </w:rPr>
        <w:t xml:space="preserve">Глава </w:t>
      </w: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</w:t>
      </w:r>
      <w:r w:rsidRPr="00603586">
        <w:rPr>
          <w:rFonts w:ascii="Times New Roman" w:hAnsi="Times New Roman"/>
          <w:sz w:val="24"/>
          <w:szCs w:val="24"/>
        </w:rPr>
        <w:t xml:space="preserve">ельского поселения                                   </w:t>
      </w:r>
      <w:r w:rsidR="007E2345">
        <w:rPr>
          <w:rFonts w:ascii="Times New Roman" w:hAnsi="Times New Roman"/>
          <w:sz w:val="24"/>
          <w:szCs w:val="24"/>
        </w:rPr>
        <w:t xml:space="preserve">                  </w:t>
      </w:r>
      <w:r w:rsidRPr="006035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С.М. Голещихин</w:t>
      </w:r>
    </w:p>
    <w:p w:rsidR="009A440E" w:rsidRPr="00603586" w:rsidRDefault="009A440E" w:rsidP="009A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E" w:rsidRPr="00603586" w:rsidRDefault="009A440E" w:rsidP="009A440E">
      <w:pPr>
        <w:rPr>
          <w:sz w:val="24"/>
          <w:szCs w:val="24"/>
        </w:rPr>
      </w:pPr>
    </w:p>
    <w:p w:rsidR="008464A8" w:rsidRDefault="00A24524"/>
    <w:sectPr w:rsidR="008464A8" w:rsidSect="007E234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440E"/>
    <w:rsid w:val="00080E8C"/>
    <w:rsid w:val="00161230"/>
    <w:rsid w:val="007E2345"/>
    <w:rsid w:val="008C2EE0"/>
    <w:rsid w:val="008F3683"/>
    <w:rsid w:val="009A440E"/>
    <w:rsid w:val="00A11149"/>
    <w:rsid w:val="00A24524"/>
    <w:rsid w:val="00B40C65"/>
    <w:rsid w:val="00DA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0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3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1224-0EEC-4EFC-BC60-4B2A71AA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admin</cp:lastModifiedBy>
  <cp:revision>3</cp:revision>
  <cp:lastPrinted>2018-08-24T03:11:00Z</cp:lastPrinted>
  <dcterms:created xsi:type="dcterms:W3CDTF">2018-08-24T03:15:00Z</dcterms:created>
  <dcterms:modified xsi:type="dcterms:W3CDTF">2018-08-24T03:50:00Z</dcterms:modified>
</cp:coreProperties>
</file>