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12" w:rsidRPr="004E7734" w:rsidRDefault="00823D12" w:rsidP="00503997">
      <w:pPr>
        <w:jc w:val="center"/>
        <w:rPr>
          <w:b/>
        </w:rPr>
      </w:pPr>
      <w:r w:rsidRPr="004E7734">
        <w:rPr>
          <w:b/>
        </w:rPr>
        <w:t>СОВЕТ УСТЬ-ЧИЖАПСКОГО СЕЛЬСКОГО ПОСЕЛЕНИЯ</w:t>
      </w:r>
    </w:p>
    <w:p w:rsidR="00823D12" w:rsidRPr="004E7734" w:rsidRDefault="00823D12" w:rsidP="00503997">
      <w:pPr>
        <w:jc w:val="center"/>
        <w:rPr>
          <w:b/>
        </w:rPr>
      </w:pPr>
      <w:r w:rsidRPr="004E7734">
        <w:rPr>
          <w:b/>
        </w:rPr>
        <w:t>КАРГАСОКСКОГО РАЙОНА ТОМСКОЙ ОБЛАСТИ</w:t>
      </w:r>
    </w:p>
    <w:p w:rsidR="00823D12" w:rsidRPr="004E7734" w:rsidRDefault="00823D12" w:rsidP="00503997">
      <w:pPr>
        <w:jc w:val="center"/>
        <w:rPr>
          <w:b/>
        </w:rPr>
      </w:pPr>
      <w:r w:rsidRPr="004E7734">
        <w:rPr>
          <w:b/>
        </w:rPr>
        <w:t>ТРЕТЬЕГО СОЗЫВА</w:t>
      </w:r>
    </w:p>
    <w:p w:rsidR="00823D12" w:rsidRPr="00503997" w:rsidRDefault="00823D12" w:rsidP="00503997">
      <w:pPr>
        <w:jc w:val="both"/>
        <w:rPr>
          <w:rFonts w:ascii="Arial" w:hAnsi="Arial" w:cs="Arial"/>
          <w:b/>
        </w:rPr>
      </w:pPr>
    </w:p>
    <w:p w:rsidR="00823D12" w:rsidRPr="00503997" w:rsidRDefault="00823D12" w:rsidP="00503997">
      <w:pPr>
        <w:jc w:val="center"/>
        <w:rPr>
          <w:rFonts w:ascii="Arial" w:hAnsi="Arial" w:cs="Arial"/>
          <w:b/>
        </w:rPr>
      </w:pPr>
      <w:r w:rsidRPr="00503997">
        <w:rPr>
          <w:rFonts w:ascii="Arial" w:hAnsi="Arial" w:cs="Arial"/>
          <w:b/>
        </w:rPr>
        <w:t>РЕШЕНИЕ</w:t>
      </w:r>
    </w:p>
    <w:p w:rsidR="00823D12" w:rsidRPr="00503997" w:rsidRDefault="00823D12" w:rsidP="00503997">
      <w:pPr>
        <w:jc w:val="both"/>
        <w:rPr>
          <w:rFonts w:ascii="Arial" w:hAnsi="Arial" w:cs="Arial"/>
        </w:rPr>
      </w:pPr>
    </w:p>
    <w:p w:rsidR="00823D12" w:rsidRPr="005D74C0" w:rsidRDefault="004E7734" w:rsidP="00503997">
      <w:pPr>
        <w:jc w:val="both"/>
      </w:pPr>
      <w:r w:rsidRPr="005D74C0">
        <w:t>28.07</w:t>
      </w:r>
      <w:r w:rsidR="00A62E70" w:rsidRPr="005D74C0">
        <w:t>.2017</w:t>
      </w:r>
      <w:r w:rsidR="00E13D0F" w:rsidRPr="005D74C0">
        <w:t xml:space="preserve">г                                                                                        </w:t>
      </w:r>
      <w:r w:rsidR="008A673E" w:rsidRPr="005D74C0">
        <w:t xml:space="preserve">           </w:t>
      </w:r>
      <w:r w:rsidR="006C3518" w:rsidRPr="005D74C0">
        <w:t xml:space="preserve">       </w:t>
      </w:r>
      <w:r w:rsidR="00942D0B" w:rsidRPr="005D74C0">
        <w:t xml:space="preserve">   №</w:t>
      </w:r>
      <w:r w:rsidR="00A62E70" w:rsidRPr="005D74C0">
        <w:t xml:space="preserve"> </w:t>
      </w:r>
      <w:r w:rsidRPr="005D74C0">
        <w:t>162</w:t>
      </w:r>
    </w:p>
    <w:p w:rsidR="00E13D0F" w:rsidRPr="005D74C0" w:rsidRDefault="00E13D0F" w:rsidP="00503997">
      <w:pPr>
        <w:jc w:val="both"/>
      </w:pPr>
    </w:p>
    <w:p w:rsidR="00823D12" w:rsidRPr="005D74C0" w:rsidRDefault="00FD2C2C" w:rsidP="004E7734">
      <w:r w:rsidRPr="005D74C0">
        <w:t xml:space="preserve">  </w:t>
      </w:r>
      <w:r w:rsidR="00823D12" w:rsidRPr="005D74C0">
        <w:t>О</w:t>
      </w:r>
      <w:r w:rsidR="00D05D3C" w:rsidRPr="005D74C0">
        <w:t xml:space="preserve"> </w:t>
      </w:r>
      <w:r w:rsidRPr="005D74C0">
        <w:t xml:space="preserve">принятии </w:t>
      </w:r>
      <w:r w:rsidR="004E7734" w:rsidRPr="005D74C0">
        <w:t>Порядка формирования, ведения, обязательного опубликования перечня муниципального имущества муниципального образования «Усть-Чижапское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823D12" w:rsidRPr="005D74C0" w:rsidRDefault="00823D12" w:rsidP="00503997">
      <w:pPr>
        <w:jc w:val="both"/>
      </w:pPr>
    </w:p>
    <w:p w:rsidR="00823D12" w:rsidRPr="005D74C0" w:rsidRDefault="005D4717" w:rsidP="00503997">
      <w:pPr>
        <w:jc w:val="both"/>
      </w:pPr>
      <w:r w:rsidRPr="005D74C0">
        <w:t xml:space="preserve">       </w:t>
      </w:r>
      <w:r w:rsidR="00942D0B" w:rsidRPr="005D74C0">
        <w:t xml:space="preserve">В </w:t>
      </w:r>
      <w:r w:rsidR="00635F2F" w:rsidRPr="005D74C0">
        <w:t>целях приведения в соответствии с действующим законодательством:</w:t>
      </w:r>
    </w:p>
    <w:p w:rsidR="006C3518" w:rsidRPr="005D74C0" w:rsidRDefault="006C3518" w:rsidP="00503997">
      <w:pPr>
        <w:jc w:val="both"/>
      </w:pPr>
    </w:p>
    <w:p w:rsidR="00823D12" w:rsidRPr="005D74C0" w:rsidRDefault="00823D12" w:rsidP="00503997">
      <w:pPr>
        <w:jc w:val="both"/>
        <w:rPr>
          <w:b/>
        </w:rPr>
      </w:pPr>
      <w:r w:rsidRPr="005D74C0">
        <w:rPr>
          <w:b/>
        </w:rPr>
        <w:t>Совет Усть-Чижапского сельского поселения РЕШИЛ:</w:t>
      </w:r>
    </w:p>
    <w:p w:rsidR="00823D12" w:rsidRPr="005D74C0" w:rsidRDefault="00823D12" w:rsidP="00503997">
      <w:pPr>
        <w:jc w:val="both"/>
      </w:pPr>
    </w:p>
    <w:p w:rsidR="00823D12" w:rsidRPr="005D74C0" w:rsidRDefault="00056C7B" w:rsidP="00635F2F">
      <w:pPr>
        <w:jc w:val="both"/>
      </w:pPr>
      <w:r w:rsidRPr="005D74C0">
        <w:t xml:space="preserve">         </w:t>
      </w:r>
      <w:r w:rsidR="00823D12" w:rsidRPr="005D74C0">
        <w:t xml:space="preserve">1. </w:t>
      </w:r>
      <w:r w:rsidR="00D01B5E" w:rsidRPr="005D74C0">
        <w:t xml:space="preserve">Принять </w:t>
      </w:r>
      <w:r w:rsidR="00635F2F" w:rsidRPr="005D74C0">
        <w:t xml:space="preserve">Порядка формирования, ведения, обязательного опубликования перечня муниципального имущества муниципального образования «Усть-Чижапское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</w:t>
      </w:r>
      <w:r w:rsidR="00D01B5E" w:rsidRPr="005D74C0">
        <w:t>(Приложение)</w:t>
      </w:r>
    </w:p>
    <w:p w:rsidR="00F43AD9" w:rsidRPr="005D74C0" w:rsidRDefault="00F43AD9" w:rsidP="00427394">
      <w:pPr>
        <w:jc w:val="both"/>
      </w:pPr>
    </w:p>
    <w:p w:rsidR="00AA0C92" w:rsidRPr="005D74C0" w:rsidRDefault="0037294D" w:rsidP="00C47CBC">
      <w:pPr>
        <w:autoSpaceDE w:val="0"/>
        <w:autoSpaceDN w:val="0"/>
        <w:adjustRightInd w:val="0"/>
        <w:ind w:firstLine="540"/>
        <w:jc w:val="both"/>
      </w:pPr>
      <w:r w:rsidRPr="005D74C0">
        <w:t>2. Настоящее решение вступает в силу после его опубликования в установленном порядке</w:t>
      </w:r>
      <w:r w:rsidR="00C47CBC" w:rsidRPr="005D74C0">
        <w:t>.</w:t>
      </w:r>
    </w:p>
    <w:p w:rsidR="0037294D" w:rsidRPr="005D74C0" w:rsidRDefault="0037294D" w:rsidP="00427394">
      <w:pPr>
        <w:jc w:val="both"/>
      </w:pPr>
    </w:p>
    <w:p w:rsidR="0037294D" w:rsidRPr="005D74C0" w:rsidRDefault="004B2176" w:rsidP="00427394">
      <w:pPr>
        <w:jc w:val="both"/>
      </w:pPr>
      <w:r w:rsidRPr="005D74C0">
        <w:t xml:space="preserve">         3.   </w:t>
      </w:r>
      <w:proofErr w:type="gramStart"/>
      <w:r w:rsidRPr="005D74C0">
        <w:t>Контроль за</w:t>
      </w:r>
      <w:proofErr w:type="gramEnd"/>
      <w:r w:rsidRPr="005D74C0"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324D0D" w:rsidRPr="005D74C0" w:rsidRDefault="00324D0D" w:rsidP="00427394">
      <w:pPr>
        <w:jc w:val="both"/>
      </w:pPr>
    </w:p>
    <w:p w:rsidR="004B2176" w:rsidRPr="005D74C0" w:rsidRDefault="004B2176" w:rsidP="00427394">
      <w:pPr>
        <w:jc w:val="both"/>
      </w:pPr>
    </w:p>
    <w:p w:rsidR="004B2176" w:rsidRPr="005D74C0" w:rsidRDefault="004B2176" w:rsidP="00427394">
      <w:pPr>
        <w:jc w:val="both"/>
      </w:pPr>
    </w:p>
    <w:p w:rsidR="00F13826" w:rsidRPr="005D74C0" w:rsidRDefault="00C23192" w:rsidP="00427394">
      <w:pPr>
        <w:jc w:val="both"/>
      </w:pPr>
      <w:r w:rsidRPr="005D74C0">
        <w:t>Председатель Совета                                                                        С.М. Голещихин</w:t>
      </w:r>
    </w:p>
    <w:p w:rsidR="00C23192" w:rsidRPr="005D74C0" w:rsidRDefault="00C23192" w:rsidP="00427394">
      <w:pPr>
        <w:jc w:val="both"/>
      </w:pPr>
    </w:p>
    <w:p w:rsidR="00324D0D" w:rsidRPr="005D74C0" w:rsidRDefault="00324D0D" w:rsidP="00427394">
      <w:pPr>
        <w:jc w:val="both"/>
      </w:pPr>
    </w:p>
    <w:p w:rsidR="009A7E65" w:rsidRPr="005D74C0" w:rsidRDefault="00C23192" w:rsidP="00427394">
      <w:pPr>
        <w:jc w:val="both"/>
      </w:pPr>
      <w:r w:rsidRPr="005D74C0">
        <w:t>Глава Усть-Чижапского сельского поселения                                  С.М. Голещихин</w:t>
      </w:r>
    </w:p>
    <w:p w:rsidR="009A7E65" w:rsidRPr="005D74C0" w:rsidRDefault="009A7E65" w:rsidP="009A7E65"/>
    <w:p w:rsidR="009A7E65" w:rsidRPr="005D74C0" w:rsidRDefault="009A7E65" w:rsidP="009A7E65"/>
    <w:p w:rsidR="009A7E65" w:rsidRPr="009A7E65" w:rsidRDefault="009A7E65" w:rsidP="009A7E65"/>
    <w:p w:rsidR="009A7E65" w:rsidRPr="009A7E65" w:rsidRDefault="009A7E65" w:rsidP="009A7E65"/>
    <w:p w:rsidR="009A7E65" w:rsidRPr="009A7E65" w:rsidRDefault="009A7E65" w:rsidP="009A7E65"/>
    <w:p w:rsidR="009A7E65" w:rsidRP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Default="009A7E65" w:rsidP="009A7E65"/>
    <w:p w:rsidR="009A7E65" w:rsidRPr="009A7E65" w:rsidRDefault="009A7E65" w:rsidP="009A7E65"/>
    <w:p w:rsidR="009A7E65" w:rsidRDefault="009A7E65" w:rsidP="009A7E65"/>
    <w:p w:rsidR="005D74C0" w:rsidRPr="005D74C0" w:rsidRDefault="005D74C0" w:rsidP="005D74C0">
      <w:pPr>
        <w:jc w:val="right"/>
      </w:pPr>
      <w:r w:rsidRPr="005D74C0">
        <w:t>УТВЕРЖДЕН</w:t>
      </w:r>
    </w:p>
    <w:p w:rsidR="005D74C0" w:rsidRPr="005D74C0" w:rsidRDefault="005D74C0" w:rsidP="005D74C0">
      <w:pPr>
        <w:jc w:val="right"/>
      </w:pPr>
      <w:r w:rsidRPr="005D74C0">
        <w:t xml:space="preserve">Решением Совета Усть-Чижапского </w:t>
      </w:r>
    </w:p>
    <w:p w:rsidR="005D74C0" w:rsidRPr="005D74C0" w:rsidRDefault="005D74C0" w:rsidP="005D74C0">
      <w:pPr>
        <w:jc w:val="right"/>
      </w:pPr>
      <w:r w:rsidRPr="005D74C0">
        <w:t>сельского поселения</w:t>
      </w:r>
    </w:p>
    <w:p w:rsidR="005D74C0" w:rsidRPr="005D74C0" w:rsidRDefault="005D74C0" w:rsidP="005D74C0">
      <w:pPr>
        <w:jc w:val="right"/>
      </w:pPr>
      <w:r w:rsidRPr="005D74C0">
        <w:t>от 28.07.2017г. №162</w:t>
      </w:r>
    </w:p>
    <w:p w:rsidR="005D74C0" w:rsidRPr="005D74C0" w:rsidRDefault="005D74C0" w:rsidP="005D74C0">
      <w:pPr>
        <w:jc w:val="center"/>
        <w:rPr>
          <w:b/>
        </w:rPr>
      </w:pPr>
      <w:r w:rsidRPr="005D74C0">
        <w:t>«</w:t>
      </w:r>
      <w:r w:rsidRPr="005D74C0">
        <w:rPr>
          <w:b/>
        </w:rPr>
        <w:t>Порядок</w:t>
      </w:r>
    </w:p>
    <w:p w:rsidR="005D74C0" w:rsidRPr="005D74C0" w:rsidRDefault="005D74C0" w:rsidP="005D74C0">
      <w:pPr>
        <w:jc w:val="center"/>
        <w:rPr>
          <w:b/>
        </w:rPr>
      </w:pPr>
      <w:r w:rsidRPr="005D74C0">
        <w:rPr>
          <w:b/>
        </w:rPr>
        <w:t>формирования, ведения, обязательного опубликования перечня муниципального имущества муниципального образования «Усть-Чижапское сельское поселение», 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D74C0" w:rsidRPr="005D74C0" w:rsidRDefault="005D74C0" w:rsidP="005D74C0">
      <w:pPr>
        <w:jc w:val="center"/>
        <w:rPr>
          <w:b/>
        </w:rPr>
      </w:pPr>
    </w:p>
    <w:p w:rsidR="005D74C0" w:rsidRPr="005D74C0" w:rsidRDefault="005D74C0" w:rsidP="005D74C0">
      <w:pPr>
        <w:numPr>
          <w:ilvl w:val="0"/>
          <w:numId w:val="4"/>
        </w:numPr>
        <w:jc w:val="center"/>
        <w:rPr>
          <w:b/>
        </w:rPr>
      </w:pPr>
      <w:r w:rsidRPr="005D74C0">
        <w:rPr>
          <w:b/>
        </w:rPr>
        <w:t>Общие положения</w:t>
      </w:r>
    </w:p>
    <w:p w:rsidR="005D74C0" w:rsidRPr="005D74C0" w:rsidRDefault="005D74C0" w:rsidP="005D74C0">
      <w:pPr>
        <w:jc w:val="center"/>
        <w:rPr>
          <w:b/>
        </w:rPr>
      </w:pPr>
    </w:p>
    <w:p w:rsidR="005D74C0" w:rsidRPr="005D74C0" w:rsidRDefault="005D74C0" w:rsidP="005D74C0">
      <w:pPr>
        <w:jc w:val="both"/>
      </w:pPr>
      <w:r w:rsidRPr="005D74C0">
        <w:t xml:space="preserve">1.1. </w:t>
      </w:r>
      <w:proofErr w:type="gramStart"/>
      <w:r w:rsidRPr="005D74C0">
        <w:t>Настоящий Порядок принят в соответствии с  частью 4.1 статьи 18 Федерального закона  от 24.07.2007 N 209-ФЗ «О развитии малого и среднего предпринимательства в Российской Федерации», Федеральным законом от 06.10.2003 года №131-ФЗ «Об общих принципах организации местного самоуправления в Российской Федерации» и направлен на установление порядка формирования, ведения (в том числе ежегодного дополнения) и обязательного опубликования перечня муниципального имущества муниципального образования</w:t>
      </w:r>
      <w:proofErr w:type="gramEnd"/>
      <w:r w:rsidRPr="005D74C0">
        <w:t xml:space="preserve"> «</w:t>
      </w:r>
      <w:proofErr w:type="gramStart"/>
      <w:r w:rsidRPr="005D74C0">
        <w:t>Усть-Чижапское сельское поселение»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– муниципальное  имущество, перечень), в целях предоставления муниципального имущества  во владение и (или) в пользование на долгосрочной основе субъектам малого и среднего</w:t>
      </w:r>
      <w:proofErr w:type="gramEnd"/>
      <w:r w:rsidRPr="005D74C0">
        <w:t xml:space="preserve">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перечень имущества.</w:t>
      </w:r>
    </w:p>
    <w:p w:rsidR="005D74C0" w:rsidRPr="005D74C0" w:rsidRDefault="005D74C0" w:rsidP="005D74C0">
      <w:pPr>
        <w:jc w:val="both"/>
      </w:pPr>
      <w:r w:rsidRPr="005D74C0">
        <w:t>1.2. В перечень вносятся сведения о муниципальном  имуществе, соответствующем следующим критериям:</w:t>
      </w:r>
    </w:p>
    <w:p w:rsidR="005D74C0" w:rsidRPr="005D74C0" w:rsidRDefault="005D74C0" w:rsidP="005D74C0">
      <w:pPr>
        <w:jc w:val="both"/>
      </w:pPr>
      <w:r w:rsidRPr="005D74C0"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D74C0" w:rsidRPr="005D74C0" w:rsidRDefault="005D74C0" w:rsidP="005D74C0">
      <w:pPr>
        <w:jc w:val="both"/>
      </w:pPr>
      <w:r w:rsidRPr="005D74C0">
        <w:t>б) муниципальное  имущество не ограничено в обороте;</w:t>
      </w:r>
    </w:p>
    <w:p w:rsidR="005D74C0" w:rsidRPr="005D74C0" w:rsidRDefault="005D74C0" w:rsidP="005D74C0">
      <w:pPr>
        <w:jc w:val="both"/>
      </w:pPr>
      <w:r w:rsidRPr="005D74C0">
        <w:t>в) муниципальное  имущество не является объектом религиозного назначения;</w:t>
      </w:r>
    </w:p>
    <w:p w:rsidR="005D74C0" w:rsidRPr="005D74C0" w:rsidRDefault="005D74C0" w:rsidP="005D74C0">
      <w:pPr>
        <w:jc w:val="both"/>
      </w:pPr>
      <w:r w:rsidRPr="005D74C0">
        <w:t>г) муниципальное имущество не является объектом незавершенного строительства;</w:t>
      </w:r>
    </w:p>
    <w:p w:rsidR="005D74C0" w:rsidRPr="005D74C0" w:rsidRDefault="005D74C0" w:rsidP="005D74C0">
      <w:pPr>
        <w:jc w:val="both"/>
      </w:pPr>
      <w:proofErr w:type="spellStart"/>
      <w:r w:rsidRPr="005D74C0">
        <w:t>д</w:t>
      </w:r>
      <w:proofErr w:type="spellEnd"/>
      <w:r w:rsidRPr="005D74C0">
        <w:t>) в отношении муниципального  имущества не принято решение МКУ администрации Усть-Чижапского сельского поселения о предоставлении его иным лицам;</w:t>
      </w:r>
    </w:p>
    <w:p w:rsidR="005D74C0" w:rsidRPr="005D74C0" w:rsidRDefault="005D74C0" w:rsidP="005D74C0">
      <w:pPr>
        <w:jc w:val="both"/>
      </w:pPr>
      <w:r w:rsidRPr="005D74C0">
        <w:t>е) муниципальное 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 w:rsidRPr="005D74C0">
        <w:t>Усь-Чижапское</w:t>
      </w:r>
      <w:proofErr w:type="spellEnd"/>
      <w:r w:rsidRPr="005D74C0">
        <w:t xml:space="preserve"> сельское поселение»;</w:t>
      </w:r>
    </w:p>
    <w:p w:rsidR="005D74C0" w:rsidRPr="005D74C0" w:rsidRDefault="005D74C0" w:rsidP="005D74C0">
      <w:pPr>
        <w:jc w:val="both"/>
      </w:pPr>
      <w:r w:rsidRPr="005D74C0">
        <w:t>ж) муниципальное  имущество не признано аварийным и подлежащим сносу или реконструкции.</w:t>
      </w:r>
    </w:p>
    <w:p w:rsidR="005D74C0" w:rsidRPr="005D74C0" w:rsidRDefault="005D74C0" w:rsidP="005D74C0">
      <w:pPr>
        <w:jc w:val="both"/>
      </w:pPr>
      <w:r w:rsidRPr="005D74C0">
        <w:t xml:space="preserve">1.3. </w:t>
      </w:r>
      <w:proofErr w:type="gramStart"/>
      <w:r w:rsidRPr="005D74C0">
        <w:t>Внесение сведений о муниципальном  имуществе в перечень (в том числе ежегодное дополнение), а также исключение сведений о муниципальном имуществе  из перечня осуществляются  постановлениями МКУ администрации Усть-Чижапского сельского поселения об утверждении перечня или о внесении в него изменений на основе предложений органов местного самоуправления, федеральных органов исполнительной власти, органов государственной власти Томской области, общероссийских некоммерческих организаций, выражающих интересы субъектов малого и</w:t>
      </w:r>
      <w:proofErr w:type="gramEnd"/>
      <w:r w:rsidRPr="005D74C0">
        <w:t xml:space="preserve">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</w:t>
      </w:r>
      <w:r w:rsidRPr="005D74C0">
        <w:lastRenderedPageBreak/>
        <w:t xml:space="preserve">поддержки субъектов малого и среднего предпринимательства, а также субъектов малого и среднего предпринимательства. Внесение в перечень изменений, не предусматривающих исключения из перечня муниципального  имущества, осуществляется не позднее 10 рабочих дней </w:t>
      </w:r>
      <w:proofErr w:type="gramStart"/>
      <w:r w:rsidRPr="005D74C0">
        <w:t>с даты внесения</w:t>
      </w:r>
      <w:proofErr w:type="gramEnd"/>
      <w:r w:rsidRPr="005D74C0">
        <w:t xml:space="preserve"> соответствующих изменений в реестр муниципального имущества муниципального образования «Усть-Чижапское сельское поселение». Подготовку  проектов постановлений, предусмотренных настоящим пунктом,  осуществляет  специалист МКУ администрации </w:t>
      </w:r>
      <w:proofErr w:type="spellStart"/>
      <w:r w:rsidRPr="005D74C0">
        <w:t>Усь-Чижапского</w:t>
      </w:r>
      <w:proofErr w:type="spellEnd"/>
      <w:r w:rsidRPr="005D74C0">
        <w:t xml:space="preserve"> сельского поселения, в  обязанности которого входит проведение соответствующей работы.</w:t>
      </w:r>
    </w:p>
    <w:p w:rsidR="005D74C0" w:rsidRPr="005D74C0" w:rsidRDefault="005D74C0" w:rsidP="005D74C0">
      <w:pPr>
        <w:jc w:val="both"/>
      </w:pPr>
      <w:r w:rsidRPr="005D74C0">
        <w:t xml:space="preserve">1.4. Рассмотрение предложения, указанного в пункте 3 настоящего  Порядка, осуществляется МКУ администрацией Усть-Чижапского сельского поселения в течение 30 календарных дней </w:t>
      </w:r>
      <w:proofErr w:type="gramStart"/>
      <w:r w:rsidRPr="005D74C0">
        <w:t>с даты</w:t>
      </w:r>
      <w:proofErr w:type="gramEnd"/>
      <w:r w:rsidRPr="005D74C0">
        <w:t xml:space="preserve"> его поступления. По результатам рассмотрения предложения МКУ администрацией Усть-Чижапского сельского поселения принимается одно из следующих решений:</w:t>
      </w:r>
    </w:p>
    <w:p w:rsidR="005D74C0" w:rsidRPr="005D74C0" w:rsidRDefault="005D74C0" w:rsidP="005D74C0">
      <w:pPr>
        <w:jc w:val="both"/>
      </w:pPr>
      <w:proofErr w:type="gramStart"/>
      <w:r w:rsidRPr="005D74C0">
        <w:t>а) о включении сведений о муниципальным имуществе, в отношении которого поступило предложение, в перечень с учетом критериев, установленных пунктом 2 настоящего Порядка;</w:t>
      </w:r>
      <w:proofErr w:type="gramEnd"/>
    </w:p>
    <w:p w:rsidR="005D74C0" w:rsidRPr="005D74C0" w:rsidRDefault="005D74C0" w:rsidP="005D74C0">
      <w:pPr>
        <w:jc w:val="both"/>
      </w:pPr>
      <w:r w:rsidRPr="005D74C0">
        <w:t>б) об исключении сведений о муниципальном  имуществе, в отношении которого поступило предложение, из перечня с учетом положений пунктов 6 и 7 настоящего Порядка;</w:t>
      </w:r>
    </w:p>
    <w:p w:rsidR="005D74C0" w:rsidRPr="005D74C0" w:rsidRDefault="005D74C0" w:rsidP="005D74C0">
      <w:pPr>
        <w:jc w:val="both"/>
      </w:pPr>
      <w:r w:rsidRPr="005D74C0">
        <w:t>в) об отказе в учете предложения.</w:t>
      </w:r>
    </w:p>
    <w:p w:rsidR="005D74C0" w:rsidRPr="005D74C0" w:rsidRDefault="005D74C0" w:rsidP="005D74C0">
      <w:pPr>
        <w:jc w:val="both"/>
      </w:pPr>
      <w:r w:rsidRPr="005D74C0">
        <w:t>1.5. В случае принятия решения об отказе в учете предложения, указанного в пункте 3 настоящих Правил, МКУ администрация Усть-Чижапского сельского поселения направляет лицу, представившему предложение, мотивированный ответ о невозможности включения сведений о муниципальном  имуществе в перечень или исключения сведений о муниципальном  имуществе из перечня.</w:t>
      </w:r>
    </w:p>
    <w:p w:rsidR="005D74C0" w:rsidRPr="005D74C0" w:rsidRDefault="005D74C0" w:rsidP="005D74C0">
      <w:pPr>
        <w:jc w:val="both"/>
      </w:pPr>
      <w:r w:rsidRPr="005D74C0">
        <w:t>1.6. МКУ администрация Усть-Чижапского сельского поселения исключает сведения о муниципальном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D74C0" w:rsidRPr="005D74C0" w:rsidRDefault="005D74C0" w:rsidP="005D74C0">
      <w:pPr>
        <w:jc w:val="both"/>
      </w:pPr>
      <w:proofErr w:type="gramStart"/>
      <w:r w:rsidRPr="005D74C0"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  <w:proofErr w:type="gramEnd"/>
    </w:p>
    <w:p w:rsidR="005D74C0" w:rsidRPr="005D74C0" w:rsidRDefault="005D74C0" w:rsidP="005D74C0">
      <w:pPr>
        <w:jc w:val="both"/>
      </w:pPr>
      <w:r w:rsidRPr="005D74C0"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5D74C0" w:rsidRPr="005D74C0" w:rsidRDefault="005D74C0" w:rsidP="005D74C0">
      <w:pPr>
        <w:jc w:val="both"/>
      </w:pPr>
      <w:r w:rsidRPr="005D74C0">
        <w:t>1.7. МКУ администрация Усть-Чижапского сельского поселения исключает сведения о муниципальном  имуществе из перечня в одном из следующих случаев:</w:t>
      </w:r>
    </w:p>
    <w:p w:rsidR="005D74C0" w:rsidRPr="005D74C0" w:rsidRDefault="005D74C0" w:rsidP="005D74C0">
      <w:pPr>
        <w:jc w:val="both"/>
      </w:pPr>
      <w:proofErr w:type="gramStart"/>
      <w:r w:rsidRPr="005D74C0"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  <w:proofErr w:type="gramEnd"/>
    </w:p>
    <w:p w:rsidR="005D74C0" w:rsidRPr="005D74C0" w:rsidRDefault="005D74C0" w:rsidP="005D74C0">
      <w:pPr>
        <w:jc w:val="both"/>
      </w:pPr>
      <w:r w:rsidRPr="005D74C0">
        <w:t>б) право муниципальной  собственности на имущество прекращено по решению суда или в ином установленном законом порядке.</w:t>
      </w:r>
    </w:p>
    <w:p w:rsidR="005D74C0" w:rsidRPr="005D74C0" w:rsidRDefault="005D74C0" w:rsidP="005D74C0">
      <w:pPr>
        <w:jc w:val="both"/>
      </w:pPr>
      <w:r w:rsidRPr="005D74C0">
        <w:t>1.8. Сведения о муниципальном 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5D74C0" w:rsidRPr="005D74C0" w:rsidRDefault="005D74C0" w:rsidP="005D74C0">
      <w:pPr>
        <w:jc w:val="both"/>
      </w:pPr>
      <w:r w:rsidRPr="005D74C0">
        <w:t>1.9. Сведения о муниципальном имуществе группируются в перечне по населенным пунктам,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D74C0" w:rsidRPr="005D74C0" w:rsidRDefault="005D74C0" w:rsidP="005D74C0">
      <w:pPr>
        <w:jc w:val="both"/>
      </w:pPr>
      <w:r w:rsidRPr="005D74C0">
        <w:t>1.10. Ведение перечня осуществляется в электронной форме специалистом  МКУ администрации Усть-Чижапского сельского поселения, в  обязанности которого входит проведение соответствующей работы.</w:t>
      </w:r>
    </w:p>
    <w:p w:rsidR="005D74C0" w:rsidRPr="005D74C0" w:rsidRDefault="005D74C0" w:rsidP="005D74C0">
      <w:pPr>
        <w:jc w:val="both"/>
      </w:pPr>
      <w:r w:rsidRPr="005D74C0">
        <w:t xml:space="preserve"> 1.11. Перечень и внесенные в него изменения подлежат:</w:t>
      </w:r>
    </w:p>
    <w:p w:rsidR="005D74C0" w:rsidRPr="005D74C0" w:rsidRDefault="005D74C0" w:rsidP="005D74C0">
      <w:pPr>
        <w:jc w:val="both"/>
      </w:pPr>
      <w:r w:rsidRPr="005D74C0">
        <w:lastRenderedPageBreak/>
        <w:t>а) обязательному опубликованию в средствах массовой информации - в течение 10 рабочих дней со дня утверждения;</w:t>
      </w:r>
    </w:p>
    <w:p w:rsidR="005D74C0" w:rsidRPr="005D74C0" w:rsidRDefault="005D74C0" w:rsidP="005D74C0">
      <w:pPr>
        <w:jc w:val="both"/>
      </w:pPr>
      <w:r w:rsidRPr="005D74C0">
        <w:t>б) размещению на официальном сайте муниципального образования «</w:t>
      </w:r>
      <w:proofErr w:type="spellStart"/>
      <w:r w:rsidRPr="005D74C0">
        <w:t>Усь-Чижапское</w:t>
      </w:r>
      <w:proofErr w:type="spellEnd"/>
      <w:r w:rsidRPr="005D74C0">
        <w:t xml:space="preserve"> сельское поселение» в информационно-телекоммуникационной сети «Интернет» (в том числе в форме открытых данных) - в течение 3 рабочих дней со дня утверждения.  </w:t>
      </w:r>
    </w:p>
    <w:p w:rsidR="005D74C0" w:rsidRPr="005D74C0" w:rsidRDefault="005D74C0" w:rsidP="005D74C0">
      <w:pPr>
        <w:jc w:val="both"/>
      </w:pPr>
      <w:r w:rsidRPr="005D74C0">
        <w:t xml:space="preserve"> </w:t>
      </w:r>
    </w:p>
    <w:p w:rsidR="005D74C0" w:rsidRPr="005D74C0" w:rsidRDefault="005D74C0" w:rsidP="005D74C0">
      <w:pPr>
        <w:jc w:val="both"/>
      </w:pPr>
    </w:p>
    <w:p w:rsidR="005D74C0" w:rsidRPr="005D74C0" w:rsidRDefault="005D74C0" w:rsidP="005D74C0">
      <w:pPr>
        <w:jc w:val="both"/>
      </w:pPr>
    </w:p>
    <w:p w:rsidR="005D74C0" w:rsidRPr="005D74C0" w:rsidRDefault="005D74C0" w:rsidP="005D74C0"/>
    <w:p w:rsidR="005D74C0" w:rsidRPr="005D74C0" w:rsidRDefault="005D74C0" w:rsidP="005D74C0"/>
    <w:p w:rsidR="005D74C0" w:rsidRPr="005D74C0" w:rsidRDefault="005D74C0" w:rsidP="005D74C0"/>
    <w:p w:rsidR="005D74C0" w:rsidRPr="005D74C0" w:rsidRDefault="005D74C0" w:rsidP="005D74C0"/>
    <w:p w:rsidR="005D74C0" w:rsidRPr="005D74C0" w:rsidRDefault="005D74C0" w:rsidP="005D74C0"/>
    <w:p w:rsidR="005D74C0" w:rsidRPr="005D74C0" w:rsidRDefault="005D74C0" w:rsidP="005D74C0"/>
    <w:p w:rsidR="00C23192" w:rsidRPr="009A7E65" w:rsidRDefault="00C23192" w:rsidP="005D74C0"/>
    <w:sectPr w:rsidR="00C23192" w:rsidRPr="009A7E65" w:rsidSect="003129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1978"/>
    <w:multiLevelType w:val="hybridMultilevel"/>
    <w:tmpl w:val="0EE6F958"/>
    <w:lvl w:ilvl="0" w:tplc="DAB012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CA1B21"/>
    <w:multiLevelType w:val="hybridMultilevel"/>
    <w:tmpl w:val="CD886804"/>
    <w:lvl w:ilvl="0" w:tplc="76C6F954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831786"/>
    <w:multiLevelType w:val="hybridMultilevel"/>
    <w:tmpl w:val="80FA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3D12"/>
    <w:rsid w:val="00056C7B"/>
    <w:rsid w:val="00090BF1"/>
    <w:rsid w:val="000E2C84"/>
    <w:rsid w:val="001571CC"/>
    <w:rsid w:val="001F1FE3"/>
    <w:rsid w:val="0025038C"/>
    <w:rsid w:val="002A68CC"/>
    <w:rsid w:val="0031296A"/>
    <w:rsid w:val="00323192"/>
    <w:rsid w:val="00324D0D"/>
    <w:rsid w:val="00354092"/>
    <w:rsid w:val="0037294D"/>
    <w:rsid w:val="003F197D"/>
    <w:rsid w:val="00412CD2"/>
    <w:rsid w:val="00427394"/>
    <w:rsid w:val="00433B29"/>
    <w:rsid w:val="004644AB"/>
    <w:rsid w:val="00476424"/>
    <w:rsid w:val="004B2176"/>
    <w:rsid w:val="004E633D"/>
    <w:rsid w:val="004E7734"/>
    <w:rsid w:val="00503997"/>
    <w:rsid w:val="00507EEA"/>
    <w:rsid w:val="00572DE3"/>
    <w:rsid w:val="00594962"/>
    <w:rsid w:val="005D177F"/>
    <w:rsid w:val="005D4717"/>
    <w:rsid w:val="005D74C0"/>
    <w:rsid w:val="00615E0F"/>
    <w:rsid w:val="00635F2F"/>
    <w:rsid w:val="006A2121"/>
    <w:rsid w:val="006C3518"/>
    <w:rsid w:val="007627E9"/>
    <w:rsid w:val="00823D12"/>
    <w:rsid w:val="008A673E"/>
    <w:rsid w:val="008C61FF"/>
    <w:rsid w:val="00925654"/>
    <w:rsid w:val="00942D0B"/>
    <w:rsid w:val="00967FCB"/>
    <w:rsid w:val="009700DB"/>
    <w:rsid w:val="0097314C"/>
    <w:rsid w:val="009A7E65"/>
    <w:rsid w:val="00A21EBB"/>
    <w:rsid w:val="00A6164A"/>
    <w:rsid w:val="00A62E70"/>
    <w:rsid w:val="00A71F6E"/>
    <w:rsid w:val="00AA0C92"/>
    <w:rsid w:val="00B05945"/>
    <w:rsid w:val="00B34657"/>
    <w:rsid w:val="00B54E5E"/>
    <w:rsid w:val="00B62F9F"/>
    <w:rsid w:val="00B702F7"/>
    <w:rsid w:val="00B95EFC"/>
    <w:rsid w:val="00C11853"/>
    <w:rsid w:val="00C23192"/>
    <w:rsid w:val="00C47CBC"/>
    <w:rsid w:val="00CD5A17"/>
    <w:rsid w:val="00D01B5E"/>
    <w:rsid w:val="00D05D3C"/>
    <w:rsid w:val="00D22EA4"/>
    <w:rsid w:val="00D63480"/>
    <w:rsid w:val="00DA555F"/>
    <w:rsid w:val="00E1179F"/>
    <w:rsid w:val="00E13D0F"/>
    <w:rsid w:val="00E20E5F"/>
    <w:rsid w:val="00E25173"/>
    <w:rsid w:val="00F13826"/>
    <w:rsid w:val="00F43AD9"/>
    <w:rsid w:val="00FB7780"/>
    <w:rsid w:val="00FD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A7E65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157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07EEA"/>
  </w:style>
  <w:style w:type="character" w:styleId="a4">
    <w:name w:val="Hyperlink"/>
    <w:basedOn w:val="a0"/>
    <w:uiPriority w:val="99"/>
    <w:semiHidden/>
    <w:unhideWhenUsed/>
    <w:rsid w:val="00507EE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7E65"/>
    <w:rPr>
      <w:b/>
      <w:sz w:val="28"/>
    </w:rPr>
  </w:style>
  <w:style w:type="paragraph" w:customStyle="1" w:styleId="1">
    <w:name w:val="Абзац списка1"/>
    <w:basedOn w:val="a"/>
    <w:rsid w:val="009A7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D7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4</cp:revision>
  <cp:lastPrinted>2017-07-28T10:42:00Z</cp:lastPrinted>
  <dcterms:created xsi:type="dcterms:W3CDTF">2017-07-28T10:37:00Z</dcterms:created>
  <dcterms:modified xsi:type="dcterms:W3CDTF">2017-07-28T10:43:00Z</dcterms:modified>
</cp:coreProperties>
</file>