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5" w:rsidRPr="00625038" w:rsidRDefault="00C95375" w:rsidP="00C953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45875" w:rsidRPr="00445875" w:rsidRDefault="00445875" w:rsidP="00445875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ru-RU"/>
        </w:rPr>
      </w:pPr>
      <w:r w:rsidRPr="00445875">
        <w:rPr>
          <w:rFonts w:ascii="Times New Roman" w:eastAsia="Calibri" w:hAnsi="Times New Roman"/>
          <w:b/>
          <w:bCs/>
          <w:lang w:eastAsia="ru-RU"/>
        </w:rPr>
        <w:t>СОВЕТ УСТЬ-ЧИЖАПСКОГО СЕЛЬСКОГО ПОСЕЛЕНИЯ</w:t>
      </w:r>
    </w:p>
    <w:p w:rsidR="00445875" w:rsidRPr="00445875" w:rsidRDefault="00445875" w:rsidP="00445875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ru-RU"/>
        </w:rPr>
      </w:pPr>
      <w:r w:rsidRPr="00445875">
        <w:rPr>
          <w:rFonts w:ascii="Times New Roman" w:eastAsia="Calibri" w:hAnsi="Times New Roman"/>
          <w:b/>
          <w:bCs/>
          <w:lang w:eastAsia="ru-RU"/>
        </w:rPr>
        <w:t>КАРГАСОКСКОГО РАЙОНА ТОМСКОЙ ОБЛАСТИ</w:t>
      </w:r>
    </w:p>
    <w:p w:rsidR="00445875" w:rsidRPr="00445875" w:rsidRDefault="00445875" w:rsidP="00445875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ru-RU"/>
        </w:rPr>
      </w:pPr>
      <w:r w:rsidRPr="00445875">
        <w:rPr>
          <w:rFonts w:ascii="Times New Roman" w:eastAsia="Calibri" w:hAnsi="Times New Roman"/>
          <w:b/>
          <w:bCs/>
          <w:lang w:eastAsia="ru-RU"/>
        </w:rPr>
        <w:t>ЧЕТВЕРТОГО СОЗЫВА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C95375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445875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445875">
        <w:rPr>
          <w:rFonts w:ascii="Times New Roman" w:eastAsia="Calibri" w:hAnsi="Times New Roman"/>
          <w:b/>
          <w:lang w:eastAsia="ru-RU"/>
        </w:rPr>
        <w:t>РЕШЕНИЕ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4458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26.12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>.201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ru-RU"/>
        </w:rPr>
        <w:t>18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. Старая Березовка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</w:t>
      </w: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РЕШИЛ: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31.03.2015 № 89 </w:t>
      </w:r>
      <w:r w:rsidRPr="00625038">
        <w:rPr>
          <w:rFonts w:ascii="Times New Roman" w:hAnsi="Times New Roman"/>
          <w:sz w:val="28"/>
          <w:szCs w:val="28"/>
          <w:lang w:eastAsia="ru-RU"/>
        </w:rPr>
        <w:t>«</w:t>
      </w:r>
      <w:r w:rsidRPr="002C7BFC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BFC">
        <w:rPr>
          <w:rFonts w:ascii="Times New Roman" w:hAnsi="Times New Roman"/>
          <w:sz w:val="28"/>
          <w:szCs w:val="28"/>
          <w:lang w:eastAsia="ru-RU"/>
        </w:rPr>
        <w:t>«Усть-Чижапское сельское поселение</w:t>
      </w:r>
      <w:r w:rsidRPr="00625038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C95375" w:rsidRPr="00625038" w:rsidRDefault="00C95375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утвержденном указанным решением: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1) в части 1 статьи 6: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а) дополнить пунктом 7.1 следующего содержания: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35537F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5537F">
        <w:rPr>
          <w:rFonts w:ascii="Times New Roman" w:hAnsi="Times New Roman"/>
          <w:sz w:val="28"/>
          <w:szCs w:val="28"/>
          <w:lang w:eastAsia="ru-RU"/>
        </w:rPr>
        <w:t>;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б) пункт 9 изложить в следующей редакции: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5537F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5537F">
        <w:rPr>
          <w:rFonts w:ascii="Times New Roman" w:hAnsi="Times New Roman"/>
          <w:sz w:val="28"/>
          <w:szCs w:val="28"/>
          <w:lang w:eastAsia="ru-RU"/>
        </w:rPr>
        <w:t>;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 xml:space="preserve">2) в части 3 статьи 14: 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а) дополнить пунктом 2.1 следующего содержания: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35537F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5537F">
        <w:rPr>
          <w:rFonts w:ascii="Times New Roman" w:hAnsi="Times New Roman"/>
          <w:sz w:val="28"/>
          <w:szCs w:val="28"/>
          <w:lang w:eastAsia="ru-RU"/>
        </w:rPr>
        <w:t>;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 xml:space="preserve">б) в пункте 3 слова «проекты планов и программ развития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35537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исключить;</w:t>
      </w:r>
    </w:p>
    <w:p w:rsidR="0035537F" w:rsidRP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3) пункт 4 части 1 статьи 21 изложить в следующей редакции:</w:t>
      </w:r>
    </w:p>
    <w:p w:rsidR="0035537F" w:rsidRDefault="0035537F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37F"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35537F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5537F">
        <w:rPr>
          <w:rFonts w:ascii="Times New Roman" w:hAnsi="Times New Roman"/>
          <w:sz w:val="28"/>
          <w:szCs w:val="28"/>
          <w:lang w:eastAsia="ru-RU"/>
        </w:rPr>
        <w:t>.</w:t>
      </w:r>
    </w:p>
    <w:p w:rsidR="00C95375" w:rsidRPr="00625038" w:rsidRDefault="00C95375" w:rsidP="003553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поселения для подписания, а также передачи настоящего решения </w:t>
      </w:r>
      <w:r w:rsidRPr="006737F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6737F0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государственную регистрацию в установленном законом порядке, опубликования в установленном порядке, размещения на официальном сайте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Усть-Чижапского сельского поселения. 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Усть-Чижапского</w:t>
      </w:r>
      <w:r w:rsidRPr="00625038">
        <w:rPr>
          <w:rFonts w:ascii="Times New Roman" w:hAnsi="Times New Roman"/>
          <w:sz w:val="28"/>
          <w:szCs w:val="28"/>
        </w:rPr>
        <w:t xml:space="preserve"> сельского поселения:       </w:t>
      </w:r>
      <w:r>
        <w:rPr>
          <w:rFonts w:ascii="Times New Roman" w:hAnsi="Times New Roman"/>
          <w:sz w:val="28"/>
          <w:szCs w:val="28"/>
        </w:rPr>
        <w:t xml:space="preserve">                                  С.М. Голещихин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Усть-Чижапского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  <w:sectPr w:rsidR="00C95375" w:rsidRPr="00625038" w:rsidSect="0035537F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25038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250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С.М. Голещихин</w:t>
      </w: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  <w:bCs/>
        </w:rPr>
        <w:lastRenderedPageBreak/>
        <w:t>Пояснительная записка</w:t>
      </w: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  <w:bCs/>
        </w:rPr>
        <w:t>к проекту решения Совета Усть-Чижапского сельского поселения</w:t>
      </w: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</w:rPr>
        <w:t>«О внесении изменений в Устав муниципального образования «Усть-Чижапское сельское поселение»</w:t>
      </w: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  <w:r w:rsidRPr="0046435F">
        <w:t>Настоящий проект разработан в целях приведения Устава муниципального образования «Усть-Чижапское сельское поселение» в соответствие с федеральным законодательством о местном самоуправлении.</w:t>
      </w:r>
    </w:p>
    <w:p w:rsidR="0046435F" w:rsidRPr="0046435F" w:rsidRDefault="0046435F" w:rsidP="0046435F">
      <w:pPr>
        <w:spacing w:after="0" w:line="240" w:lineRule="auto"/>
        <w:contextualSpacing/>
      </w:pPr>
      <w:r w:rsidRPr="0046435F">
        <w:t>Вступившим в  силу с 10 ноября 2017 года Федеральным законом от 30 октября 2017 года № 299-ФЗ «О внесении изменений в отдельные законодательные акты Российской Федерации» (далее - Закон) дополнены и уточнены полномочия органов местного самоуправления.</w:t>
      </w:r>
    </w:p>
    <w:p w:rsidR="0046435F" w:rsidRPr="0046435F" w:rsidRDefault="0046435F" w:rsidP="0046435F">
      <w:pPr>
        <w:spacing w:after="0" w:line="240" w:lineRule="auto"/>
        <w:contextualSpacing/>
      </w:pPr>
      <w:proofErr w:type="gramStart"/>
      <w:r w:rsidRPr="0046435F">
        <w:t>Так, статьей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 к полномочиям органов местного самоуправления теперь отнесены: полномочия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  <w:proofErr w:type="gramEnd"/>
      <w:r w:rsidRPr="0046435F">
        <w:t xml:space="preserve"> организация сбора статистических показателей, характеризующих состояние экономики и социальной сфера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46435F" w:rsidRPr="0046435F" w:rsidRDefault="0046435F" w:rsidP="0046435F">
      <w:pPr>
        <w:spacing w:after="0" w:line="240" w:lineRule="auto"/>
        <w:contextualSpacing/>
      </w:pPr>
      <w:r w:rsidRPr="0046435F">
        <w:t>Согласно пункту 2.1 части 3 статьи 28 Федерального закона № 131 – ФЗ на публичные слушания должен выноситься прое</w:t>
      </w:r>
      <w:proofErr w:type="gramStart"/>
      <w:r w:rsidRPr="0046435F">
        <w:t>кт стр</w:t>
      </w:r>
      <w:proofErr w:type="gramEnd"/>
      <w:r w:rsidRPr="0046435F">
        <w:t>атегии социально-экономического развития муниципального образования, а не проекты планов и программ развития муниципального образования, как это было предусмотрено ранее.</w:t>
      </w:r>
    </w:p>
    <w:p w:rsidR="0046435F" w:rsidRPr="0046435F" w:rsidRDefault="0046435F" w:rsidP="0046435F">
      <w:pPr>
        <w:spacing w:after="0" w:line="240" w:lineRule="auto"/>
        <w:contextualSpacing/>
      </w:pPr>
      <w:r w:rsidRPr="0046435F">
        <w:t>В соответствии с пунктом 4 части 10 статьи 35 Федерального закона № 131-ФЗ в исключительной компетенции представительного органа муниципального образования находится утверждение стратегии социально-экономического развития муниципального образования.</w:t>
      </w:r>
    </w:p>
    <w:p w:rsidR="0046435F" w:rsidRPr="0046435F" w:rsidRDefault="0046435F" w:rsidP="0046435F">
      <w:pPr>
        <w:spacing w:after="0" w:line="240" w:lineRule="auto"/>
        <w:contextualSpacing/>
      </w:pPr>
      <w:r w:rsidRPr="0046435F">
        <w:t>В предыдущей редакции Федерального закона № 131-ФЗ к такой компетенции относилось принятие планов и программ развития муниципального образования, утверждение отчетов об их исполнении.</w:t>
      </w:r>
    </w:p>
    <w:p w:rsidR="0046435F" w:rsidRPr="0046435F" w:rsidRDefault="0046435F" w:rsidP="0046435F">
      <w:pPr>
        <w:spacing w:after="0" w:line="240" w:lineRule="auto"/>
        <w:contextualSpacing/>
      </w:pPr>
      <w:r w:rsidRPr="0046435F">
        <w:t xml:space="preserve">В связи с </w:t>
      </w:r>
      <w:proofErr w:type="gramStart"/>
      <w:r w:rsidRPr="0046435F">
        <w:t>изложенным</w:t>
      </w:r>
      <w:proofErr w:type="gramEnd"/>
      <w:r w:rsidRPr="0046435F">
        <w:t xml:space="preserve"> в статьи 6, 14, 21 Устава муниципального образования «Усть-Чижапское сельское поселение» необходимо внести соответствующие изменения.</w:t>
      </w:r>
    </w:p>
    <w:p w:rsidR="0046435F" w:rsidRPr="0046435F" w:rsidRDefault="0046435F" w:rsidP="0046435F">
      <w:pPr>
        <w:spacing w:after="0" w:line="240" w:lineRule="auto"/>
        <w:contextualSpacing/>
        <w:rPr>
          <w:b/>
          <w:bCs/>
        </w:rPr>
      </w:pP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  <w:bCs/>
        </w:rPr>
      </w:pPr>
      <w:r w:rsidRPr="0046435F">
        <w:rPr>
          <w:b/>
          <w:bCs/>
        </w:rPr>
        <w:t>Финансово-экономическое обоснование</w:t>
      </w: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  <w:bCs/>
        </w:rPr>
        <w:t>к проекту решения Совета Усть-Чижапского сельского поселения</w:t>
      </w: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</w:rPr>
        <w:t>«О внесении изменений в Устав муниципального образования «Усть-Чижапское сельское поселение»</w:t>
      </w: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  <w:r w:rsidRPr="0046435F">
        <w:t xml:space="preserve">Принятие решения </w:t>
      </w:r>
      <w:r w:rsidRPr="0046435F">
        <w:rPr>
          <w:bCs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46435F">
        <w:t>в случае его реализации  не потребует дополнительных расходов из местного бюджета.</w:t>
      </w:r>
    </w:p>
    <w:p w:rsidR="0046435F" w:rsidRPr="0046435F" w:rsidRDefault="0046435F" w:rsidP="0046435F">
      <w:pPr>
        <w:spacing w:after="0" w:line="240" w:lineRule="auto"/>
        <w:contextualSpacing/>
        <w:rPr>
          <w:bCs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  <w:bCs/>
        </w:rPr>
      </w:pP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  <w:bCs/>
        </w:rPr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</w:t>
      </w:r>
      <w:proofErr w:type="gramStart"/>
      <w:r w:rsidRPr="0046435F">
        <w:rPr>
          <w:b/>
          <w:bCs/>
        </w:rPr>
        <w:t>утратившими</w:t>
      </w:r>
      <w:proofErr w:type="gramEnd"/>
      <w:r w:rsidRPr="0046435F">
        <w:rPr>
          <w:b/>
          <w:bCs/>
        </w:rPr>
        <w:t xml:space="preserve"> силу, приостановлению, изменению или принятию в связи с принятием  </w:t>
      </w:r>
      <w:r w:rsidRPr="0046435F">
        <w:rPr>
          <w:b/>
        </w:rPr>
        <w:t xml:space="preserve"> </w:t>
      </w:r>
      <w:r w:rsidRPr="0046435F">
        <w:rPr>
          <w:b/>
          <w:bCs/>
        </w:rPr>
        <w:t>проекта решения Совета Усть-Чижапского сельского поселения</w:t>
      </w: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</w:rPr>
        <w:t>«О внесении изменений в Устав муниципального образования «Усть-Чижапское сельское поселение»</w:t>
      </w: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  <w:r w:rsidRPr="0046435F">
        <w:t xml:space="preserve">В связи с принятием решения </w:t>
      </w:r>
      <w:r w:rsidRPr="0046435F">
        <w:rPr>
          <w:bCs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46435F">
        <w:t xml:space="preserve">потребуется внесение изменений в решение Совета Усть-Чижапского сельского поселения от </w:t>
      </w:r>
      <w:r w:rsidRPr="0046435F">
        <w:lastRenderedPageBreak/>
        <w:t>18.11.2005 № 16 «Об утверждении положения о публичных слушаниях в муниципальном образовании «Усть-Чижапское сельское поселение».</w:t>
      </w: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5F7FE0">
      <w:pPr>
        <w:spacing w:after="0" w:line="240" w:lineRule="auto"/>
        <w:contextualSpacing/>
        <w:jc w:val="center"/>
        <w:rPr>
          <w:b/>
        </w:rPr>
      </w:pPr>
      <w:r w:rsidRPr="0046435F">
        <w:rPr>
          <w:b/>
        </w:rPr>
        <w:t>СРАВНИТЕЛЬНАЯ ТАБЛИЦА</w:t>
      </w:r>
    </w:p>
    <w:p w:rsidR="0046435F" w:rsidRPr="0046435F" w:rsidRDefault="0046435F" w:rsidP="0046435F">
      <w:pPr>
        <w:spacing w:after="0" w:line="240" w:lineRule="auto"/>
        <w:contextualSpacing/>
        <w:rPr>
          <w:b/>
        </w:rPr>
      </w:pPr>
    </w:p>
    <w:p w:rsidR="0046435F" w:rsidRPr="0046435F" w:rsidRDefault="0046435F" w:rsidP="0046435F">
      <w:pPr>
        <w:spacing w:after="0" w:line="240" w:lineRule="auto"/>
        <w:contextualSpacing/>
      </w:pPr>
      <w:r w:rsidRPr="0046435F">
        <w:t>к проекту решения Совета Усть-Чижапского сельского поселения «О внесении изменений в Устав муниципального образования «Усть-Чижапское сельское поселение»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526"/>
        <w:gridCol w:w="3245"/>
        <w:gridCol w:w="3418"/>
      </w:tblGrid>
      <w:tr w:rsidR="0046435F" w:rsidRPr="0046435F" w:rsidTr="00F87B3E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Структурная единица устава, в которую предлагается внести изменения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Действующая редакция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Предлагаемая редакция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</w:tc>
      </w:tr>
      <w:tr w:rsidR="0046435F" w:rsidRPr="0046435F" w:rsidTr="00F87B3E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1.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2.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3.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4.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lastRenderedPageBreak/>
              <w:t>часть 1 статьи 6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пункт 9 части 1 статьи 6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 xml:space="preserve">часть 3 статьи 14 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пункт 3 части 3 статьи 14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пункт 4 части 1 статьи 21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 xml:space="preserve">9)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</w:t>
            </w:r>
            <w:r w:rsidRPr="0046435F">
              <w:lastRenderedPageBreak/>
              <w:t>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proofErr w:type="gramStart"/>
            <w:r w:rsidRPr="0046435F">
              <w:t>3) проекты планов и программ развития Усть-Чижапского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      </w:r>
            <w:proofErr w:type="gramEnd"/>
            <w:r w:rsidRPr="0046435F">
              <w:t xml:space="preserve"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 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4) принятие планов и программ развития муниципального образования, утверждение отчетов об их исполнении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lastRenderedPageBreak/>
              <w:t>дополняется пунктом 7.1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 xml:space="preserve">7.1) полномочиями в сфере стратегического планирования, предусмотренными Федеральным </w:t>
            </w:r>
            <w:hyperlink r:id="rId8" w:history="1">
              <w:r w:rsidRPr="0046435F">
                <w:rPr>
                  <w:rStyle w:val="a7"/>
                </w:rPr>
                <w:t>законом</w:t>
              </w:r>
            </w:hyperlink>
            <w:r w:rsidRPr="0046435F">
              <w:t xml:space="preserve"> от 28 июня 2014 года № 172-ФЗ «О стратегическом планировании в Российской Федерации»;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 xml:space="preserve"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</w:t>
            </w:r>
            <w:r w:rsidRPr="0046435F">
              <w:lastRenderedPageBreak/>
              <w:t>Федерации;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дополняется пунктом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>2.1) прое</w:t>
            </w:r>
            <w:proofErr w:type="gramStart"/>
            <w:r w:rsidRPr="0046435F">
              <w:t>кт стр</w:t>
            </w:r>
            <w:proofErr w:type="gramEnd"/>
            <w:r w:rsidRPr="0046435F">
              <w:t>атегии социально-экономического развития муниципального образования;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proofErr w:type="gramStart"/>
            <w:r w:rsidRPr="0046435F">
              <w:t>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</w:t>
            </w:r>
            <w:proofErr w:type="gramEnd"/>
            <w:r w:rsidRPr="0046435F">
              <w:t xml:space="preserve"> утвержденных правил землепользования и застройки;</w:t>
            </w: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</w:p>
          <w:p w:rsidR="0046435F" w:rsidRPr="0046435F" w:rsidRDefault="0046435F" w:rsidP="0046435F">
            <w:pPr>
              <w:spacing w:after="0" w:line="240" w:lineRule="auto"/>
              <w:contextualSpacing/>
            </w:pPr>
            <w:r w:rsidRPr="0046435F">
              <w:t xml:space="preserve">4) утверждение стратегии социально-экономического развития муниципального образования </w:t>
            </w:r>
          </w:p>
        </w:tc>
      </w:tr>
    </w:tbl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</w:p>
    <w:p w:rsidR="0046435F" w:rsidRPr="0046435F" w:rsidRDefault="0046435F" w:rsidP="0046435F">
      <w:pPr>
        <w:spacing w:after="0" w:line="240" w:lineRule="auto"/>
        <w:contextualSpacing/>
      </w:pPr>
    </w:p>
    <w:p w:rsidR="00E76563" w:rsidRDefault="00E76563" w:rsidP="00C95375">
      <w:pPr>
        <w:spacing w:after="0" w:line="240" w:lineRule="auto"/>
        <w:contextualSpacing/>
      </w:pPr>
    </w:p>
    <w:sectPr w:rsidR="00E76563" w:rsidSect="00C95375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37" w:rsidRDefault="00905237" w:rsidP="00DF39CE">
      <w:pPr>
        <w:spacing w:after="0" w:line="240" w:lineRule="auto"/>
      </w:pPr>
      <w:r>
        <w:separator/>
      </w:r>
    </w:p>
  </w:endnote>
  <w:endnote w:type="continuationSeparator" w:id="0">
    <w:p w:rsidR="00905237" w:rsidRDefault="00905237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37" w:rsidRDefault="00905237" w:rsidP="00DF39CE">
      <w:pPr>
        <w:spacing w:after="0" w:line="240" w:lineRule="auto"/>
      </w:pPr>
      <w:r>
        <w:separator/>
      </w:r>
    </w:p>
  </w:footnote>
  <w:footnote w:type="continuationSeparator" w:id="0">
    <w:p w:rsidR="00905237" w:rsidRDefault="00905237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344"/>
      <w:docPartObj>
        <w:docPartGallery w:val="Page Numbers (Top of Page)"/>
        <w:docPartUnique/>
      </w:docPartObj>
    </w:sdtPr>
    <w:sdtContent>
      <w:p w:rsidR="00C95375" w:rsidRDefault="000229FE">
        <w:pPr>
          <w:pStyle w:val="a3"/>
          <w:jc w:val="center"/>
        </w:pPr>
        <w:fldSimple w:instr=" PAGE   \* MERGEFORMAT ">
          <w:r w:rsidR="00445875">
            <w:rPr>
              <w:noProof/>
            </w:rPr>
            <w:t>2</w:t>
          </w:r>
        </w:fldSimple>
      </w:p>
    </w:sdtContent>
  </w:sdt>
  <w:p w:rsidR="00C95375" w:rsidRDefault="00C953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0229FE">
        <w:pPr>
          <w:pStyle w:val="a3"/>
          <w:jc w:val="center"/>
        </w:pPr>
        <w:fldSimple w:instr=" PAGE   \* MERGEFORMAT ">
          <w:r w:rsidR="00445875">
            <w:rPr>
              <w:noProof/>
            </w:rPr>
            <w:t>6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29FE"/>
    <w:rsid w:val="00042193"/>
    <w:rsid w:val="000F23FC"/>
    <w:rsid w:val="00105451"/>
    <w:rsid w:val="0012110B"/>
    <w:rsid w:val="00122FE3"/>
    <w:rsid w:val="00176D00"/>
    <w:rsid w:val="00197BE7"/>
    <w:rsid w:val="001A3525"/>
    <w:rsid w:val="001B44D8"/>
    <w:rsid w:val="001C77C4"/>
    <w:rsid w:val="001E4353"/>
    <w:rsid w:val="002011A7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5537F"/>
    <w:rsid w:val="003B023E"/>
    <w:rsid w:val="003B4C79"/>
    <w:rsid w:val="003E6D8A"/>
    <w:rsid w:val="0040428E"/>
    <w:rsid w:val="004375CC"/>
    <w:rsid w:val="00445875"/>
    <w:rsid w:val="0045018A"/>
    <w:rsid w:val="0046435F"/>
    <w:rsid w:val="00497114"/>
    <w:rsid w:val="004A3844"/>
    <w:rsid w:val="004B4BFF"/>
    <w:rsid w:val="004C5E1B"/>
    <w:rsid w:val="004E7611"/>
    <w:rsid w:val="0050313F"/>
    <w:rsid w:val="00515633"/>
    <w:rsid w:val="00536EB6"/>
    <w:rsid w:val="00542BC9"/>
    <w:rsid w:val="00553F0A"/>
    <w:rsid w:val="00591301"/>
    <w:rsid w:val="005F7FE0"/>
    <w:rsid w:val="00616D14"/>
    <w:rsid w:val="006A0F4A"/>
    <w:rsid w:val="006C4138"/>
    <w:rsid w:val="007210EE"/>
    <w:rsid w:val="0076139E"/>
    <w:rsid w:val="00774166"/>
    <w:rsid w:val="00791B96"/>
    <w:rsid w:val="00795A58"/>
    <w:rsid w:val="007E0063"/>
    <w:rsid w:val="007E4BC6"/>
    <w:rsid w:val="00816761"/>
    <w:rsid w:val="008423D8"/>
    <w:rsid w:val="00843E71"/>
    <w:rsid w:val="00850C7C"/>
    <w:rsid w:val="00861A06"/>
    <w:rsid w:val="0087060C"/>
    <w:rsid w:val="008B0C37"/>
    <w:rsid w:val="008D48B2"/>
    <w:rsid w:val="00904227"/>
    <w:rsid w:val="00905237"/>
    <w:rsid w:val="00922EC0"/>
    <w:rsid w:val="009346C0"/>
    <w:rsid w:val="009B4C32"/>
    <w:rsid w:val="00A439E0"/>
    <w:rsid w:val="00AB02FA"/>
    <w:rsid w:val="00AE6281"/>
    <w:rsid w:val="00B54CF9"/>
    <w:rsid w:val="00B61067"/>
    <w:rsid w:val="00B6473F"/>
    <w:rsid w:val="00B83A49"/>
    <w:rsid w:val="00B87B15"/>
    <w:rsid w:val="00BE34F2"/>
    <w:rsid w:val="00C47A00"/>
    <w:rsid w:val="00C878E3"/>
    <w:rsid w:val="00C946B2"/>
    <w:rsid w:val="00C95375"/>
    <w:rsid w:val="00CB5E87"/>
    <w:rsid w:val="00CD48AE"/>
    <w:rsid w:val="00CF5ED8"/>
    <w:rsid w:val="00D40B4F"/>
    <w:rsid w:val="00DB4546"/>
    <w:rsid w:val="00DC6EB8"/>
    <w:rsid w:val="00DE3677"/>
    <w:rsid w:val="00DF39CE"/>
    <w:rsid w:val="00E037A0"/>
    <w:rsid w:val="00E05B42"/>
    <w:rsid w:val="00E325F2"/>
    <w:rsid w:val="00E76563"/>
    <w:rsid w:val="00EA3D16"/>
    <w:rsid w:val="00EE3819"/>
    <w:rsid w:val="00F029F3"/>
    <w:rsid w:val="00F14209"/>
    <w:rsid w:val="00F17B36"/>
    <w:rsid w:val="00F31FCD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C95375"/>
    <w:pPr>
      <w:ind w:firstLine="0"/>
      <w:jc w:val="left"/>
    </w:pPr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4643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1EA943BF796AFE12F6D249619C603DB4F15FB66D6009087E2EE8109qE45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CB236-4D45-4ED5-9950-A1569201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1389</Words>
  <Characters>7920</Characters>
  <Application>Microsoft Office Word</Application>
  <DocSecurity>0</DocSecurity>
  <Lines>66</Lines>
  <Paragraphs>18</Paragraphs>
  <ScaleCrop>false</ScaleCrop>
  <Company>Microsoft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2017-12-11T03:51:00Z</cp:lastPrinted>
  <dcterms:created xsi:type="dcterms:W3CDTF">2017-12-25T04:29:00Z</dcterms:created>
  <dcterms:modified xsi:type="dcterms:W3CDTF">2018-01-03T08:45:00Z</dcterms:modified>
</cp:coreProperties>
</file>