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981" w:rsidRDefault="001C2981" w:rsidP="001C2981">
      <w:pPr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1C2981">
      <w:pPr>
        <w:pStyle w:val="a6"/>
      </w:pPr>
      <w:r>
        <w:t>СОВЕТ УСТЬ-ЧИЖАПСКОГО СЕЛЬСКОГО ПОСЕЛЕНИЯ</w:t>
      </w:r>
    </w:p>
    <w:p w:rsidR="001C2981" w:rsidRDefault="001C2981" w:rsidP="001C2981">
      <w:pPr>
        <w:pStyle w:val="a6"/>
      </w:pPr>
      <w:r>
        <w:t>КАРГАСОКСКОГО РАЙОНА ТОМСКОЙ ОБЛАСТИ</w:t>
      </w:r>
    </w:p>
    <w:p w:rsidR="001C2981" w:rsidRDefault="001C2981" w:rsidP="001C2981">
      <w:pPr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1C2981" w:rsidRDefault="001C2981" w:rsidP="001C2981">
      <w:pPr>
        <w:jc w:val="center"/>
        <w:rPr>
          <w:b/>
          <w:bCs/>
        </w:rPr>
      </w:pPr>
    </w:p>
    <w:p w:rsidR="001C2981" w:rsidRDefault="001C2981" w:rsidP="001C2981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1C2981" w:rsidRDefault="001C2981" w:rsidP="001C2981">
      <w:pPr>
        <w:jc w:val="center"/>
        <w:rPr>
          <w:b/>
          <w:bCs/>
        </w:rPr>
      </w:pPr>
    </w:p>
    <w:p w:rsidR="001C2981" w:rsidRDefault="001C2981" w:rsidP="001C2981">
      <w:r>
        <w:rPr>
          <w:b/>
        </w:rPr>
        <w:t>14.11.2014                                                                                                                                    № 72</w:t>
      </w:r>
    </w:p>
    <w:p w:rsidR="001C2981" w:rsidRDefault="001C2981" w:rsidP="001C2981"/>
    <w:p w:rsidR="001C2981" w:rsidRDefault="001C2981" w:rsidP="001C2981">
      <w:r>
        <w:t xml:space="preserve">О проекте бюджета муниципального образования </w:t>
      </w:r>
    </w:p>
    <w:p w:rsidR="001C2981" w:rsidRDefault="001C2981" w:rsidP="001C2981">
      <w:r>
        <w:t>«Усть-Чижапское сельское поселение» на 2015 год</w:t>
      </w:r>
    </w:p>
    <w:p w:rsidR="001C2981" w:rsidRDefault="001C2981" w:rsidP="001C2981"/>
    <w:p w:rsidR="001C2981" w:rsidRDefault="00183C4B" w:rsidP="001C2981">
      <w:pPr>
        <w:jc w:val="both"/>
      </w:pPr>
      <w:r>
        <w:t xml:space="preserve">       В соответствии со ст. 34</w:t>
      </w:r>
      <w:r w:rsidR="001C2981">
        <w:t xml:space="preserve"> Устава  муниципального образования «Усть-Чижапское сельское поселение», Положением о бюджетном процессе в Усть-Чижапском сельском поселении </w:t>
      </w:r>
    </w:p>
    <w:p w:rsidR="001C2981" w:rsidRDefault="001C2981" w:rsidP="001C2981">
      <w:pPr>
        <w:jc w:val="both"/>
      </w:pPr>
    </w:p>
    <w:p w:rsidR="001C2981" w:rsidRDefault="001C2981" w:rsidP="001C2981">
      <w:pPr>
        <w:jc w:val="center"/>
        <w:rPr>
          <w:b/>
          <w:bCs/>
        </w:rPr>
      </w:pPr>
      <w:r>
        <w:rPr>
          <w:b/>
          <w:bCs/>
        </w:rPr>
        <w:t>Совет Усть-Чижапского сельского поселения РЕШИЛ:</w:t>
      </w:r>
    </w:p>
    <w:p w:rsidR="001C2981" w:rsidRDefault="001C2981" w:rsidP="001C2981">
      <w:pPr>
        <w:jc w:val="center"/>
        <w:rPr>
          <w:b/>
          <w:bCs/>
        </w:rPr>
      </w:pPr>
    </w:p>
    <w:p w:rsidR="001C2981" w:rsidRDefault="001C2981" w:rsidP="00183C4B">
      <w:pPr>
        <w:jc w:val="both"/>
      </w:pPr>
      <w:r>
        <w:t xml:space="preserve">       1. </w:t>
      </w:r>
      <w:r w:rsidR="00183C4B">
        <w:t xml:space="preserve"> </w:t>
      </w:r>
      <w:r>
        <w:t xml:space="preserve">Утвердить проект бюджета </w:t>
      </w:r>
      <w:r w:rsidR="00183C4B">
        <w:t>муниципального образования</w:t>
      </w:r>
      <w:r>
        <w:t xml:space="preserve"> «Усть-Чижапское сельское поселение» на 201</w:t>
      </w:r>
      <w:r w:rsidR="00183C4B">
        <w:t>5</w:t>
      </w:r>
      <w:r>
        <w:t xml:space="preserve"> год  согласно Приложению.</w:t>
      </w:r>
    </w:p>
    <w:p w:rsidR="001C2981" w:rsidRDefault="00183C4B" w:rsidP="00183C4B">
      <w:pPr>
        <w:ind w:firstLine="420"/>
        <w:jc w:val="both"/>
      </w:pPr>
      <w:r>
        <w:t>2</w:t>
      </w:r>
      <w:r w:rsidR="001C2981">
        <w:t xml:space="preserve">. Настоящее </w:t>
      </w:r>
      <w:r>
        <w:t>р</w:t>
      </w:r>
      <w:r w:rsidR="001C2981">
        <w:t xml:space="preserve">ешение с приложением обнародовать, путем размещения </w:t>
      </w:r>
      <w:r>
        <w:t>на информационном стенде в здании МКУК «Березовский БДЦ» и на официальном сайте Усть-Чижапского сельского поселения.</w:t>
      </w:r>
    </w:p>
    <w:p w:rsidR="001C2981" w:rsidRDefault="001C2981" w:rsidP="00183C4B">
      <w:pPr>
        <w:ind w:left="42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</w:t>
      </w:r>
      <w:r w:rsidR="00183C4B">
        <w:t xml:space="preserve"> настоящего</w:t>
      </w:r>
      <w:r>
        <w:t xml:space="preserve"> </w:t>
      </w:r>
      <w:r w:rsidR="00183C4B">
        <w:t>р</w:t>
      </w:r>
      <w:r>
        <w:t xml:space="preserve">ешения возложить на социально-экономическую комиссию </w:t>
      </w:r>
    </w:p>
    <w:p w:rsidR="001C2981" w:rsidRDefault="001C2981" w:rsidP="00183C4B">
      <w:pPr>
        <w:jc w:val="both"/>
      </w:pPr>
      <w:r>
        <w:t>Совета Усть-Чижапского сельского поселения.</w:t>
      </w:r>
    </w:p>
    <w:p w:rsidR="001C2981" w:rsidRDefault="001C2981" w:rsidP="00183C4B">
      <w:pPr>
        <w:ind w:left="420"/>
        <w:jc w:val="both"/>
      </w:pPr>
      <w:r>
        <w:t xml:space="preserve">8. </w:t>
      </w:r>
      <w:r w:rsidR="00183C4B">
        <w:t xml:space="preserve"> </w:t>
      </w:r>
      <w:r>
        <w:t xml:space="preserve">Решение вступает в силу со дня его обнародования. </w:t>
      </w:r>
    </w:p>
    <w:p w:rsidR="001C2981" w:rsidRDefault="001C2981" w:rsidP="001C2981"/>
    <w:p w:rsidR="001C2981" w:rsidRDefault="001C2981" w:rsidP="001C2981"/>
    <w:p w:rsidR="001C2981" w:rsidRDefault="001C2981" w:rsidP="001C2981"/>
    <w:p w:rsidR="00183C4B" w:rsidRDefault="001C2981" w:rsidP="001C2981">
      <w:r>
        <w:t>Председатель Совета</w:t>
      </w:r>
      <w:r w:rsidR="00183C4B">
        <w:t xml:space="preserve"> </w:t>
      </w:r>
    </w:p>
    <w:p w:rsidR="00183C4B" w:rsidRDefault="00183C4B" w:rsidP="001C2981">
      <w:r>
        <w:t>Усть-Чижапского сельского поселения</w:t>
      </w:r>
      <w:r w:rsidR="001C2981">
        <w:t xml:space="preserve"> </w:t>
      </w:r>
      <w:r>
        <w:t xml:space="preserve">                                                                С.М. Голещихин</w:t>
      </w:r>
    </w:p>
    <w:p w:rsidR="001C2981" w:rsidRDefault="001C2981" w:rsidP="001C2981"/>
    <w:p w:rsidR="001C2981" w:rsidRDefault="001C2981" w:rsidP="001C2981"/>
    <w:p w:rsidR="00183C4B" w:rsidRDefault="001C2981" w:rsidP="00183C4B">
      <w:r>
        <w:t xml:space="preserve">Глава </w:t>
      </w:r>
      <w:r w:rsidR="00183C4B">
        <w:t xml:space="preserve">Усть-Чижапского </w:t>
      </w:r>
    </w:p>
    <w:p w:rsidR="001C2981" w:rsidRDefault="00183C4B" w:rsidP="001C2981">
      <w:r>
        <w:t xml:space="preserve">сельского поселения                                                                                                </w:t>
      </w:r>
      <w:r w:rsidR="001C2981">
        <w:t xml:space="preserve">С.М. Голещихин  </w:t>
      </w:r>
    </w:p>
    <w:p w:rsidR="001C2981" w:rsidRDefault="001C2981" w:rsidP="001C2981"/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183C4B">
      <w:pPr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C2981" w:rsidRDefault="001C2981" w:rsidP="006A4754">
      <w:pPr>
        <w:jc w:val="right"/>
        <w:rPr>
          <w:b/>
          <w:bCs/>
          <w:sz w:val="22"/>
          <w:szCs w:val="22"/>
        </w:rPr>
      </w:pPr>
    </w:p>
    <w:p w:rsidR="00183C4B" w:rsidRDefault="00183C4B" w:rsidP="00183C4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</w:t>
      </w:r>
    </w:p>
    <w:p w:rsidR="00183C4B" w:rsidRDefault="00183C4B" w:rsidP="00183C4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к решению Совета </w:t>
      </w:r>
    </w:p>
    <w:p w:rsidR="00183C4B" w:rsidRDefault="00183C4B" w:rsidP="00183C4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Усть-Чижапского</w:t>
      </w:r>
    </w:p>
    <w:p w:rsidR="00183C4B" w:rsidRDefault="00183C4B" w:rsidP="00183C4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сельского поселения </w:t>
      </w:r>
    </w:p>
    <w:p w:rsidR="001C2981" w:rsidRDefault="00183C4B" w:rsidP="00183C4B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от 14.11.2014 № 72</w:t>
      </w:r>
    </w:p>
    <w:p w:rsidR="00183C4B" w:rsidRDefault="00183C4B" w:rsidP="006A4754">
      <w:pPr>
        <w:jc w:val="right"/>
        <w:rPr>
          <w:b/>
          <w:bCs/>
          <w:sz w:val="22"/>
          <w:szCs w:val="22"/>
        </w:rPr>
      </w:pPr>
    </w:p>
    <w:p w:rsidR="006A4754" w:rsidRDefault="006A4754" w:rsidP="006A475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ПРОЕКТ</w:t>
      </w:r>
    </w:p>
    <w:p w:rsidR="006371FF" w:rsidRDefault="006371FF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СОВЕТ УСТЬ-ЧИЖАПСКОГО СЕЛЬСКОГО ПОСЕЛЕНИЯ</w:t>
      </w:r>
    </w:p>
    <w:p w:rsidR="006371FF" w:rsidRDefault="006371FF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КАРГАСОКСКОГО РАЙОНА ТОМСКОЙ ОБЛАСТИ</w:t>
      </w:r>
    </w:p>
    <w:p w:rsidR="006371FF" w:rsidRDefault="00E74AC8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ТРЕТЬЕГО</w:t>
      </w:r>
      <w:r w:rsidR="006371FF">
        <w:rPr>
          <w:b/>
          <w:bCs/>
          <w:sz w:val="22"/>
          <w:szCs w:val="22"/>
        </w:rPr>
        <w:t xml:space="preserve"> СОЗЫВА</w:t>
      </w:r>
    </w:p>
    <w:p w:rsidR="006371FF" w:rsidRDefault="006371FF" w:rsidP="006371FF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</w:t>
      </w:r>
    </w:p>
    <w:p w:rsidR="006371FF" w:rsidRDefault="00C97D2E" w:rsidP="006371F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РЕШЕНИЕ </w:t>
      </w:r>
    </w:p>
    <w:p w:rsidR="006371FF" w:rsidRDefault="006371FF" w:rsidP="006371FF">
      <w:pPr>
        <w:jc w:val="center"/>
        <w:rPr>
          <w:b/>
          <w:bCs/>
        </w:rPr>
      </w:pPr>
    </w:p>
    <w:p w:rsidR="006371FF" w:rsidRDefault="006371FF" w:rsidP="006371FF">
      <w:pPr>
        <w:rPr>
          <w:b/>
          <w:bCs/>
        </w:rPr>
      </w:pPr>
      <w:r>
        <w:rPr>
          <w:b/>
          <w:bCs/>
        </w:rPr>
        <w:t xml:space="preserve">     </w:t>
      </w:r>
      <w:r w:rsidR="00437082">
        <w:rPr>
          <w:b/>
          <w:bCs/>
        </w:rPr>
        <w:t xml:space="preserve">        </w:t>
      </w:r>
      <w:r w:rsidR="00634BFE">
        <w:rPr>
          <w:b/>
          <w:bCs/>
        </w:rPr>
        <w:t>201</w:t>
      </w:r>
      <w:r w:rsidR="00437082">
        <w:rPr>
          <w:b/>
          <w:bCs/>
        </w:rPr>
        <w:t>4г.</w:t>
      </w:r>
      <w:r>
        <w:rPr>
          <w:b/>
          <w:bCs/>
        </w:rPr>
        <w:t xml:space="preserve">                                                                                                   </w:t>
      </w:r>
      <w:r w:rsidR="00634BFE">
        <w:rPr>
          <w:b/>
          <w:bCs/>
        </w:rPr>
        <w:t xml:space="preserve">               </w:t>
      </w:r>
      <w:r>
        <w:rPr>
          <w:b/>
          <w:bCs/>
        </w:rPr>
        <w:t xml:space="preserve"> №  </w:t>
      </w:r>
    </w:p>
    <w:p w:rsidR="006371FF" w:rsidRDefault="006371FF" w:rsidP="006371FF">
      <w:pPr>
        <w:pStyle w:val="Web"/>
        <w:spacing w:before="0" w:after="0"/>
      </w:pPr>
    </w:p>
    <w:p w:rsidR="006371FF" w:rsidRDefault="006371FF" w:rsidP="00AA27AD">
      <w:r>
        <w:t xml:space="preserve">О бюджете муниципального образования </w:t>
      </w:r>
    </w:p>
    <w:p w:rsidR="006371FF" w:rsidRDefault="006371FF" w:rsidP="00AA27AD">
      <w:r>
        <w:t>«Усть-Чижапское</w:t>
      </w:r>
      <w:r w:rsidR="00EE404A">
        <w:t xml:space="preserve"> сельское поселение» на 201</w:t>
      </w:r>
      <w:r w:rsidR="00437082">
        <w:t>5</w:t>
      </w:r>
      <w:r>
        <w:t xml:space="preserve"> год</w:t>
      </w:r>
    </w:p>
    <w:p w:rsidR="006371FF" w:rsidRDefault="006371FF" w:rsidP="00AA27AD"/>
    <w:p w:rsidR="006371FF" w:rsidRDefault="006371FF" w:rsidP="003236B3">
      <w:pPr>
        <w:jc w:val="both"/>
      </w:pPr>
      <w:r>
        <w:t xml:space="preserve">       Заслушав проект бюджета муниципального образования «Усть-Чижап</w:t>
      </w:r>
      <w:r w:rsidR="00EE404A">
        <w:t>ское сельское поселение» на 201</w:t>
      </w:r>
      <w:r w:rsidR="00437082">
        <w:t>5</w:t>
      </w:r>
      <w:r>
        <w:t xml:space="preserve"> год, предоставленный администрацией Усть-Чижапского сельского поселения</w:t>
      </w:r>
      <w:r w:rsidR="007B7D2C">
        <w:t>, на основании проведенных</w:t>
      </w:r>
      <w:r w:rsidR="003236B3">
        <w:t xml:space="preserve"> публичных слушаний,</w:t>
      </w:r>
    </w:p>
    <w:p w:rsidR="003236B3" w:rsidRDefault="003236B3" w:rsidP="003236B3">
      <w:pPr>
        <w:jc w:val="both"/>
      </w:pPr>
    </w:p>
    <w:p w:rsidR="006371FF" w:rsidRDefault="006371FF" w:rsidP="00AA27AD">
      <w:pPr>
        <w:jc w:val="center"/>
        <w:rPr>
          <w:b/>
          <w:bCs/>
        </w:rPr>
      </w:pPr>
      <w:r>
        <w:t xml:space="preserve">       </w:t>
      </w:r>
      <w:r>
        <w:rPr>
          <w:b/>
          <w:bCs/>
        </w:rPr>
        <w:t>Совет Усть-Чижапского сельского поселения РЕШИЛ:</w:t>
      </w:r>
    </w:p>
    <w:p w:rsidR="006371FF" w:rsidRDefault="006371FF" w:rsidP="00AA27AD">
      <w:pPr>
        <w:rPr>
          <w:b/>
          <w:bCs/>
        </w:rPr>
      </w:pPr>
      <w:r>
        <w:rPr>
          <w:b/>
          <w:bCs/>
        </w:rPr>
        <w:t xml:space="preserve">       Статья 1 </w:t>
      </w:r>
    </w:p>
    <w:p w:rsidR="006371FF" w:rsidRDefault="006371FF" w:rsidP="00AA27AD">
      <w:pPr>
        <w:jc w:val="both"/>
      </w:pPr>
      <w:r>
        <w:t xml:space="preserve">       Утвердить основные характеристики бюджета муниципального образования «Усть-Чижапское сельское поселение» (да</w:t>
      </w:r>
      <w:r w:rsidR="00246DC3">
        <w:t xml:space="preserve">лее - </w:t>
      </w:r>
      <w:r w:rsidR="00EE404A">
        <w:t>бюджет поселения) на 201</w:t>
      </w:r>
      <w:r w:rsidR="00437082">
        <w:t>5</w:t>
      </w:r>
      <w:r w:rsidR="00246DC3">
        <w:t xml:space="preserve"> </w:t>
      </w:r>
      <w:r>
        <w:t>год:</w:t>
      </w:r>
    </w:p>
    <w:p w:rsidR="006371FF" w:rsidRDefault="006371FF" w:rsidP="00AA27AD">
      <w:pPr>
        <w:jc w:val="both"/>
      </w:pPr>
      <w:r>
        <w:t xml:space="preserve">       1)  </w:t>
      </w:r>
      <w:r w:rsidR="00433EF2">
        <w:t xml:space="preserve">прогнозируемый </w:t>
      </w:r>
      <w:r>
        <w:t>общий объем доходов бюд</w:t>
      </w:r>
      <w:r w:rsidR="000E64A3">
        <w:t>жета поселения в сумме</w:t>
      </w:r>
      <w:r w:rsidR="00437082">
        <w:t xml:space="preserve"> 12 828 2</w:t>
      </w:r>
      <w:r w:rsidR="000E64A3">
        <w:t>00</w:t>
      </w:r>
      <w:r w:rsidR="00F26BFC">
        <w:t>,00</w:t>
      </w:r>
      <w:r>
        <w:t xml:space="preserve"> рублей, в том числе налоговые </w:t>
      </w:r>
      <w:r w:rsidR="000E64A3">
        <w:t xml:space="preserve">и неналоговые доходы в сумме </w:t>
      </w:r>
      <w:r w:rsidR="00437082">
        <w:t>378 800</w:t>
      </w:r>
      <w:r w:rsidR="00E246FA">
        <w:t>,00</w:t>
      </w:r>
      <w:r>
        <w:t xml:space="preserve"> рублей;</w:t>
      </w:r>
    </w:p>
    <w:p w:rsidR="006371FF" w:rsidRDefault="006371FF" w:rsidP="00AA27AD">
      <w:pPr>
        <w:jc w:val="both"/>
      </w:pPr>
      <w:r>
        <w:t xml:space="preserve">       2) общий объем расходов бюдж</w:t>
      </w:r>
      <w:r w:rsidR="00F26BFC">
        <w:t xml:space="preserve">ета поселения в сумме </w:t>
      </w:r>
      <w:r w:rsidR="00437082">
        <w:t>12 828 200,00</w:t>
      </w:r>
      <w:r>
        <w:t xml:space="preserve"> рублей.</w:t>
      </w:r>
    </w:p>
    <w:p w:rsidR="006371FF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      Статья 2</w:t>
      </w:r>
    </w:p>
    <w:p w:rsidR="006371FF" w:rsidRDefault="006371FF" w:rsidP="00AA27AD">
      <w:pPr>
        <w:jc w:val="both"/>
      </w:pPr>
      <w:r>
        <w:t xml:space="preserve">       Установить, что часть прибыли муниципального унитарного предприятия «ЖКХ </w:t>
      </w:r>
      <w:proofErr w:type="spellStart"/>
      <w:r>
        <w:t>Березовское</w:t>
      </w:r>
      <w:proofErr w:type="spellEnd"/>
      <w:r>
        <w:t>», остающаяся после уплаты налогов и иных обязательных платежей, подлежит зачислению в местный бюджет в размере 10 процентов.</w:t>
      </w:r>
    </w:p>
    <w:p w:rsidR="006371FF" w:rsidRDefault="006371FF" w:rsidP="00AA27AD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>Статья 3</w:t>
      </w:r>
    </w:p>
    <w:p w:rsidR="006371FF" w:rsidRDefault="006371FF" w:rsidP="00AA27AD">
      <w:pPr>
        <w:jc w:val="both"/>
      </w:pPr>
      <w:r>
        <w:rPr>
          <w:b/>
          <w:bCs/>
        </w:rPr>
        <w:t xml:space="preserve">       </w:t>
      </w:r>
      <w:r>
        <w:t>Установить, что остатки средств бюджета поселения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субсидий, в объеме до 100 процентов могут направляться на покрытие временных кассовых разрывов, возникающих п</w:t>
      </w:r>
      <w:r w:rsidR="00433EF2">
        <w:t>ри исполнении бюджета поселения и на увеличение бю</w:t>
      </w:r>
      <w:r w:rsidR="001A468E">
        <w:t>джетных ассигнований на оплату.</w:t>
      </w:r>
    </w:p>
    <w:p w:rsidR="006371FF" w:rsidRDefault="006371FF" w:rsidP="00AA27AD">
      <w:r>
        <w:rPr>
          <w:b/>
          <w:bCs/>
        </w:rPr>
        <w:t xml:space="preserve">       Статья 4</w:t>
      </w:r>
      <w:r>
        <w:t xml:space="preserve"> </w:t>
      </w:r>
    </w:p>
    <w:p w:rsidR="006371FF" w:rsidRDefault="006371FF" w:rsidP="00AA27AD">
      <w:r>
        <w:t xml:space="preserve">         1) Утвердить перечень главных администраторов доходов бюджета муниципального образования «Усть-Чижапское сельское поселение» - территориальных  органов федеральных органов исполнительной власти</w:t>
      </w:r>
      <w:r w:rsidR="00433EF2">
        <w:t xml:space="preserve">, органов государственной власти Томской области, областных государственных учреждений и иных организаций и закрепляемые за ними виды доходов </w:t>
      </w:r>
      <w:r>
        <w:t xml:space="preserve">   согласно </w:t>
      </w:r>
      <w:r w:rsidRPr="00246DC3">
        <w:rPr>
          <w:b/>
          <w:bCs/>
        </w:rPr>
        <w:t>приложению 1</w:t>
      </w:r>
      <w:r>
        <w:t xml:space="preserve"> к настоящему Решению.</w:t>
      </w:r>
    </w:p>
    <w:p w:rsidR="00433EF2" w:rsidRDefault="00433EF2" w:rsidP="00AA27AD"/>
    <w:p w:rsidR="006371FF" w:rsidRDefault="006371FF" w:rsidP="00AA27AD">
      <w:r>
        <w:t xml:space="preserve">.      2)Утвердить перечень главных администраторов  доходов бюджета муниципального образования «Усть-Чижапское поселение» – органов  местного самоуправления и муниципальных учреждений согласно </w:t>
      </w:r>
      <w:r w:rsidRPr="00437082">
        <w:rPr>
          <w:b/>
          <w:bCs/>
        </w:rPr>
        <w:t>приложению</w:t>
      </w:r>
      <w:r>
        <w:t xml:space="preserve"> </w:t>
      </w:r>
      <w:r w:rsidRPr="00246DC3">
        <w:rPr>
          <w:b/>
          <w:bCs/>
        </w:rPr>
        <w:t xml:space="preserve">2 </w:t>
      </w:r>
      <w:r w:rsidRPr="00437082">
        <w:t>к настоящему</w:t>
      </w:r>
      <w:r w:rsidR="006E4BA1">
        <w:t xml:space="preserve"> Решению. </w:t>
      </w:r>
    </w:p>
    <w:p w:rsidR="00433EF2" w:rsidRPr="00CD69C6" w:rsidRDefault="00433EF2" w:rsidP="00AA27AD"/>
    <w:p w:rsidR="006371FF" w:rsidRDefault="00CD69C6" w:rsidP="00AA27AD">
      <w:pPr>
        <w:jc w:val="both"/>
      </w:pPr>
      <w:r>
        <w:t xml:space="preserve">       3</w:t>
      </w:r>
      <w:r w:rsidR="006371FF">
        <w:t>) Утверди</w:t>
      </w:r>
      <w:r>
        <w:t>ть  главным администратором</w:t>
      </w:r>
      <w:r w:rsidR="006371FF">
        <w:t xml:space="preserve"> источников финансирования дефицита бюджета</w:t>
      </w:r>
      <w:r w:rsidR="006E4BA1">
        <w:t xml:space="preserve"> </w:t>
      </w:r>
      <w:r w:rsidR="00A67E28">
        <w:t xml:space="preserve"> и закрепленных за ними видов источников финансирования дефицита бюджета </w:t>
      </w:r>
      <w:r w:rsidR="006371FF">
        <w:t xml:space="preserve"> муниципаль</w:t>
      </w:r>
      <w:r w:rsidR="00E74AC8">
        <w:t>ного образования «Усть-Чижапское</w:t>
      </w:r>
      <w:r w:rsidR="006E4BA1">
        <w:t xml:space="preserve">  сельское</w:t>
      </w:r>
      <w:r w:rsidR="006371FF">
        <w:t xml:space="preserve"> по</w:t>
      </w:r>
      <w:r w:rsidR="00E74AC8">
        <w:t xml:space="preserve">селение» </w:t>
      </w:r>
      <w:r>
        <w:t xml:space="preserve">согласно </w:t>
      </w:r>
      <w:r w:rsidRPr="00CD69C6">
        <w:rPr>
          <w:b/>
          <w:bCs/>
        </w:rPr>
        <w:t>приложению 3</w:t>
      </w:r>
      <w:r w:rsidR="006371FF">
        <w:t xml:space="preserve"> к настоящему Решению.</w:t>
      </w:r>
    </w:p>
    <w:p w:rsidR="00CD69C6" w:rsidRDefault="00CD69C6" w:rsidP="00AA27AD">
      <w:pPr>
        <w:jc w:val="both"/>
      </w:pPr>
      <w:r>
        <w:t xml:space="preserve">       4</w:t>
      </w:r>
      <w:r w:rsidR="006371FF">
        <w:t xml:space="preserve">)  Утвердить главным администратором по источнику доходов сельского поселения «Дотации на выравнивание бюджетной обеспеченности сельского поселения» </w:t>
      </w:r>
      <w:r w:rsidR="006E4BA1">
        <w:lastRenderedPageBreak/>
        <w:t xml:space="preserve">муниципальное казенное учреждение </w:t>
      </w:r>
      <w:r w:rsidR="006371FF">
        <w:t>Управление финансов Администрации Каргасокского района.</w:t>
      </w:r>
    </w:p>
    <w:p w:rsidR="00433EF2" w:rsidRDefault="00433EF2" w:rsidP="00AA27AD">
      <w:pPr>
        <w:jc w:val="both"/>
      </w:pPr>
    </w:p>
    <w:p w:rsidR="00817E7C" w:rsidRDefault="00817E7C" w:rsidP="00AA27AD">
      <w:pPr>
        <w:jc w:val="both"/>
      </w:pPr>
    </w:p>
    <w:p w:rsidR="00817E7C" w:rsidRDefault="00817E7C" w:rsidP="00AA27AD">
      <w:pPr>
        <w:jc w:val="both"/>
      </w:pPr>
    </w:p>
    <w:p w:rsidR="00817E7C" w:rsidRDefault="00817E7C" w:rsidP="00AA27AD">
      <w:pPr>
        <w:jc w:val="both"/>
      </w:pPr>
    </w:p>
    <w:p w:rsidR="00817E7C" w:rsidRDefault="00817E7C" w:rsidP="00AA27AD">
      <w:pPr>
        <w:jc w:val="both"/>
      </w:pPr>
    </w:p>
    <w:p w:rsidR="006371FF" w:rsidRDefault="006371FF" w:rsidP="00AA27AD">
      <w:pPr>
        <w:jc w:val="both"/>
        <w:rPr>
          <w:b/>
          <w:bCs/>
        </w:rPr>
      </w:pPr>
      <w:r>
        <w:t xml:space="preserve">       </w:t>
      </w:r>
      <w:r>
        <w:rPr>
          <w:b/>
          <w:bCs/>
        </w:rPr>
        <w:t xml:space="preserve">Статья 5  </w:t>
      </w:r>
    </w:p>
    <w:p w:rsidR="006371FF" w:rsidRDefault="006371FF" w:rsidP="00AA27AD">
      <w:pPr>
        <w:jc w:val="both"/>
      </w:pPr>
      <w:r>
        <w:t xml:space="preserve">       Утвердить:</w:t>
      </w:r>
    </w:p>
    <w:p w:rsidR="006371FF" w:rsidRDefault="006371FF" w:rsidP="00AA27AD">
      <w:pPr>
        <w:jc w:val="both"/>
        <w:rPr>
          <w:i/>
          <w:iCs/>
        </w:rPr>
      </w:pPr>
      <w:r>
        <w:t xml:space="preserve">       -  в пределах прогнозируемого общего объема доходов, устан</w:t>
      </w:r>
      <w:r w:rsidR="006E4BA1">
        <w:t>овленного статьей 1 настоящего Р</w:t>
      </w:r>
      <w:r>
        <w:t>ешения, поступление доходо</w:t>
      </w:r>
      <w:r w:rsidR="00E374AA">
        <w:t>в по основным источ</w:t>
      </w:r>
      <w:r w:rsidR="00A67E28">
        <w:t>никам на 201</w:t>
      </w:r>
      <w:r w:rsidR="00437082">
        <w:t>5</w:t>
      </w:r>
      <w:r>
        <w:t xml:space="preserve"> год согласно </w:t>
      </w:r>
      <w:r w:rsidRPr="00E374AA">
        <w:rPr>
          <w:b/>
          <w:bCs/>
        </w:rPr>
        <w:t xml:space="preserve">приложению </w:t>
      </w:r>
      <w:r w:rsidR="00817E7C">
        <w:rPr>
          <w:b/>
          <w:bCs/>
        </w:rPr>
        <w:t>4</w:t>
      </w:r>
      <w:r>
        <w:t xml:space="preserve"> к настоящему Решению; </w:t>
      </w:r>
    </w:p>
    <w:p w:rsidR="006371FF" w:rsidRDefault="006371FF" w:rsidP="00AA27AD">
      <w:pPr>
        <w:jc w:val="both"/>
      </w:pPr>
      <w:r>
        <w:t xml:space="preserve">       - распределение бюджетных ассигнований по разделам и подразделам </w:t>
      </w:r>
      <w:r w:rsidR="006E4BA1">
        <w:t>функциональной</w:t>
      </w:r>
      <w:r>
        <w:t xml:space="preserve"> классификации расходов</w:t>
      </w:r>
      <w:r w:rsidR="00EE404A">
        <w:t xml:space="preserve"> на 201</w:t>
      </w:r>
      <w:r w:rsidR="00437082">
        <w:t>5</w:t>
      </w:r>
      <w:r w:rsidR="00E374AA">
        <w:t xml:space="preserve"> год</w:t>
      </w:r>
      <w:r>
        <w:t xml:space="preserve">  согласно </w:t>
      </w:r>
      <w:r w:rsidRPr="00E374AA">
        <w:rPr>
          <w:b/>
          <w:bCs/>
        </w:rPr>
        <w:t xml:space="preserve">приложению </w:t>
      </w:r>
      <w:r w:rsidR="00817E7C">
        <w:rPr>
          <w:b/>
          <w:bCs/>
        </w:rPr>
        <w:t>5</w:t>
      </w:r>
      <w:r>
        <w:t xml:space="preserve"> к настоящему Решению;</w:t>
      </w:r>
    </w:p>
    <w:p w:rsidR="006371FF" w:rsidRDefault="006371FF" w:rsidP="00AA27AD">
      <w:pPr>
        <w:jc w:val="both"/>
      </w:pPr>
      <w:r>
        <w:t xml:space="preserve">        - </w:t>
      </w:r>
      <w:r w:rsidR="00E374AA">
        <w:t xml:space="preserve">в пределах общего объема расходов, установленного статьей 1 настоящего решения, </w:t>
      </w:r>
      <w:r>
        <w:t>распределение бюджетных ассигнований по разделам, подразделам</w:t>
      </w:r>
      <w:r w:rsidR="00E374AA">
        <w:t xml:space="preserve">, целевым статьям и видам расходов бюджета </w:t>
      </w:r>
      <w:r>
        <w:t xml:space="preserve"> в ведомственной структуре расходов бюджета поселения  согласно </w:t>
      </w:r>
      <w:r w:rsidRPr="00E374AA">
        <w:rPr>
          <w:b/>
          <w:bCs/>
        </w:rPr>
        <w:t xml:space="preserve">приложению </w:t>
      </w:r>
      <w:r w:rsidR="00817E7C">
        <w:rPr>
          <w:b/>
          <w:bCs/>
        </w:rPr>
        <w:t>6</w:t>
      </w:r>
      <w:r>
        <w:t xml:space="preserve"> к настоящему Решению;</w:t>
      </w:r>
    </w:p>
    <w:p w:rsidR="006371FF" w:rsidRDefault="006371FF" w:rsidP="00AA27AD">
      <w:pPr>
        <w:jc w:val="both"/>
      </w:pPr>
      <w:r>
        <w:t xml:space="preserve">          - объем межбюджетных трансфертов бюджету муниципального образования «Усть-Чижапское сельское поселени</w:t>
      </w:r>
      <w:r w:rsidR="00EE404A">
        <w:t>е» из областного бюджета на 201</w:t>
      </w:r>
      <w:r w:rsidR="00437082">
        <w:t>5</w:t>
      </w:r>
      <w:r>
        <w:t xml:space="preserve"> год  согласно </w:t>
      </w:r>
      <w:r w:rsidRPr="00E374AA">
        <w:rPr>
          <w:b/>
          <w:bCs/>
        </w:rPr>
        <w:t xml:space="preserve">приложению </w:t>
      </w:r>
      <w:r w:rsidR="00817E7C">
        <w:rPr>
          <w:b/>
          <w:bCs/>
        </w:rPr>
        <w:t>7</w:t>
      </w:r>
      <w:r>
        <w:rPr>
          <w:b/>
          <w:bCs/>
        </w:rPr>
        <w:t xml:space="preserve"> </w:t>
      </w:r>
      <w:r>
        <w:t xml:space="preserve"> к настоящему Решению;</w:t>
      </w:r>
    </w:p>
    <w:p w:rsidR="006371FF" w:rsidRDefault="006371FF" w:rsidP="00AA27AD">
      <w:pPr>
        <w:jc w:val="both"/>
      </w:pPr>
      <w:r>
        <w:t xml:space="preserve">         -предельную штатную численность и фонд оплаты труда работников бюджетных учреждений, финансируемых за счет бюджета поселения</w:t>
      </w:r>
      <w:r w:rsidR="001A468E">
        <w:t>,</w:t>
      </w:r>
      <w:r w:rsidRPr="0072422A">
        <w:t xml:space="preserve"> </w:t>
      </w:r>
      <w:r>
        <w:t xml:space="preserve">согласно </w:t>
      </w:r>
      <w:r w:rsidRPr="00E374AA">
        <w:rPr>
          <w:b/>
          <w:bCs/>
        </w:rPr>
        <w:t xml:space="preserve">приложению </w:t>
      </w:r>
      <w:r w:rsidR="00817E7C">
        <w:rPr>
          <w:b/>
          <w:bCs/>
        </w:rPr>
        <w:t>8</w:t>
      </w:r>
      <w:r>
        <w:rPr>
          <w:b/>
          <w:bCs/>
        </w:rPr>
        <w:t xml:space="preserve"> </w:t>
      </w:r>
      <w:r>
        <w:t xml:space="preserve"> к настоящему Решению;</w:t>
      </w:r>
    </w:p>
    <w:p w:rsidR="006371FF" w:rsidRDefault="006371FF" w:rsidP="00AA27AD">
      <w:pPr>
        <w:jc w:val="both"/>
      </w:pPr>
      <w:r>
        <w:t>.</w:t>
      </w:r>
      <w:r w:rsidR="00A67E28">
        <w:t xml:space="preserve"> - перечень объектов капитального ремонта муниципальной собственности муниципального образования «Усть-Чижапское сельское поселение», финансируемых из бюджета поселения, на 2014 год согласно </w:t>
      </w:r>
      <w:r w:rsidR="00A67E28" w:rsidRPr="00E374AA">
        <w:rPr>
          <w:b/>
          <w:bCs/>
        </w:rPr>
        <w:t xml:space="preserve">приложению </w:t>
      </w:r>
      <w:r w:rsidR="00817E7C">
        <w:rPr>
          <w:b/>
          <w:bCs/>
        </w:rPr>
        <w:t>9</w:t>
      </w:r>
      <w:r w:rsidR="00A67E28">
        <w:rPr>
          <w:b/>
          <w:bCs/>
        </w:rPr>
        <w:t xml:space="preserve"> </w:t>
      </w:r>
      <w:r w:rsidR="00A67E28">
        <w:t xml:space="preserve"> к настоящему Решению</w:t>
      </w:r>
    </w:p>
    <w:p w:rsidR="006371FF" w:rsidRDefault="006371FF" w:rsidP="00AA27AD">
      <w:pPr>
        <w:jc w:val="both"/>
      </w:pPr>
      <w:r>
        <w:t xml:space="preserve">       </w:t>
      </w:r>
      <w:r>
        <w:rPr>
          <w:b/>
          <w:bCs/>
        </w:rPr>
        <w:t>Статья 6</w:t>
      </w:r>
    </w:p>
    <w:p w:rsidR="006371FF" w:rsidRDefault="006371FF" w:rsidP="00AA27AD">
      <w:pPr>
        <w:jc w:val="both"/>
      </w:pPr>
      <w:r>
        <w:t xml:space="preserve">      1.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целевым использованием данных средств.      </w:t>
      </w:r>
    </w:p>
    <w:p w:rsidR="006371FF" w:rsidRDefault="006371FF" w:rsidP="00AA27AD">
      <w:pPr>
        <w:jc w:val="both"/>
      </w:pPr>
      <w:r>
        <w:t xml:space="preserve">       </w:t>
      </w:r>
      <w:r w:rsidR="001A468E">
        <w:t>2</w:t>
      </w:r>
      <w:r>
        <w:t>. В случае установления главным распорядителем бюджетных средств отсутствия потребности в них</w:t>
      </w:r>
      <w:r w:rsidR="00A66ACF">
        <w:t>,</w:t>
      </w:r>
      <w:r>
        <w:t xml:space="preserve"> неиспользованный остаток межбюджетных трансфертов подлежит возврату</w:t>
      </w:r>
      <w:r w:rsidR="00A66ACF">
        <w:t xml:space="preserve"> в доходы районного бюджета.</w:t>
      </w:r>
    </w:p>
    <w:p w:rsidR="00A66ACF" w:rsidRPr="00A66ACF" w:rsidRDefault="00E374AA" w:rsidP="00AA27AD">
      <w:pPr>
        <w:jc w:val="both"/>
      </w:pPr>
      <w:r>
        <w:t xml:space="preserve">            </w:t>
      </w:r>
    </w:p>
    <w:p w:rsidR="00A66ACF" w:rsidRDefault="00A66ACF" w:rsidP="00AA27AD">
      <w:pPr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6371FF" w:rsidRDefault="00AA27AD" w:rsidP="00AA27AD">
      <w:pPr>
        <w:jc w:val="both"/>
        <w:rPr>
          <w:b/>
          <w:bCs/>
        </w:rPr>
      </w:pPr>
      <w:r>
        <w:rPr>
          <w:b/>
          <w:bCs/>
        </w:rPr>
        <w:t xml:space="preserve">            </w:t>
      </w:r>
      <w:r w:rsidR="00A66ACF">
        <w:rPr>
          <w:b/>
          <w:bCs/>
        </w:rPr>
        <w:t>С</w:t>
      </w:r>
      <w:r w:rsidR="006371FF">
        <w:rPr>
          <w:b/>
          <w:bCs/>
        </w:rPr>
        <w:t>татья 7</w:t>
      </w:r>
    </w:p>
    <w:p w:rsidR="00A66ACF" w:rsidRDefault="00A66ACF" w:rsidP="00AA27AD">
      <w:pPr>
        <w:jc w:val="both"/>
        <w:rPr>
          <w:b/>
          <w:bCs/>
        </w:rPr>
      </w:pPr>
    </w:p>
    <w:p w:rsidR="006371FF" w:rsidRPr="00152643" w:rsidRDefault="006371FF" w:rsidP="00AA27AD">
      <w:pPr>
        <w:jc w:val="both"/>
      </w:pPr>
      <w:r>
        <w:rPr>
          <w:b/>
          <w:bCs/>
        </w:rPr>
        <w:t xml:space="preserve">            </w:t>
      </w:r>
      <w:r w:rsidRPr="00152643">
        <w:t xml:space="preserve">Утвердить дотации </w:t>
      </w:r>
      <w:r>
        <w:t>из районного фонда финансовой поддержки поселению на поддержку мер по обеспечению сбалансированности бюджета сельского посел</w:t>
      </w:r>
      <w:r w:rsidR="00EE404A">
        <w:t>ения на 201</w:t>
      </w:r>
      <w:r w:rsidR="00AA27AD">
        <w:t>5</w:t>
      </w:r>
      <w:r w:rsidR="00EE404A">
        <w:t xml:space="preserve"> </w:t>
      </w:r>
      <w:r w:rsidR="00660256">
        <w:t>год</w:t>
      </w:r>
      <w:r w:rsidR="00AA27AD">
        <w:t xml:space="preserve"> и</w:t>
      </w:r>
      <w:r w:rsidR="008309D8">
        <w:t xml:space="preserve"> на выравнивание б</w:t>
      </w:r>
      <w:r w:rsidR="00660256">
        <w:t xml:space="preserve">юджетной обеспеченности </w:t>
      </w:r>
      <w:r w:rsidR="00AA27AD">
        <w:t>в сумме 4 913 200,00</w:t>
      </w:r>
      <w:r w:rsidR="00660256">
        <w:t xml:space="preserve">  рублей</w:t>
      </w:r>
      <w:r w:rsidR="008309D8">
        <w:t xml:space="preserve"> </w:t>
      </w:r>
      <w:r>
        <w:t xml:space="preserve"> </w:t>
      </w:r>
    </w:p>
    <w:p w:rsidR="00AA27AD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      </w:t>
      </w:r>
    </w:p>
    <w:p w:rsidR="006371FF" w:rsidRPr="00405EF9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="00AA27AD">
        <w:rPr>
          <w:b/>
          <w:bCs/>
        </w:rPr>
        <w:tab/>
      </w:r>
      <w:r>
        <w:t xml:space="preserve"> </w:t>
      </w:r>
      <w:r>
        <w:rPr>
          <w:b/>
          <w:bCs/>
        </w:rPr>
        <w:t xml:space="preserve">Статья </w:t>
      </w:r>
      <w:r w:rsidR="001A468E">
        <w:rPr>
          <w:b/>
          <w:bCs/>
        </w:rPr>
        <w:t>8</w:t>
      </w:r>
    </w:p>
    <w:p w:rsidR="00E374AA" w:rsidRDefault="00660256" w:rsidP="00AA27AD">
      <w:pPr>
        <w:ind w:firstLine="561"/>
        <w:jc w:val="both"/>
        <w:rPr>
          <w:color w:val="000000"/>
        </w:rPr>
      </w:pPr>
      <w:r>
        <w:rPr>
          <w:color w:val="000000"/>
        </w:rPr>
        <w:t>1.</w:t>
      </w:r>
      <w:r w:rsidR="006371FF" w:rsidRPr="00201381">
        <w:rPr>
          <w:color w:val="000000"/>
        </w:rPr>
        <w:t>Установить, что в соответствии с пунктом 3 статьи 217 Бюджетного кодекса Российской Федерации основанием для внесения</w:t>
      </w:r>
      <w:r w:rsidR="00E374AA">
        <w:rPr>
          <w:color w:val="000000"/>
        </w:rPr>
        <w:t xml:space="preserve"> </w:t>
      </w:r>
      <w:r w:rsidR="008309D8">
        <w:rPr>
          <w:color w:val="000000"/>
        </w:rPr>
        <w:t>в 201</w:t>
      </w:r>
      <w:r w:rsidR="00AA27AD">
        <w:rPr>
          <w:color w:val="000000"/>
        </w:rPr>
        <w:t>5</w:t>
      </w:r>
      <w:r w:rsidR="008309D8">
        <w:rPr>
          <w:color w:val="000000"/>
        </w:rPr>
        <w:t xml:space="preserve"> году </w:t>
      </w:r>
      <w:r w:rsidR="006371FF" w:rsidRPr="00201381">
        <w:rPr>
          <w:color w:val="000000"/>
        </w:rPr>
        <w:t xml:space="preserve">  изменений в показатели сводной бюджетной росписи  бюджета поселения является распределение зарезервированных в составе утвержденных в ведомственной структуре расходов  бюджета п</w:t>
      </w:r>
      <w:r w:rsidR="00E374AA">
        <w:rPr>
          <w:color w:val="000000"/>
        </w:rPr>
        <w:t xml:space="preserve">оселения </w:t>
      </w:r>
      <w:r w:rsidR="008309D8">
        <w:rPr>
          <w:color w:val="000000"/>
        </w:rPr>
        <w:t xml:space="preserve"> на 201</w:t>
      </w:r>
      <w:r w:rsidR="00AA27AD">
        <w:rPr>
          <w:color w:val="000000"/>
        </w:rPr>
        <w:t>5</w:t>
      </w:r>
      <w:r w:rsidR="008309D8">
        <w:rPr>
          <w:color w:val="000000"/>
        </w:rPr>
        <w:t xml:space="preserve"> год </w:t>
      </w:r>
      <w:r w:rsidR="00E374AA">
        <w:rPr>
          <w:color w:val="000000"/>
        </w:rPr>
        <w:t xml:space="preserve">бюджетных ассигнований:  </w:t>
      </w:r>
    </w:p>
    <w:p w:rsidR="006371FF" w:rsidRPr="00201381" w:rsidRDefault="00E374AA" w:rsidP="00AA27AD">
      <w:pPr>
        <w:ind w:firstLine="561"/>
        <w:jc w:val="both"/>
        <w:rPr>
          <w:color w:val="000000"/>
        </w:rPr>
      </w:pPr>
      <w:r>
        <w:rPr>
          <w:color w:val="000000"/>
        </w:rPr>
        <w:t xml:space="preserve">  </w:t>
      </w:r>
      <w:proofErr w:type="gramStart"/>
      <w:r>
        <w:rPr>
          <w:color w:val="000000"/>
        </w:rPr>
        <w:t>предусмотренных</w:t>
      </w:r>
      <w:proofErr w:type="gramEnd"/>
      <w:r>
        <w:rPr>
          <w:color w:val="000000"/>
        </w:rPr>
        <w:t xml:space="preserve"> Администрацией Усть-Чижапского сельского поселения                                                                                                        </w:t>
      </w:r>
      <w:r w:rsidR="006371FF" w:rsidRPr="00201381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</w:t>
      </w:r>
      <w:r w:rsidR="006371FF" w:rsidRPr="00201381">
        <w:rPr>
          <w:color w:val="000000"/>
        </w:rPr>
        <w:t xml:space="preserve"> </w:t>
      </w:r>
    </w:p>
    <w:p w:rsidR="006371FF" w:rsidRDefault="006371FF" w:rsidP="00AA27AD">
      <w:pPr>
        <w:jc w:val="both"/>
        <w:rPr>
          <w:color w:val="000000"/>
        </w:rPr>
      </w:pPr>
      <w:r w:rsidRPr="00201381">
        <w:rPr>
          <w:color w:val="000000"/>
        </w:rPr>
        <w:t>- по подразделу 0111 «Резервные фонды» в размере запланированных бюджетных</w:t>
      </w:r>
      <w:r>
        <w:rPr>
          <w:color w:val="000000"/>
        </w:rPr>
        <w:t xml:space="preserve"> ассигнований</w:t>
      </w:r>
      <w:r w:rsidR="00660256">
        <w:rPr>
          <w:color w:val="000000"/>
        </w:rPr>
        <w:t xml:space="preserve"> Распоряжения Главы Усть-Чижапского сельского поселения</w:t>
      </w:r>
      <w:r w:rsidR="00E374AA">
        <w:rPr>
          <w:color w:val="000000"/>
        </w:rPr>
        <w:t>;</w:t>
      </w:r>
    </w:p>
    <w:p w:rsidR="00660256" w:rsidRDefault="00660256" w:rsidP="00AA27AD">
      <w:pPr>
        <w:jc w:val="both"/>
        <w:rPr>
          <w:color w:val="000000"/>
        </w:rPr>
      </w:pPr>
      <w:r>
        <w:rPr>
          <w:color w:val="000000"/>
        </w:rPr>
        <w:t xml:space="preserve">         2. </w:t>
      </w:r>
      <w:proofErr w:type="gramStart"/>
      <w:r>
        <w:rPr>
          <w:color w:val="000000"/>
        </w:rPr>
        <w:t>Установить, что в соответствии с пунктом 3 статьи 217 Бюджетного кодекса Российской Федерации основаниями для внесения в 201</w:t>
      </w:r>
      <w:r w:rsidR="00AA27AD">
        <w:rPr>
          <w:color w:val="000000"/>
        </w:rPr>
        <w:t>5</w:t>
      </w:r>
      <w:r>
        <w:rPr>
          <w:color w:val="000000"/>
        </w:rPr>
        <w:t xml:space="preserve"> году изменений в показатели сводной бюджетной росписи бюджета поселения, связанные с особенностями исполнения бюджета поселения и (или) перераспределения бюджетных ассигнований между главными </w:t>
      </w:r>
      <w:r>
        <w:rPr>
          <w:color w:val="000000"/>
        </w:rPr>
        <w:lastRenderedPageBreak/>
        <w:t>распорядителями средств бюджета поселения, без внесения изменений в настоящий Решение, являются:</w:t>
      </w:r>
      <w:proofErr w:type="gramEnd"/>
    </w:p>
    <w:p w:rsidR="00660256" w:rsidRDefault="00660256" w:rsidP="00AA27AD">
      <w:pPr>
        <w:jc w:val="both"/>
        <w:rPr>
          <w:color w:val="000000"/>
        </w:rPr>
      </w:pPr>
      <w:r>
        <w:rPr>
          <w:color w:val="000000"/>
        </w:rPr>
        <w:t xml:space="preserve">          1) изменение порядка применения бюджетной классификации;</w:t>
      </w:r>
    </w:p>
    <w:p w:rsidR="00660256" w:rsidRDefault="00660256" w:rsidP="00AA27AD">
      <w:pPr>
        <w:jc w:val="both"/>
        <w:rPr>
          <w:color w:val="000000"/>
        </w:rPr>
      </w:pPr>
      <w:r>
        <w:rPr>
          <w:color w:val="000000"/>
        </w:rPr>
        <w:t xml:space="preserve">          2) изменение исходных показателей, используемых для расчета субвенций, иных межбюджетных трансфертов, выделяемых бюджету сельского поселения;</w:t>
      </w:r>
    </w:p>
    <w:p w:rsidR="00660256" w:rsidRDefault="00660256" w:rsidP="00AA27AD">
      <w:pPr>
        <w:jc w:val="both"/>
        <w:rPr>
          <w:color w:val="000000"/>
        </w:rPr>
      </w:pPr>
      <w:r>
        <w:rPr>
          <w:color w:val="000000"/>
        </w:rPr>
        <w:t xml:space="preserve">          3) образование, переименование, реорганизация, ликвидация главных распорядителей бюджетных средств, перераспределение  их полномочий;</w:t>
      </w:r>
    </w:p>
    <w:p w:rsidR="00660256" w:rsidRPr="00201381" w:rsidRDefault="00660256" w:rsidP="00AA27AD">
      <w:pPr>
        <w:jc w:val="both"/>
      </w:pPr>
      <w:r>
        <w:rPr>
          <w:color w:val="000000"/>
        </w:rPr>
        <w:t xml:space="preserve">           4) увеличение бюджетных ассигнований на оплату заключенных муниципальных контрактов на поставку товаров, выполнение работ, оказание услуг, подлежащих  в соответствии с условиями этих муниципальных контрактов оплате в 201</w:t>
      </w:r>
      <w:r w:rsidR="00AA27AD">
        <w:rPr>
          <w:color w:val="000000"/>
        </w:rPr>
        <w:t>5</w:t>
      </w:r>
      <w:r>
        <w:rPr>
          <w:color w:val="000000"/>
        </w:rPr>
        <w:t xml:space="preserve"> году, в объеме, не превышающем сумму остатка неиспользованных бюджетных ассигнований на указанные цели, в случаях, предусмотренных настоящим Решением; </w:t>
      </w:r>
    </w:p>
    <w:p w:rsidR="006371FF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      Статья </w:t>
      </w:r>
      <w:r w:rsidR="001A468E">
        <w:rPr>
          <w:b/>
          <w:bCs/>
        </w:rPr>
        <w:t>9</w:t>
      </w:r>
    </w:p>
    <w:p w:rsidR="006371FF" w:rsidRDefault="006371FF" w:rsidP="00AA27AD">
      <w:pPr>
        <w:jc w:val="both"/>
      </w:pPr>
      <w:r>
        <w:t xml:space="preserve">      </w:t>
      </w:r>
      <w:proofErr w:type="gramStart"/>
      <w:r>
        <w:t>Установить</w:t>
      </w:r>
      <w:r w:rsidR="008309D8">
        <w:t>,</w:t>
      </w:r>
      <w:r>
        <w:t xml:space="preserve"> что</w:t>
      </w:r>
      <w:r w:rsidR="008309D8">
        <w:t xml:space="preserve"> при заключении </w:t>
      </w:r>
      <w:r w:rsidR="00AA27AD">
        <w:t>муниципального контракта</w:t>
      </w:r>
      <w:r w:rsidR="008309D8">
        <w:t>, предметом которого является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«, а также муниципальным бюджетным учреждением либо иным юридическим лицом в соответствии с частями 1, 4 и 5 статьи Федерального закона от 05.04.2013 №44-ФЗ «О контрактной системе в сфере закупок товаров, работ, услуг</w:t>
      </w:r>
      <w:proofErr w:type="gramEnd"/>
      <w:r w:rsidR="008309D8">
        <w:t xml:space="preserve"> для обеспечения государственных и муниципальных нужд» могут предусматриваться авансовые платежи: </w:t>
      </w:r>
      <w:r>
        <w:t xml:space="preserve"> </w:t>
      </w:r>
    </w:p>
    <w:p w:rsidR="006371FF" w:rsidRDefault="006371FF" w:rsidP="00AA27AD">
      <w:pPr>
        <w:jc w:val="both"/>
      </w:pPr>
      <w:r>
        <w:t xml:space="preserve">    </w:t>
      </w:r>
      <w:proofErr w:type="gramStart"/>
      <w:r>
        <w:t xml:space="preserve">- в размере до 100% суммы договора (контракта), но не более лимитов бюджетных обязательств, подлежащих исполнению за счет средств бюджета поселения в соответствующем </w:t>
      </w:r>
      <w:r w:rsidR="008309D8">
        <w:t xml:space="preserve">финансовом </w:t>
      </w:r>
      <w:r>
        <w:t>году</w:t>
      </w:r>
      <w:r w:rsidR="008309D8">
        <w:t>,</w:t>
      </w:r>
      <w:r>
        <w:t xml:space="preserve">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>
        <w:t>электроснабжающему</w:t>
      </w:r>
      <w:proofErr w:type="spellEnd"/>
      <w:r>
        <w:t xml:space="preserve"> предприятию),</w:t>
      </w:r>
      <w:r w:rsidR="008309D8">
        <w:t xml:space="preserve"> об оказании услуг (выполнение работ) в сфере экологического образования детей, об обеспечении участия спортсменов и тренеров сборных команд в выездных</w:t>
      </w:r>
      <w:proofErr w:type="gramEnd"/>
      <w:r w:rsidR="008309D8">
        <w:t xml:space="preserve"> </w:t>
      </w:r>
      <w:proofErr w:type="gramStart"/>
      <w:r w:rsidR="008309D8">
        <w:t>спортивных мероприятиях,</w:t>
      </w:r>
      <w:r>
        <w:t xml:space="preserve"> о подписке на печатные </w:t>
      </w:r>
      <w:r w:rsidR="008309D8">
        <w:t xml:space="preserve">издания и об их приобретении, </w:t>
      </w:r>
      <w:r>
        <w:t xml:space="preserve"> обучении на к</w:t>
      </w:r>
      <w:r w:rsidR="008309D8">
        <w:t xml:space="preserve">урсах повышения квалификации, обеспечении участия в семинарах, конференциях, форумах, </w:t>
      </w:r>
      <w:r>
        <w:t xml:space="preserve"> приобретения проездных билетов на все виды транспорта (за исключением такси), путевок на санаторно-курортное лечение</w:t>
      </w:r>
      <w:r w:rsidR="008309D8">
        <w:t xml:space="preserve"> и оздоровление детей,</w:t>
      </w:r>
      <w:r>
        <w:t xml:space="preserve"> по договорам обязательного страхования гражданской ответственности владельцев транспортных средств, приобретения продуктов питания,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устройств, проведения экспертизы проектной документации и</w:t>
      </w:r>
      <w:proofErr w:type="gramEnd"/>
      <w:r>
        <w:t xml:space="preserve"> результатов инженерных изысканий;   </w:t>
      </w:r>
    </w:p>
    <w:p w:rsidR="006371FF" w:rsidRDefault="006371FF" w:rsidP="00AA27AD">
      <w:pPr>
        <w:jc w:val="both"/>
      </w:pPr>
      <w:r>
        <w:t xml:space="preserve">        - в размере до 30% суммы договора (контракта), но не более 30% лимитов бюджетных обязательств, подлежащих исполнению за счет средств бюджета поселения в соответствующем финансовом году - по остальным договорам (контрактам), если иное не предусмотрено законодательством РФ и Томской области.</w:t>
      </w:r>
    </w:p>
    <w:p w:rsidR="006371FF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:rsidR="006371FF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Статья 1</w:t>
      </w:r>
      <w:r w:rsidR="001A468E">
        <w:rPr>
          <w:b/>
          <w:bCs/>
        </w:rPr>
        <w:t>0</w:t>
      </w:r>
    </w:p>
    <w:p w:rsidR="00E74AC8" w:rsidRPr="00317062" w:rsidRDefault="006371FF" w:rsidP="00AA27AD">
      <w:pPr>
        <w:jc w:val="both"/>
      </w:pPr>
      <w:r>
        <w:t xml:space="preserve">       Установить, что субсидии юридическим лицам (за исключением государственных (муниципальных) учреждений),  </w:t>
      </w:r>
      <w:r w:rsidR="007C18F4">
        <w:t xml:space="preserve">индивидуальным предпринимателям, а также физическим лицам-производителям товаров, работ </w:t>
      </w:r>
      <w:r>
        <w:t>на безвозмездной и безвозвратной основе предоставляются в целях возмещения затрат или недополученных доходов в связи с организацией электроснабже</w:t>
      </w:r>
      <w:r w:rsidR="007C18F4">
        <w:t>ния от дизельных электростанций</w:t>
      </w:r>
    </w:p>
    <w:p w:rsidR="006371FF" w:rsidRDefault="007C18F4" w:rsidP="00AA27AD">
      <w:pPr>
        <w:jc w:val="both"/>
        <w:rPr>
          <w:color w:val="000000"/>
        </w:rPr>
      </w:pPr>
      <w:r>
        <w:rPr>
          <w:color w:val="000000"/>
          <w:sz w:val="26"/>
          <w:szCs w:val="26"/>
        </w:rPr>
        <w:t xml:space="preserve">          </w:t>
      </w:r>
      <w:r>
        <w:rPr>
          <w:color w:val="000000"/>
        </w:rPr>
        <w:t>п</w:t>
      </w:r>
      <w:r w:rsidRPr="007C18F4">
        <w:rPr>
          <w:color w:val="000000"/>
        </w:rPr>
        <w:t xml:space="preserve">редоставляются в соответствии  </w:t>
      </w:r>
      <w:r>
        <w:rPr>
          <w:color w:val="000000"/>
        </w:rPr>
        <w:t xml:space="preserve">с Порядком, утвержденным </w:t>
      </w:r>
      <w:r w:rsidRPr="007C18F4">
        <w:rPr>
          <w:b/>
          <w:bCs/>
          <w:color w:val="000000"/>
        </w:rPr>
        <w:t>приложением 1</w:t>
      </w:r>
      <w:r w:rsidR="00817E7C">
        <w:rPr>
          <w:b/>
          <w:bCs/>
          <w:color w:val="000000"/>
        </w:rPr>
        <w:t>0</w:t>
      </w:r>
      <w:r>
        <w:rPr>
          <w:color w:val="000000"/>
        </w:rPr>
        <w:t xml:space="preserve"> к настоящему Решению и нормативными правовыми актами Администрации Усть-Чижапского сельского поселения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7C18F4" w:rsidRPr="007C18F4" w:rsidRDefault="007C18F4" w:rsidP="00AA27AD">
      <w:pPr>
        <w:jc w:val="both"/>
        <w:rPr>
          <w:color w:val="000000"/>
        </w:rPr>
      </w:pPr>
      <w:r>
        <w:rPr>
          <w:color w:val="000000"/>
        </w:rPr>
        <w:t xml:space="preserve">            Обязательным условием </w:t>
      </w:r>
      <w:r w:rsidR="00AA27AD">
        <w:rPr>
          <w:color w:val="000000"/>
        </w:rPr>
        <w:t>контракта</w:t>
      </w:r>
      <w:r>
        <w:rPr>
          <w:color w:val="000000"/>
        </w:rPr>
        <w:t xml:space="preserve"> о предоставлении субсидии, заключаемого с лицами, указанными в настоящей статье, является условие о возможности проведения главным распорядителем бюджетных средств, предоставляющим  субсидию и Органом муниципального финансового контроля проверки соблюдения указанными лицами условий, цели и порядка предоставления субсидий их </w:t>
      </w:r>
      <w:r w:rsidR="00E246FA">
        <w:rPr>
          <w:color w:val="000000"/>
        </w:rPr>
        <w:t>получателями</w:t>
      </w:r>
      <w:r>
        <w:rPr>
          <w:color w:val="000000"/>
        </w:rPr>
        <w:t>.</w:t>
      </w:r>
    </w:p>
    <w:p w:rsidR="006371FF" w:rsidRPr="009C1330" w:rsidRDefault="006371FF" w:rsidP="00AA27AD">
      <w:pPr>
        <w:jc w:val="both"/>
        <w:rPr>
          <w:b/>
          <w:bCs/>
        </w:rPr>
      </w:pPr>
      <w:r w:rsidRPr="009C1330">
        <w:rPr>
          <w:color w:val="000000"/>
        </w:rPr>
        <w:t xml:space="preserve">         </w:t>
      </w:r>
      <w:r w:rsidR="008A5B85">
        <w:rPr>
          <w:b/>
          <w:bCs/>
        </w:rPr>
        <w:t>Статья 1</w:t>
      </w:r>
      <w:r w:rsidR="001A468E">
        <w:rPr>
          <w:b/>
          <w:bCs/>
        </w:rPr>
        <w:t>1</w:t>
      </w:r>
    </w:p>
    <w:p w:rsidR="006371FF" w:rsidRPr="009C1330" w:rsidRDefault="006371FF" w:rsidP="00AA27AD">
      <w:pPr>
        <w:jc w:val="both"/>
      </w:pPr>
      <w:r w:rsidRPr="009C1330">
        <w:lastRenderedPageBreak/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</w:t>
      </w:r>
      <w:proofErr w:type="gramStart"/>
      <w:r w:rsidRPr="009C1330">
        <w:t xml:space="preserve"> :</w:t>
      </w:r>
      <w:proofErr w:type="gramEnd"/>
    </w:p>
    <w:p w:rsidR="006371FF" w:rsidRPr="009C1330" w:rsidRDefault="008309D8" w:rsidP="00AA27AD">
      <w:pPr>
        <w:jc w:val="both"/>
      </w:pPr>
      <w:r>
        <w:t xml:space="preserve">        </w:t>
      </w:r>
      <w:r w:rsidR="006371FF" w:rsidRPr="009C1330">
        <w:t>- доходов от платных услуг, оказываемых муниципальными казенными учреждениями;</w:t>
      </w:r>
    </w:p>
    <w:p w:rsidR="006371FF" w:rsidRPr="009C1330" w:rsidRDefault="008309D8" w:rsidP="00AA27AD">
      <w:pPr>
        <w:jc w:val="both"/>
      </w:pPr>
      <w:r>
        <w:t xml:space="preserve">        </w:t>
      </w:r>
      <w:r w:rsidR="006371FF" w:rsidRPr="009C1330">
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добровольные пожертвования</w:t>
      </w:r>
    </w:p>
    <w:p w:rsidR="006371FF" w:rsidRPr="009C1330" w:rsidRDefault="008309D8" w:rsidP="00AA27AD">
      <w:pPr>
        <w:jc w:val="both"/>
      </w:pPr>
      <w:r>
        <w:t xml:space="preserve">      </w:t>
      </w:r>
      <w:r w:rsidR="006371FF" w:rsidRPr="009C1330">
        <w:t>предоставляются при условии фактического поступления указанных доходов в бюджет муниципального</w:t>
      </w:r>
      <w:r w:rsidR="006371FF">
        <w:t xml:space="preserve"> образования «Усть-Чижапское сельское поселение</w:t>
      </w:r>
      <w:r w:rsidR="006371FF" w:rsidRPr="009C1330">
        <w:t xml:space="preserve">».  </w:t>
      </w:r>
    </w:p>
    <w:p w:rsidR="006371FF" w:rsidRDefault="006371FF" w:rsidP="00AA27AD">
      <w:pPr>
        <w:jc w:val="both"/>
        <w:rPr>
          <w:b/>
          <w:bCs/>
        </w:rPr>
      </w:pPr>
      <w:r w:rsidRPr="009C1330">
        <w:t xml:space="preserve">       Порядок предоставления указанных бюджетных ассигнований устанавливается Адм</w:t>
      </w:r>
      <w:r>
        <w:t>инистрацией Усть-Чижапского сельского поселения</w:t>
      </w:r>
      <w:r w:rsidRPr="009C1330">
        <w:t xml:space="preserve">. </w:t>
      </w:r>
      <w:proofErr w:type="gramStart"/>
      <w:r w:rsidRPr="009C1330">
        <w:t>Порядок доведения указанных бюджетных ассигнований и лимитов бюджетных обязательств до г</w:t>
      </w:r>
      <w:r>
        <w:t xml:space="preserve">лавных распорядителей бюджетных </w:t>
      </w:r>
      <w:r w:rsidRPr="009C1330">
        <w:t xml:space="preserve">в </w:t>
      </w:r>
      <w:r>
        <w:t>устанавливается Администрацией Усть-Чижапского сельского поселения</w:t>
      </w:r>
      <w:r>
        <w:rPr>
          <w:b/>
          <w:bCs/>
        </w:rPr>
        <w:t xml:space="preserve">                                                                                                 </w:t>
      </w:r>
      <w:proofErr w:type="gramEnd"/>
    </w:p>
    <w:p w:rsidR="006371FF" w:rsidRPr="009C1330" w:rsidRDefault="008A5B85" w:rsidP="00AA27AD">
      <w:pPr>
        <w:jc w:val="both"/>
        <w:rPr>
          <w:b/>
          <w:bCs/>
        </w:rPr>
      </w:pPr>
      <w:r>
        <w:rPr>
          <w:b/>
          <w:bCs/>
        </w:rPr>
        <w:t xml:space="preserve">         Статья 1</w:t>
      </w:r>
      <w:r w:rsidR="001A468E">
        <w:rPr>
          <w:b/>
          <w:bCs/>
        </w:rPr>
        <w:t>2</w:t>
      </w:r>
    </w:p>
    <w:p w:rsidR="006371FF" w:rsidRPr="009C1330" w:rsidRDefault="006371FF" w:rsidP="00AA27AD">
      <w:pPr>
        <w:autoSpaceDE w:val="0"/>
        <w:autoSpaceDN w:val="0"/>
        <w:adjustRightInd w:val="0"/>
        <w:ind w:firstLine="720"/>
        <w:jc w:val="both"/>
      </w:pPr>
      <w:r w:rsidRPr="009C1330">
        <w:t xml:space="preserve">       1. Доходы от платных услуг, оказываемых муниципальными   казенными учреждениями;  </w:t>
      </w:r>
      <w:proofErr w:type="gramStart"/>
      <w:r w:rsidRPr="009C1330">
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 бюджет муниципального</w:t>
      </w:r>
      <w:r>
        <w:t xml:space="preserve"> образования «Усть-Чижапское сельское поселение</w:t>
      </w:r>
      <w:r w:rsidRPr="009C1330">
        <w:t>»</w:t>
      </w:r>
      <w:r w:rsidR="008309D8">
        <w:t xml:space="preserve"> сверх утвержденных  настоящим Р</w:t>
      </w:r>
      <w:r w:rsidRPr="009C1330">
        <w:t>ешением</w:t>
      </w:r>
      <w:r w:rsidR="008309D8">
        <w:t xml:space="preserve"> сумм</w:t>
      </w:r>
      <w:r w:rsidRPr="009C1330">
        <w:t xml:space="preserve">, </w:t>
      </w:r>
      <w:r w:rsidR="008309D8">
        <w:t xml:space="preserve"> направляются в 201</w:t>
      </w:r>
      <w:r w:rsidR="00AA27AD">
        <w:t>5</w:t>
      </w:r>
      <w:r w:rsidR="008309D8">
        <w:t xml:space="preserve"> году на увеличение расходов соответствующего муниципального</w:t>
      </w:r>
      <w:r w:rsidR="00660256">
        <w:t xml:space="preserve"> казенного </w:t>
      </w:r>
      <w:r w:rsidR="008309D8">
        <w:t xml:space="preserve"> учреждения путем изменений в сводную бюджетную роспись по представлению главных распорядителей средств бюджета поселения без внесения изменений в настоящее</w:t>
      </w:r>
      <w:proofErr w:type="gramEnd"/>
      <w:r w:rsidR="008309D8">
        <w:t xml:space="preserve"> Решение.</w:t>
      </w:r>
      <w:r w:rsidRPr="009C1330">
        <w:t xml:space="preserve"> </w:t>
      </w:r>
    </w:p>
    <w:p w:rsidR="006371FF" w:rsidRDefault="006371FF" w:rsidP="00AA27AD">
      <w:pPr>
        <w:jc w:val="both"/>
        <w:rPr>
          <w:b/>
          <w:bCs/>
        </w:rPr>
      </w:pPr>
    </w:p>
    <w:p w:rsidR="006371FF" w:rsidRPr="00E74AC8" w:rsidRDefault="006371FF" w:rsidP="00AA27AD">
      <w:pPr>
        <w:jc w:val="both"/>
        <w:rPr>
          <w:b/>
          <w:bCs/>
        </w:rPr>
      </w:pPr>
      <w:r>
        <w:rPr>
          <w:b/>
          <w:bCs/>
        </w:rPr>
        <w:t xml:space="preserve">  Статья 1</w:t>
      </w:r>
      <w:r w:rsidR="001A468E">
        <w:rPr>
          <w:b/>
          <w:bCs/>
        </w:rPr>
        <w:t>3</w:t>
      </w:r>
      <w:r>
        <w:t xml:space="preserve">    </w:t>
      </w:r>
    </w:p>
    <w:p w:rsidR="00817E7C" w:rsidRDefault="006371FF" w:rsidP="00AA27AD">
      <w:pPr>
        <w:jc w:val="both"/>
      </w:pPr>
      <w:r>
        <w:t xml:space="preserve">       Опубликовать решение о бюджете Усть-Чижапс</w:t>
      </w:r>
      <w:r w:rsidR="00EE404A">
        <w:t>кого сельского поселения на 201</w:t>
      </w:r>
      <w:r w:rsidR="00AA27AD">
        <w:t>5</w:t>
      </w:r>
      <w:r>
        <w:t xml:space="preserve"> год в печатном издании муниципального образования «Усть-Чижапское сельское поселение» «Вестник Совета».    </w:t>
      </w:r>
    </w:p>
    <w:p w:rsidR="006371FF" w:rsidRDefault="006371FF" w:rsidP="00AA27AD">
      <w:pPr>
        <w:jc w:val="both"/>
      </w:pPr>
      <w:r>
        <w:t xml:space="preserve">   </w:t>
      </w:r>
    </w:p>
    <w:p w:rsidR="006371FF" w:rsidRDefault="006371FF" w:rsidP="00AA27AD">
      <w:pPr>
        <w:rPr>
          <w:b/>
          <w:bCs/>
        </w:rPr>
      </w:pPr>
      <w:r>
        <w:t xml:space="preserve">       </w:t>
      </w:r>
      <w:r w:rsidR="008A5B85">
        <w:rPr>
          <w:b/>
          <w:bCs/>
        </w:rPr>
        <w:t>Статья 1</w:t>
      </w:r>
      <w:r w:rsidR="001A468E">
        <w:rPr>
          <w:b/>
          <w:bCs/>
        </w:rPr>
        <w:t>4</w:t>
      </w:r>
    </w:p>
    <w:p w:rsidR="006371FF" w:rsidRDefault="006371FF" w:rsidP="00AA27AD">
      <w:pPr>
        <w:jc w:val="both"/>
      </w:pPr>
      <w:r>
        <w:t xml:space="preserve">      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социально-экономическую комиссию Совета Усть-Чижапского сельского поселения.</w:t>
      </w:r>
    </w:p>
    <w:p w:rsidR="00817E7C" w:rsidRDefault="00817E7C" w:rsidP="00AA27AD">
      <w:pPr>
        <w:jc w:val="both"/>
      </w:pPr>
    </w:p>
    <w:p w:rsidR="006371FF" w:rsidRDefault="006371FF" w:rsidP="00AA27AD">
      <w:pPr>
        <w:jc w:val="both"/>
        <w:rPr>
          <w:b/>
          <w:bCs/>
        </w:rPr>
      </w:pPr>
      <w:r>
        <w:t xml:space="preserve">       </w:t>
      </w:r>
      <w:r w:rsidR="008A5B85">
        <w:rPr>
          <w:b/>
          <w:bCs/>
        </w:rPr>
        <w:t>Статья 1</w:t>
      </w:r>
      <w:r w:rsidR="001A468E">
        <w:rPr>
          <w:b/>
          <w:bCs/>
        </w:rPr>
        <w:t>5</w:t>
      </w:r>
    </w:p>
    <w:p w:rsidR="006371FF" w:rsidRDefault="006371FF" w:rsidP="00AA27AD">
      <w:pPr>
        <w:jc w:val="both"/>
      </w:pPr>
      <w:r>
        <w:t xml:space="preserve">       Настоящее Решение </w:t>
      </w:r>
      <w:r w:rsidR="00AA27AD">
        <w:t>вступает в силу с 01 января 2015</w:t>
      </w:r>
      <w:r>
        <w:t xml:space="preserve"> года.</w:t>
      </w:r>
    </w:p>
    <w:p w:rsidR="006371FF" w:rsidRDefault="006371FF" w:rsidP="00AA27AD">
      <w:pPr>
        <w:jc w:val="both"/>
      </w:pPr>
    </w:p>
    <w:p w:rsidR="003236B3" w:rsidRDefault="003236B3" w:rsidP="00AA27AD">
      <w:pPr>
        <w:jc w:val="both"/>
      </w:pPr>
    </w:p>
    <w:p w:rsidR="006371FF" w:rsidRDefault="006371FF" w:rsidP="00AA27AD">
      <w:pPr>
        <w:jc w:val="both"/>
      </w:pPr>
      <w:r>
        <w:t xml:space="preserve">Председатель Совета                                                                        </w:t>
      </w:r>
    </w:p>
    <w:p w:rsidR="006371FF" w:rsidRDefault="006371FF" w:rsidP="00AA27AD">
      <w:pPr>
        <w:jc w:val="both"/>
      </w:pPr>
    </w:p>
    <w:p w:rsidR="006371FF" w:rsidRDefault="006371FF" w:rsidP="00AA27AD">
      <w:pPr>
        <w:jc w:val="both"/>
      </w:pPr>
      <w:r>
        <w:t>Глава поселения                                                                                         С.М. Голещихин</w:t>
      </w:r>
    </w:p>
    <w:p w:rsidR="006371FF" w:rsidRDefault="006371FF" w:rsidP="00AA27AD"/>
    <w:p w:rsidR="006371FF" w:rsidRDefault="006371FF" w:rsidP="00AA27AD"/>
    <w:p w:rsidR="003236B3" w:rsidRDefault="003236B3" w:rsidP="00AA27AD"/>
    <w:p w:rsidR="003236B3" w:rsidRDefault="003236B3" w:rsidP="00AA27AD"/>
    <w:p w:rsidR="003236B3" w:rsidRDefault="003236B3" w:rsidP="00AA27AD"/>
    <w:p w:rsidR="003236B3" w:rsidRDefault="003236B3" w:rsidP="00AA27AD"/>
    <w:p w:rsidR="003236B3" w:rsidRDefault="003236B3" w:rsidP="00AA27AD"/>
    <w:p w:rsidR="003236B3" w:rsidRDefault="003236B3" w:rsidP="00AA27AD"/>
    <w:p w:rsidR="003236B3" w:rsidRDefault="003236B3" w:rsidP="00AA27AD"/>
    <w:p w:rsidR="003236B3" w:rsidRDefault="003236B3" w:rsidP="00AA27AD"/>
    <w:p w:rsidR="003236B3" w:rsidRDefault="003236B3" w:rsidP="00AA27AD"/>
    <w:p w:rsidR="003236B3" w:rsidRDefault="003236B3" w:rsidP="00AA27AD"/>
    <w:p w:rsidR="003236B3" w:rsidRDefault="003236B3" w:rsidP="00AA27AD"/>
    <w:p w:rsidR="00183C4B" w:rsidRDefault="00183C4B" w:rsidP="00AA27AD"/>
    <w:p w:rsidR="001A11BD" w:rsidRDefault="001A11BD" w:rsidP="00AA27AD"/>
    <w:p w:rsidR="001A11BD" w:rsidRPr="002A1DFD" w:rsidRDefault="001A11BD" w:rsidP="001A11BD">
      <w:pPr>
        <w:pStyle w:val="1"/>
        <w:jc w:val="right"/>
        <w:rPr>
          <w:sz w:val="22"/>
          <w:szCs w:val="22"/>
        </w:rPr>
      </w:pPr>
      <w:r w:rsidRPr="002A1DFD">
        <w:rPr>
          <w:sz w:val="22"/>
          <w:szCs w:val="22"/>
        </w:rPr>
        <w:lastRenderedPageBreak/>
        <w:t>Приложение № 1</w:t>
      </w:r>
    </w:p>
    <w:p w:rsidR="001A11BD" w:rsidRPr="002A1DFD" w:rsidRDefault="001A11BD" w:rsidP="001A11BD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Утверждено Решением</w:t>
      </w:r>
    </w:p>
    <w:p w:rsidR="001A11BD" w:rsidRPr="002A1DFD" w:rsidRDefault="001A11BD" w:rsidP="001A11BD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1A11BD" w:rsidRPr="002A1DFD" w:rsidRDefault="001A11BD" w:rsidP="001A11BD">
      <w:pPr>
        <w:jc w:val="right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 xml:space="preserve">                                                                                                   сельского поселения</w:t>
      </w:r>
    </w:p>
    <w:p w:rsidR="001A11BD" w:rsidRDefault="001A11BD" w:rsidP="001A11BD">
      <w:pPr>
        <w:jc w:val="right"/>
        <w:rPr>
          <w:b/>
          <w:bCs/>
        </w:rPr>
      </w:pPr>
      <w:r>
        <w:rPr>
          <w:b/>
          <w:bCs/>
          <w:sz w:val="22"/>
          <w:szCs w:val="22"/>
        </w:rPr>
        <w:t>№ от  2014</w:t>
      </w:r>
      <w:r w:rsidRPr="002A1DFD">
        <w:rPr>
          <w:b/>
          <w:bCs/>
          <w:sz w:val="22"/>
          <w:szCs w:val="22"/>
        </w:rPr>
        <w:t>г</w:t>
      </w:r>
      <w:r>
        <w:rPr>
          <w:b/>
          <w:bCs/>
        </w:rPr>
        <w:t xml:space="preserve">. </w:t>
      </w:r>
    </w:p>
    <w:p w:rsidR="001A11BD" w:rsidRDefault="001A11BD" w:rsidP="001A11BD">
      <w:pPr>
        <w:jc w:val="center"/>
        <w:rPr>
          <w:b/>
          <w:bCs/>
        </w:rPr>
      </w:pPr>
    </w:p>
    <w:p w:rsidR="001A11BD" w:rsidRPr="002A1DFD" w:rsidRDefault="001A11BD" w:rsidP="001A11BD">
      <w:pPr>
        <w:jc w:val="center"/>
        <w:rPr>
          <w:b/>
          <w:bCs/>
          <w:sz w:val="22"/>
          <w:szCs w:val="22"/>
        </w:rPr>
      </w:pPr>
      <w:r w:rsidRPr="002A1DFD">
        <w:rPr>
          <w:b/>
          <w:bCs/>
          <w:sz w:val="22"/>
          <w:szCs w:val="22"/>
        </w:rPr>
        <w:t>Перечень                                                                                                                                                                              главных администраторов доходов бюджета</w:t>
      </w:r>
      <w:r>
        <w:rPr>
          <w:b/>
          <w:bCs/>
          <w:sz w:val="22"/>
          <w:szCs w:val="22"/>
        </w:rPr>
        <w:t xml:space="preserve"> муниципального образования</w:t>
      </w:r>
      <w:r w:rsidRPr="002A1D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«Усть-Чижапское сельское поселение» - </w:t>
      </w:r>
      <w:r w:rsidRPr="002A1DFD">
        <w:rPr>
          <w:b/>
          <w:bCs/>
          <w:sz w:val="22"/>
          <w:szCs w:val="22"/>
        </w:rPr>
        <w:t>территориальных органов федеральных органов исполнительной власти, органов государственной власти Томской области, областных государственных учреждений и иных организаций</w:t>
      </w:r>
    </w:p>
    <w:p w:rsidR="001A11BD" w:rsidRDefault="001A11BD" w:rsidP="001A11BD">
      <w:pPr>
        <w:jc w:val="center"/>
        <w:rPr>
          <w:b/>
          <w:bCs/>
        </w:rPr>
      </w:pPr>
    </w:p>
    <w:tbl>
      <w:tblPr>
        <w:tblW w:w="960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2784"/>
        <w:gridCol w:w="5558"/>
      </w:tblGrid>
      <w:tr w:rsidR="001A11BD" w:rsidRPr="00E4459A" w:rsidTr="001C2981">
        <w:trPr>
          <w:trHeight w:hRule="exact" w:val="566"/>
        </w:trPr>
        <w:tc>
          <w:tcPr>
            <w:tcW w:w="4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78" w:lineRule="exact"/>
              <w:ind w:left="178" w:right="178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Код бюджетной классификации </w:t>
            </w:r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>Российской Федерации</w:t>
            </w:r>
          </w:p>
        </w:tc>
        <w:tc>
          <w:tcPr>
            <w:tcW w:w="5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74" w:lineRule="exact"/>
              <w:ind w:left="134" w:right="144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 xml:space="preserve">Наименование главных администраторов доходов бюджета  Усть-Чижапского сельского поселения </w:t>
            </w:r>
            <w:proofErr w:type="gramStart"/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>-т</w:t>
            </w:r>
            <w:proofErr w:type="gramEnd"/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 xml:space="preserve">ерриториальных органов исполнительной власти, органов государственной власти </w:t>
            </w:r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Томской области, областных государственных </w:t>
            </w:r>
            <w:r w:rsidRPr="00FF13D6">
              <w:rPr>
                <w:b/>
                <w:bCs/>
                <w:color w:val="323232"/>
                <w:sz w:val="20"/>
                <w:szCs w:val="20"/>
              </w:rPr>
              <w:t>учреждений и иных организаций и закрепляемых за ними доходов</w:t>
            </w:r>
          </w:p>
        </w:tc>
      </w:tr>
      <w:tr w:rsidR="001A11BD" w:rsidRPr="00E4459A" w:rsidTr="001C2981"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74" w:lineRule="exact"/>
              <w:ind w:left="10"/>
              <w:jc w:val="center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4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FF13D6">
              <w:rPr>
                <w:b/>
                <w:bCs/>
                <w:color w:val="323232"/>
                <w:spacing w:val="-5"/>
                <w:sz w:val="20"/>
                <w:szCs w:val="20"/>
              </w:rPr>
              <w:t>админист</w:t>
            </w:r>
            <w:proofErr w:type="spellEnd"/>
            <w:r w:rsidRPr="00FF13D6">
              <w:rPr>
                <w:b/>
                <w:bCs/>
                <w:color w:val="323232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>ратора</w:t>
            </w:r>
            <w:proofErr w:type="spellEnd"/>
            <w:proofErr w:type="gramEnd"/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 </w:t>
            </w:r>
            <w:r w:rsidRPr="00FF13D6">
              <w:rPr>
                <w:b/>
                <w:bCs/>
                <w:color w:val="323232"/>
                <w:spacing w:val="-2"/>
                <w:sz w:val="20"/>
                <w:szCs w:val="20"/>
              </w:rPr>
              <w:t>доходов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78" w:lineRule="exact"/>
              <w:ind w:left="245" w:right="254"/>
              <w:jc w:val="center"/>
              <w:rPr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2"/>
                <w:sz w:val="20"/>
                <w:szCs w:val="20"/>
              </w:rPr>
              <w:t xml:space="preserve">доходов  </w:t>
            </w:r>
            <w:r w:rsidRPr="00FF13D6">
              <w:rPr>
                <w:b/>
                <w:bCs/>
                <w:color w:val="323232"/>
                <w:spacing w:val="-1"/>
                <w:sz w:val="20"/>
                <w:szCs w:val="20"/>
              </w:rPr>
              <w:t>бюджета поселения</w:t>
            </w:r>
          </w:p>
        </w:tc>
        <w:tc>
          <w:tcPr>
            <w:tcW w:w="55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spacing w:line="278" w:lineRule="exact"/>
              <w:ind w:left="245" w:right="254"/>
              <w:jc w:val="center"/>
            </w:pPr>
          </w:p>
          <w:p w:rsidR="001A11BD" w:rsidRPr="00E4459A" w:rsidRDefault="001A11BD" w:rsidP="001C2981">
            <w:pPr>
              <w:shd w:val="clear" w:color="auto" w:fill="FFFFFF"/>
              <w:spacing w:line="278" w:lineRule="exact"/>
              <w:ind w:left="245" w:right="254"/>
              <w:jc w:val="center"/>
            </w:pPr>
          </w:p>
        </w:tc>
      </w:tr>
      <w:tr w:rsidR="001A11BD" w:rsidRPr="00E4459A" w:rsidTr="001C2981">
        <w:trPr>
          <w:trHeight w:hRule="exact" w:val="533"/>
        </w:trPr>
        <w:tc>
          <w:tcPr>
            <w:tcW w:w="9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spacing w:line="278" w:lineRule="exact"/>
              <w:ind w:left="245" w:right="254"/>
              <w:jc w:val="center"/>
            </w:pPr>
            <w:r>
              <w:rPr>
                <w:sz w:val="22"/>
                <w:szCs w:val="22"/>
              </w:rPr>
              <w:t>Управление Федерального Казначейства по Томской области</w:t>
            </w:r>
          </w:p>
        </w:tc>
      </w:tr>
      <w:tr w:rsidR="001A11BD" w:rsidRPr="00E4459A" w:rsidTr="001C2981"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A36DEC" w:rsidRDefault="001A11BD" w:rsidP="001C2981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 w:rsidRPr="00A36DEC"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1 03 02 23 001 0000 110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1A11BD" w:rsidRPr="00E4459A" w:rsidTr="001C2981"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A36DEC" w:rsidRDefault="001A11BD" w:rsidP="001C2981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1 03 02 24 001 0000 110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 xml:space="preserve">Доходы от уплаты акцизов на моторные масла для дизельных </w:t>
            </w:r>
            <w:proofErr w:type="gramStart"/>
            <w:r>
              <w:rPr>
                <w:sz w:val="20"/>
                <w:szCs w:val="20"/>
              </w:rPr>
              <w:t>и(</w:t>
            </w:r>
            <w:proofErr w:type="gramEnd"/>
            <w:r>
              <w:rPr>
                <w:sz w:val="20"/>
                <w:szCs w:val="20"/>
              </w:rPr>
              <w:t>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1A11BD" w:rsidRPr="00E4459A" w:rsidTr="001C2981"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Default="001A11BD" w:rsidP="001C2981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1 03 02 25 001 0000 110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производимый на территории Российской Федерации, зачисляемые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1A11BD" w:rsidRPr="00E4459A" w:rsidTr="001C2981">
        <w:trPr>
          <w:trHeight w:hRule="exact" w:val="118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Default="001A11BD" w:rsidP="001C2981">
            <w:pPr>
              <w:shd w:val="clear" w:color="auto" w:fill="FFFFFF"/>
              <w:spacing w:line="274" w:lineRule="exact"/>
              <w:ind w:left="10"/>
              <w:jc w:val="center"/>
              <w:rPr>
                <w:b/>
                <w:bCs/>
                <w:spacing w:val="-4"/>
                <w:sz w:val="20"/>
                <w:szCs w:val="20"/>
              </w:rPr>
            </w:pPr>
            <w:r>
              <w:rPr>
                <w:b/>
                <w:bCs/>
                <w:spacing w:val="-4"/>
                <w:sz w:val="20"/>
                <w:szCs w:val="20"/>
              </w:rPr>
              <w:t>100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Default="001A11BD" w:rsidP="001C2981">
            <w:pPr>
              <w:shd w:val="clear" w:color="auto" w:fill="FFFFFF"/>
              <w:spacing w:line="278" w:lineRule="exact"/>
              <w:ind w:left="245" w:right="254"/>
              <w:jc w:val="center"/>
              <w:rPr>
                <w:b/>
                <w:bCs/>
                <w:color w:val="323232"/>
                <w:spacing w:val="-2"/>
                <w:sz w:val="20"/>
                <w:szCs w:val="20"/>
              </w:rPr>
            </w:pPr>
            <w:r>
              <w:rPr>
                <w:b/>
                <w:bCs/>
                <w:color w:val="323232"/>
                <w:spacing w:val="-2"/>
                <w:sz w:val="20"/>
                <w:szCs w:val="20"/>
              </w:rPr>
              <w:t>1 03 02 26 001 0000 110</w:t>
            </w:r>
          </w:p>
        </w:tc>
        <w:tc>
          <w:tcPr>
            <w:tcW w:w="55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spacing w:line="278" w:lineRule="exact"/>
              <w:ind w:left="245" w:right="254"/>
              <w:jc w:val="both"/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производимый на территории Российской Федерации, зачисляемые   в консолидированные бюджеты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</w:t>
            </w:r>
          </w:p>
        </w:tc>
      </w:tr>
      <w:tr w:rsidR="001A11BD" w:rsidRPr="00E4459A" w:rsidTr="001C2981">
        <w:trPr>
          <w:trHeight w:hRule="exact" w:val="69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A11BD" w:rsidRPr="00E4459A" w:rsidRDefault="001A11BD" w:rsidP="001C2981">
            <w:pPr>
              <w:shd w:val="clear" w:color="auto" w:fill="FFFFFF"/>
              <w:jc w:val="center"/>
              <w:rPr>
                <w:b/>
                <w:bCs/>
              </w:rPr>
            </w:pPr>
            <w:r w:rsidRPr="00E4459A">
              <w:rPr>
                <w:b/>
                <w:bCs/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spacing w:line="269" w:lineRule="exact"/>
              <w:ind w:left="67" w:right="82"/>
              <w:jc w:val="center"/>
            </w:pPr>
            <w:r w:rsidRPr="00E4459A">
              <w:rPr>
                <w:b/>
                <w:bCs/>
                <w:color w:val="323232"/>
                <w:spacing w:val="-3"/>
                <w:sz w:val="22"/>
                <w:szCs w:val="22"/>
              </w:rPr>
              <w:t>Управление Федеральной налоговой службы  по Томской области</w:t>
            </w:r>
          </w:p>
        </w:tc>
      </w:tr>
      <w:tr w:rsidR="001A11BD" w:rsidRPr="00E4459A" w:rsidTr="001C2981">
        <w:trPr>
          <w:trHeight w:hRule="exact" w:val="143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jc w:val="center"/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8261EB" w:rsidRDefault="001A11BD" w:rsidP="001C2981">
            <w:pPr>
              <w:shd w:val="clear" w:color="auto" w:fill="FFFFFF"/>
              <w:jc w:val="center"/>
            </w:pPr>
            <w:r w:rsidRPr="008261EB">
              <w:rPr>
                <w:sz w:val="22"/>
                <w:szCs w:val="22"/>
              </w:rPr>
              <w:t>1 01 02 00 0 01 0 000 110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69" w:lineRule="exact"/>
              <w:ind w:left="67" w:right="82"/>
              <w:rPr>
                <w:b/>
                <w:bCs/>
                <w:color w:val="323232"/>
                <w:spacing w:val="-3"/>
                <w:sz w:val="20"/>
                <w:szCs w:val="20"/>
              </w:rPr>
            </w:pPr>
            <w:r w:rsidRPr="00FF13D6">
              <w:rPr>
                <w:b/>
                <w:bCs/>
                <w:color w:val="323232"/>
                <w:spacing w:val="-3"/>
                <w:sz w:val="20"/>
                <w:szCs w:val="20"/>
              </w:rPr>
              <w:t>Налог на доходы физических лиц с доходов, источником которых  является  налоговый агент, за исключением доходов, в отношении которых исчисление и уплата налога осуществляется в соответствии со статьями</w:t>
            </w:r>
            <w:r>
              <w:rPr>
                <w:b/>
                <w:bCs/>
                <w:color w:val="323232"/>
                <w:spacing w:val="-3"/>
                <w:sz w:val="20"/>
                <w:szCs w:val="20"/>
              </w:rPr>
              <w:t xml:space="preserve"> 227, 227.1 и 228 Налогового кодекса Российской Федерации</w:t>
            </w:r>
          </w:p>
        </w:tc>
      </w:tr>
      <w:tr w:rsidR="001A11BD" w:rsidRPr="00E4459A" w:rsidTr="001C2981">
        <w:trPr>
          <w:trHeight w:hRule="exact" w:val="1090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jc w:val="center"/>
            </w:pPr>
          </w:p>
          <w:p w:rsidR="001A11BD" w:rsidRPr="00E4459A" w:rsidRDefault="001A11BD" w:rsidP="001C2981"/>
          <w:p w:rsidR="001A11BD" w:rsidRPr="00E4459A" w:rsidRDefault="001A11BD" w:rsidP="001C2981">
            <w:pPr>
              <w:jc w:val="center"/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jc w:val="center"/>
            </w:pPr>
          </w:p>
          <w:p w:rsidR="001A11BD" w:rsidRPr="00E4459A" w:rsidRDefault="001A11BD" w:rsidP="001C298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1 01 02 03 0 01 3 000 110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69" w:lineRule="exact"/>
              <w:ind w:left="101" w:right="11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 Налогового</w:t>
            </w:r>
            <w:r>
              <w:rPr>
                <w:b/>
                <w:bCs/>
                <w:sz w:val="20"/>
                <w:szCs w:val="20"/>
              </w:rPr>
              <w:t xml:space="preserve"> к</w:t>
            </w:r>
            <w:r w:rsidRPr="00FF13D6">
              <w:rPr>
                <w:b/>
                <w:bCs/>
                <w:sz w:val="20"/>
                <w:szCs w:val="20"/>
              </w:rPr>
              <w:t xml:space="preserve">одекса  Российской Федерации </w:t>
            </w:r>
          </w:p>
        </w:tc>
      </w:tr>
      <w:tr w:rsidR="001A11BD" w:rsidRPr="00E4459A" w:rsidTr="001C2981">
        <w:trPr>
          <w:trHeight w:hRule="exact" w:val="884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jc w:val="center"/>
            </w:pPr>
          </w:p>
          <w:p w:rsidR="001A11BD" w:rsidRPr="00E4459A" w:rsidRDefault="001A11BD" w:rsidP="001C2981">
            <w:pPr>
              <w:shd w:val="clear" w:color="auto" w:fill="FFFFFF"/>
              <w:jc w:val="center"/>
            </w:pPr>
          </w:p>
          <w:p w:rsidR="001A11BD" w:rsidRPr="00E4459A" w:rsidRDefault="001A11BD" w:rsidP="001C2981">
            <w:pPr>
              <w:shd w:val="clear" w:color="auto" w:fill="FFFFFF"/>
              <w:jc w:val="center"/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jc w:val="center"/>
            </w:pPr>
          </w:p>
          <w:p w:rsidR="001A11BD" w:rsidRPr="00E4459A" w:rsidRDefault="001A11BD" w:rsidP="001C2981">
            <w:pPr>
              <w:shd w:val="clear" w:color="auto" w:fill="FFFFFF"/>
              <w:jc w:val="center"/>
            </w:pPr>
          </w:p>
          <w:p w:rsidR="001A11BD" w:rsidRPr="00E4459A" w:rsidRDefault="001A11BD" w:rsidP="001C298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1 06 01 03 0 10 0 000 110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69" w:lineRule="exact"/>
              <w:ind w:left="101" w:right="11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 w:rsidRPr="00FF13D6">
              <w:rPr>
                <w:b/>
                <w:bCs/>
                <w:sz w:val="20"/>
                <w:szCs w:val="20"/>
              </w:rPr>
              <w:t>налогоболажения</w:t>
            </w:r>
            <w:proofErr w:type="spellEnd"/>
            <w:r w:rsidRPr="00FF13D6">
              <w:rPr>
                <w:b/>
                <w:bCs/>
                <w:sz w:val="20"/>
                <w:szCs w:val="20"/>
              </w:rPr>
              <w:t>, расположенным в границах поселений</w:t>
            </w:r>
          </w:p>
        </w:tc>
      </w:tr>
      <w:tr w:rsidR="001A11BD" w:rsidRPr="00E4459A" w:rsidTr="001C2981">
        <w:trPr>
          <w:trHeight w:hRule="exact" w:val="1442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jc w:val="center"/>
            </w:pPr>
          </w:p>
          <w:p w:rsidR="001A11BD" w:rsidRPr="00E4459A" w:rsidRDefault="001A11BD" w:rsidP="001C2981">
            <w:pPr>
              <w:shd w:val="clear" w:color="auto" w:fill="FFFFFF"/>
              <w:jc w:val="center"/>
            </w:pPr>
          </w:p>
          <w:p w:rsidR="001A11BD" w:rsidRPr="00E4459A" w:rsidRDefault="001A11BD" w:rsidP="001C2981">
            <w:pPr>
              <w:shd w:val="clear" w:color="auto" w:fill="FFFFFF"/>
              <w:jc w:val="center"/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Default="001A11BD" w:rsidP="001C2981">
            <w:pPr>
              <w:shd w:val="clear" w:color="auto" w:fill="FFFFFF"/>
            </w:pPr>
          </w:p>
          <w:p w:rsidR="001A11BD" w:rsidRPr="00E4459A" w:rsidRDefault="001A11BD" w:rsidP="001C298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1 06 06 01 3 10 0 000 110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78" w:lineRule="exact"/>
              <w:ind w:left="110" w:right="12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r>
              <w:rPr>
                <w:b/>
                <w:bCs/>
                <w:sz w:val="20"/>
                <w:szCs w:val="20"/>
              </w:rPr>
              <w:t>й</w:t>
            </w:r>
          </w:p>
        </w:tc>
      </w:tr>
      <w:tr w:rsidR="001A11BD" w:rsidRPr="00E4459A" w:rsidTr="001C2981">
        <w:trPr>
          <w:trHeight w:hRule="exact" w:val="1795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jc w:val="center"/>
            </w:pPr>
          </w:p>
          <w:p w:rsidR="001A11BD" w:rsidRPr="00E4459A" w:rsidRDefault="001A11BD" w:rsidP="001C2981">
            <w:pPr>
              <w:shd w:val="clear" w:color="auto" w:fill="FFFFFF"/>
              <w:jc w:val="center"/>
            </w:pPr>
            <w:r w:rsidRPr="00E4459A">
              <w:rPr>
                <w:sz w:val="22"/>
                <w:szCs w:val="22"/>
              </w:rPr>
              <w:t>182</w:t>
            </w:r>
          </w:p>
        </w:tc>
        <w:tc>
          <w:tcPr>
            <w:tcW w:w="2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E4459A" w:rsidRDefault="001A11BD" w:rsidP="001C2981">
            <w:pPr>
              <w:shd w:val="clear" w:color="auto" w:fill="FFFFFF"/>
              <w:jc w:val="center"/>
            </w:pPr>
          </w:p>
          <w:p w:rsidR="001A11BD" w:rsidRPr="00E4459A" w:rsidRDefault="001A11BD" w:rsidP="001C2981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1 06 06 02 3 10 0 000 110 </w:t>
            </w:r>
          </w:p>
          <w:p w:rsidR="001A11BD" w:rsidRPr="00E4459A" w:rsidRDefault="001A11BD" w:rsidP="001C2981">
            <w:pPr>
              <w:shd w:val="clear" w:color="auto" w:fill="FFFFFF"/>
              <w:jc w:val="center"/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1BD" w:rsidRPr="00FF13D6" w:rsidRDefault="001A11BD" w:rsidP="001C2981">
            <w:pPr>
              <w:shd w:val="clear" w:color="auto" w:fill="FFFFFF"/>
              <w:spacing w:line="278" w:lineRule="exact"/>
              <w:ind w:left="110" w:right="125"/>
              <w:rPr>
                <w:b/>
                <w:bCs/>
                <w:sz w:val="20"/>
                <w:szCs w:val="20"/>
              </w:rPr>
            </w:pPr>
            <w:r w:rsidRPr="00FF13D6">
              <w:rPr>
                <w:b/>
                <w:bCs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</w:tbl>
    <w:p w:rsidR="001A11BD" w:rsidRPr="00E4459A" w:rsidRDefault="001A11BD" w:rsidP="001A11BD">
      <w:pPr>
        <w:jc w:val="center"/>
        <w:rPr>
          <w:b/>
          <w:bCs/>
          <w:sz w:val="22"/>
          <w:szCs w:val="22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Pr="001A11BD" w:rsidRDefault="001A11BD" w:rsidP="001A11BD"/>
    <w:p w:rsidR="001A11BD" w:rsidRDefault="001A11BD" w:rsidP="001A11BD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Приложение № 2</w:t>
      </w: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1A11BD" w:rsidRDefault="001A11BD" w:rsidP="001A11BD">
      <w:pPr>
        <w:tabs>
          <w:tab w:val="left" w:pos="7905"/>
          <w:tab w:val="right" w:pos="9922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№ от                          2014 г.         </w:t>
      </w:r>
    </w:p>
    <w:p w:rsidR="001A11BD" w:rsidRDefault="001A11BD" w:rsidP="001A11BD">
      <w:pPr>
        <w:tabs>
          <w:tab w:val="left" w:pos="8535"/>
        </w:tabs>
        <w:rPr>
          <w:b/>
          <w:bCs/>
          <w:sz w:val="22"/>
          <w:szCs w:val="22"/>
        </w:rPr>
      </w:pPr>
    </w:p>
    <w:p w:rsidR="001A11BD" w:rsidRPr="007676F0" w:rsidRDefault="001A11BD" w:rsidP="001A11BD">
      <w:pPr>
        <w:jc w:val="center"/>
        <w:rPr>
          <w:b/>
          <w:bCs/>
          <w:sz w:val="22"/>
          <w:szCs w:val="22"/>
        </w:rPr>
      </w:pPr>
      <w:r w:rsidRPr="007676F0">
        <w:rPr>
          <w:b/>
          <w:bCs/>
          <w:sz w:val="22"/>
          <w:szCs w:val="22"/>
        </w:rPr>
        <w:t>Перечень</w:t>
      </w:r>
      <w:r>
        <w:rPr>
          <w:b/>
          <w:bCs/>
          <w:sz w:val="22"/>
          <w:szCs w:val="22"/>
        </w:rPr>
        <w:t xml:space="preserve"> главных администраторов</w:t>
      </w:r>
      <w:r w:rsidRPr="007676F0">
        <w:rPr>
          <w:b/>
          <w:bCs/>
          <w:sz w:val="22"/>
          <w:szCs w:val="22"/>
        </w:rPr>
        <w:t xml:space="preserve"> доходов</w:t>
      </w:r>
      <w:r>
        <w:rPr>
          <w:b/>
          <w:bCs/>
          <w:sz w:val="22"/>
          <w:szCs w:val="22"/>
        </w:rPr>
        <w:t xml:space="preserve"> бюджета муниципального образования «Усть-Чижапское сельское поселение»- органов местного самоуправления и муниципальных учреждений муниципального образования «Усть-Чижапское сельское поселение</w:t>
      </w:r>
      <w:proofErr w:type="gramStart"/>
      <w:r>
        <w:rPr>
          <w:b/>
          <w:bCs/>
          <w:sz w:val="22"/>
          <w:szCs w:val="22"/>
        </w:rPr>
        <w:t>»и</w:t>
      </w:r>
      <w:proofErr w:type="gramEnd"/>
      <w:r>
        <w:rPr>
          <w:b/>
          <w:bCs/>
          <w:sz w:val="22"/>
          <w:szCs w:val="22"/>
        </w:rPr>
        <w:t xml:space="preserve"> закрепленных за ними источников доходов </w:t>
      </w:r>
      <w:r w:rsidRPr="007676F0">
        <w:rPr>
          <w:b/>
          <w:bCs/>
          <w:sz w:val="22"/>
          <w:szCs w:val="22"/>
        </w:rPr>
        <w:t xml:space="preserve">  </w:t>
      </w:r>
    </w:p>
    <w:p w:rsidR="001A11BD" w:rsidRPr="00400F6D" w:rsidRDefault="001A11BD" w:rsidP="001A11BD">
      <w:pPr>
        <w:jc w:val="center"/>
        <w:rPr>
          <w:b/>
          <w:bCs/>
          <w:sz w:val="22"/>
          <w:szCs w:val="22"/>
        </w:rPr>
      </w:pPr>
      <w:r w:rsidRPr="007676F0">
        <w:rPr>
          <w:b/>
          <w:bCs/>
          <w:sz w:val="22"/>
          <w:szCs w:val="22"/>
        </w:rPr>
        <w:t xml:space="preserve">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2363"/>
        <w:gridCol w:w="6295"/>
      </w:tblGrid>
      <w:tr w:rsidR="001A11BD" w:rsidTr="001C2981">
        <w:tc>
          <w:tcPr>
            <w:tcW w:w="607" w:type="pct"/>
          </w:tcPr>
          <w:p w:rsid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Код главного</w:t>
            </w:r>
          </w:p>
          <w:p w:rsid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админи</w:t>
            </w:r>
            <w:proofErr w:type="spellEnd"/>
          </w:p>
          <w:p w:rsidR="001A11BD" w:rsidRDefault="001A11BD" w:rsidP="001C298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стратора</w:t>
            </w:r>
            <w:proofErr w:type="spellEnd"/>
          </w:p>
          <w:p w:rsidR="001A11BD" w:rsidRDefault="001A11BD" w:rsidP="001C2981">
            <w:pPr>
              <w:rPr>
                <w:b/>
                <w:bCs/>
              </w:rPr>
            </w:pPr>
          </w:p>
          <w:p w:rsidR="001A11BD" w:rsidRDefault="001A11BD" w:rsidP="001C2981">
            <w:pPr>
              <w:jc w:val="center"/>
              <w:rPr>
                <w:b/>
                <w:bCs/>
              </w:rPr>
            </w:pPr>
          </w:p>
        </w:tc>
        <w:tc>
          <w:tcPr>
            <w:tcW w:w="1199" w:type="pct"/>
          </w:tcPr>
          <w:p w:rsidR="001A11BD" w:rsidRDefault="001A11BD" w:rsidP="001C2981">
            <w:pPr>
              <w:pStyle w:val="2"/>
            </w:pPr>
            <w:r>
              <w:t>Код вида дохода</w:t>
            </w:r>
          </w:p>
        </w:tc>
        <w:tc>
          <w:tcPr>
            <w:tcW w:w="3194" w:type="pct"/>
          </w:tcPr>
          <w:p w:rsidR="001A11BD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главных администраторов и закреплённых за ними видов доходов</w:t>
            </w:r>
          </w:p>
        </w:tc>
      </w:tr>
      <w:tr w:rsidR="001A11BD" w:rsidTr="001C2981">
        <w:trPr>
          <w:trHeight w:val="275"/>
        </w:trPr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Усть-Чижапского сельского поселения</w:t>
            </w:r>
          </w:p>
        </w:tc>
      </w:tr>
      <w:tr w:rsidR="001A11BD" w:rsidTr="001C2981">
        <w:trPr>
          <w:trHeight w:val="275"/>
        </w:trPr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1 08 04020 01 0000 110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1A11BD" w:rsidRDefault="001A11BD" w:rsidP="001C2981">
            <w:pPr>
              <w:rPr>
                <w:sz w:val="20"/>
                <w:szCs w:val="20"/>
              </w:rPr>
            </w:pP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1 11 05013 10 0000 120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 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1A11BD" w:rsidRDefault="001A11BD" w:rsidP="001C2981">
            <w:pPr>
              <w:rPr>
                <w:sz w:val="20"/>
                <w:szCs w:val="20"/>
              </w:rPr>
            </w:pP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за исключением земельных участков муниципальных бюджетных и автономных учреждений)</w:t>
            </w:r>
          </w:p>
          <w:p w:rsidR="001A11BD" w:rsidRDefault="001A11BD" w:rsidP="001C2981">
            <w:pPr>
              <w:rPr>
                <w:sz w:val="20"/>
                <w:szCs w:val="20"/>
              </w:rPr>
            </w:pP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 автономных учреждений)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1 11 07015 10 0000 120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1 11 09045 10 0000 120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 автономных учреждений, а также имущества муниципальных унитарных предприятий, в том числе казённых)</w:t>
            </w:r>
          </w:p>
          <w:p w:rsidR="001A11BD" w:rsidRDefault="001A11BD" w:rsidP="001C2981">
            <w:pPr>
              <w:rPr>
                <w:sz w:val="20"/>
                <w:szCs w:val="20"/>
              </w:rPr>
            </w:pP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1 13 01995 10 0000 130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поселений </w:t>
            </w:r>
          </w:p>
          <w:p w:rsidR="001A11BD" w:rsidRDefault="001A11BD" w:rsidP="001C2981">
            <w:pPr>
              <w:rPr>
                <w:sz w:val="20"/>
                <w:szCs w:val="20"/>
              </w:rPr>
            </w:pP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1 14 02052 10 0000 410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а  в части реализации основных средств по указанному имуществу 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1 14 02052 10 0000 440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находящегося в ведении органов управления поселений (за исключением имущества муниципальных автономных  учреждений),  в части реализации материальных запасов по указанному имуществу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поселений  (за исключением имущества муниципальных автономных  учреждений, а также имущества муниципальных унитарных предприятий, в том числе казенных), в </w:t>
            </w:r>
            <w:r>
              <w:rPr>
                <w:sz w:val="20"/>
                <w:szCs w:val="20"/>
              </w:rPr>
              <w:lastRenderedPageBreak/>
              <w:t xml:space="preserve">части реализации основных средств по указанному имуществу) </w:t>
            </w:r>
            <w:proofErr w:type="gramEnd"/>
          </w:p>
          <w:p w:rsidR="001A11BD" w:rsidRDefault="001A11BD" w:rsidP="001C2981">
            <w:pPr>
              <w:rPr>
                <w:sz w:val="20"/>
                <w:szCs w:val="20"/>
              </w:rPr>
            </w:pP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материальных запасов по указанному имуществу</w:t>
            </w:r>
          </w:p>
          <w:p w:rsidR="001A11BD" w:rsidRDefault="001A11BD" w:rsidP="001C2981">
            <w:pPr>
              <w:rPr>
                <w:sz w:val="20"/>
                <w:szCs w:val="20"/>
              </w:rPr>
            </w:pP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1 14 06013 10 0000 430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1A11BD" w:rsidRDefault="001A11BD" w:rsidP="001C2981">
            <w:pPr>
              <w:rPr>
                <w:sz w:val="20"/>
                <w:szCs w:val="20"/>
              </w:rPr>
            </w:pP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1 16 18050 10 0000 140 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Денежные взыскания (штрафы) за нарушение бюджетного  законодательства (в части бюджетов поселений) 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Pr="00923055" w:rsidRDefault="001A11BD" w:rsidP="001C2981">
            <w:pPr>
              <w:jc w:val="center"/>
              <w:rPr>
                <w:sz w:val="20"/>
                <w:szCs w:val="20"/>
              </w:rPr>
            </w:pPr>
            <w:r w:rsidRPr="00923055">
              <w:rPr>
                <w:sz w:val="20"/>
                <w:szCs w:val="20"/>
              </w:rPr>
              <w:t>1 17 01050 10 0000 180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Pr="00923055" w:rsidRDefault="001A11BD" w:rsidP="001C2981">
            <w:pPr>
              <w:jc w:val="center"/>
              <w:rPr>
                <w:sz w:val="20"/>
                <w:szCs w:val="20"/>
              </w:rPr>
            </w:pPr>
            <w:r w:rsidRPr="00923055">
              <w:rPr>
                <w:sz w:val="20"/>
                <w:szCs w:val="20"/>
              </w:rPr>
              <w:t>1 17 05050 10 0000 180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Pr="005C7112" w:rsidRDefault="001A11BD" w:rsidP="001C2981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2 02 03015 10 0000 151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Pr="005C7112" w:rsidRDefault="001A11BD" w:rsidP="001C2981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2 02 03999 10 0000 151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субвенции бюджетам поселений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Pr="005C7112" w:rsidRDefault="001A11BD" w:rsidP="001C2981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2 02 04012 10 0000 151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Pr="005C7112" w:rsidRDefault="001A11BD" w:rsidP="001C2981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2 02 04999 10 0000 151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pct"/>
          </w:tcPr>
          <w:p w:rsidR="001A11BD" w:rsidRPr="005C7112" w:rsidRDefault="001A11BD" w:rsidP="001C2981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2 07 05000 10 0000 180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 поселений</w:t>
            </w:r>
          </w:p>
        </w:tc>
      </w:tr>
      <w:tr w:rsidR="001A11BD" w:rsidTr="001C2981">
        <w:tc>
          <w:tcPr>
            <w:tcW w:w="607" w:type="pct"/>
          </w:tcPr>
          <w:p w:rsidR="001A11BD" w:rsidRPr="00BA0742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 w:rsidRPr="00BA0742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2 00 00000 10 0000 000</w:t>
            </w:r>
          </w:p>
        </w:tc>
        <w:tc>
          <w:tcPr>
            <w:tcW w:w="3194" w:type="pct"/>
          </w:tcPr>
          <w:p w:rsidR="001A11BD" w:rsidRPr="00C32EEB" w:rsidRDefault="001A11BD" w:rsidP="001C2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  <w:p w:rsidR="001A11BD" w:rsidRDefault="001A11BD" w:rsidP="001C2981">
            <w:pPr>
              <w:rPr>
                <w:sz w:val="20"/>
                <w:szCs w:val="20"/>
              </w:rPr>
            </w:pP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2 08 05000 10 0000 180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Перечисления из бюджетов поселений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199" w:type="pct"/>
          </w:tcPr>
          <w:p w:rsidR="001A11BD" w:rsidRPr="005C7112" w:rsidRDefault="001A11BD" w:rsidP="001C2981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2 18 05010 10 0000 180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1A11BD" w:rsidTr="001C2981">
        <w:tc>
          <w:tcPr>
            <w:tcW w:w="607" w:type="pct"/>
          </w:tcPr>
          <w:p w:rsidR="001A11BD" w:rsidRPr="00BA0742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4" w:type="pct"/>
          </w:tcPr>
          <w:p w:rsidR="001A11BD" w:rsidRPr="00BA0742" w:rsidRDefault="001A11BD" w:rsidP="001C2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 xml:space="preserve">МКУ </w:t>
            </w:r>
            <w:r w:rsidRPr="00BA0742">
              <w:rPr>
                <w:b/>
                <w:bCs/>
              </w:rPr>
              <w:t>Управление финансов АКР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2 02 01001 10 0000 151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2 02 01003 10 0000 151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1A11BD" w:rsidTr="001C2981">
        <w:tc>
          <w:tcPr>
            <w:tcW w:w="607" w:type="pct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1199" w:type="pct"/>
          </w:tcPr>
          <w:p w:rsidR="001A11BD" w:rsidRPr="005C7112" w:rsidRDefault="001A11BD" w:rsidP="001C2981">
            <w:pPr>
              <w:jc w:val="center"/>
              <w:rPr>
                <w:sz w:val="20"/>
                <w:szCs w:val="20"/>
              </w:rPr>
            </w:pPr>
            <w:r w:rsidRPr="005C7112">
              <w:rPr>
                <w:sz w:val="20"/>
                <w:szCs w:val="20"/>
              </w:rPr>
              <w:t>2 19 050000 10 0000 151</w:t>
            </w:r>
          </w:p>
        </w:tc>
        <w:tc>
          <w:tcPr>
            <w:tcW w:w="3194" w:type="pct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1A11BD" w:rsidRDefault="001A11BD" w:rsidP="001A11BD"/>
    <w:p w:rsidR="001A11BD" w:rsidRDefault="001A11BD" w:rsidP="001A11BD">
      <w:pPr>
        <w:pStyle w:val="1"/>
        <w:jc w:val="left"/>
      </w:pPr>
      <w:r>
        <w:t xml:space="preserve">                                                                                                </w:t>
      </w: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left"/>
      </w:pPr>
    </w:p>
    <w:p w:rsidR="001A11BD" w:rsidRPr="001A11BD" w:rsidRDefault="001A11BD" w:rsidP="001A11BD"/>
    <w:p w:rsidR="001A11BD" w:rsidRDefault="001A11BD" w:rsidP="001A11BD">
      <w:pPr>
        <w:pStyle w:val="1"/>
        <w:jc w:val="left"/>
      </w:pPr>
    </w:p>
    <w:p w:rsidR="001A11BD" w:rsidRDefault="001A11BD" w:rsidP="001A11BD">
      <w:pPr>
        <w:pStyle w:val="1"/>
        <w:jc w:val="right"/>
      </w:pPr>
      <w:r>
        <w:t xml:space="preserve">    Приложение № 3</w:t>
      </w:r>
    </w:p>
    <w:p w:rsidR="001A11BD" w:rsidRDefault="001A11BD" w:rsidP="001A11BD">
      <w:pPr>
        <w:jc w:val="right"/>
        <w:rPr>
          <w:b/>
          <w:bCs/>
        </w:rPr>
      </w:pPr>
      <w:r>
        <w:rPr>
          <w:b/>
          <w:bCs/>
        </w:rPr>
        <w:t>Утверждено Решением</w:t>
      </w:r>
    </w:p>
    <w:p w:rsidR="001A11BD" w:rsidRDefault="001A11BD" w:rsidP="001A11BD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Совета </w:t>
      </w:r>
      <w:proofErr w:type="spellStart"/>
      <w:r>
        <w:rPr>
          <w:b/>
          <w:bCs/>
        </w:rPr>
        <w:t>Усть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-</w:t>
      </w:r>
      <w:proofErr w:type="spellStart"/>
      <w:r>
        <w:rPr>
          <w:b/>
          <w:bCs/>
        </w:rPr>
        <w:t>Ч</w:t>
      </w:r>
      <w:proofErr w:type="gramEnd"/>
      <w:r>
        <w:rPr>
          <w:b/>
          <w:bCs/>
        </w:rPr>
        <w:t>ижапского</w:t>
      </w:r>
      <w:proofErr w:type="spellEnd"/>
      <w:r>
        <w:rPr>
          <w:b/>
          <w:bCs/>
        </w:rPr>
        <w:t xml:space="preserve">                                                                                                                                                                            сельского поселения </w:t>
      </w:r>
    </w:p>
    <w:p w:rsidR="001A11BD" w:rsidRDefault="001A11BD" w:rsidP="001A11BD">
      <w:pPr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№ от  2014г.</w:t>
      </w:r>
    </w:p>
    <w:p w:rsidR="001A11BD" w:rsidRDefault="001A11BD" w:rsidP="001A11BD">
      <w:pPr>
        <w:jc w:val="center"/>
        <w:rPr>
          <w:b/>
          <w:bCs/>
          <w:sz w:val="20"/>
          <w:szCs w:val="20"/>
        </w:rPr>
      </w:pPr>
    </w:p>
    <w:p w:rsidR="001A11BD" w:rsidRDefault="001A11BD" w:rsidP="001A11BD">
      <w:pPr>
        <w:rPr>
          <w:b/>
          <w:bCs/>
          <w:sz w:val="20"/>
          <w:szCs w:val="20"/>
        </w:rPr>
      </w:pPr>
    </w:p>
    <w:p w:rsidR="001A11BD" w:rsidRPr="00E64B4B" w:rsidRDefault="001A11BD" w:rsidP="001A11BD">
      <w:pPr>
        <w:jc w:val="center"/>
        <w:rPr>
          <w:b/>
          <w:bCs/>
          <w:sz w:val="22"/>
          <w:szCs w:val="22"/>
        </w:rPr>
      </w:pPr>
    </w:p>
    <w:p w:rsidR="001A11BD" w:rsidRDefault="001A11BD" w:rsidP="001A11BD">
      <w:pPr>
        <w:jc w:val="center"/>
        <w:rPr>
          <w:b/>
          <w:bCs/>
          <w:sz w:val="22"/>
          <w:szCs w:val="22"/>
        </w:rPr>
      </w:pPr>
      <w:r w:rsidRPr="00E64B4B">
        <w:rPr>
          <w:b/>
          <w:bCs/>
          <w:sz w:val="22"/>
          <w:szCs w:val="22"/>
        </w:rPr>
        <w:t xml:space="preserve">Перечень </w:t>
      </w:r>
      <w:r>
        <w:rPr>
          <w:b/>
          <w:bCs/>
          <w:sz w:val="22"/>
          <w:szCs w:val="22"/>
        </w:rPr>
        <w:t xml:space="preserve">главных администраторов </w:t>
      </w:r>
    </w:p>
    <w:p w:rsidR="001A11BD" w:rsidRDefault="001A11BD" w:rsidP="001A11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источников финансирования дефицита бюджета и закрепленных за ними видов </w:t>
      </w:r>
      <w:proofErr w:type="gramStart"/>
      <w:r>
        <w:rPr>
          <w:b/>
          <w:bCs/>
          <w:sz w:val="22"/>
          <w:szCs w:val="22"/>
        </w:rPr>
        <w:t>источников финансирования дефицита бюджета муниципального образования</w:t>
      </w:r>
      <w:proofErr w:type="gramEnd"/>
      <w:r>
        <w:rPr>
          <w:b/>
          <w:bCs/>
          <w:sz w:val="22"/>
          <w:szCs w:val="22"/>
        </w:rPr>
        <w:t xml:space="preserve">   </w:t>
      </w:r>
    </w:p>
    <w:p w:rsidR="001A11BD" w:rsidRDefault="001A11BD" w:rsidP="001A11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«Усть-Чижапское сельское поселение»  </w:t>
      </w:r>
    </w:p>
    <w:p w:rsidR="001A11BD" w:rsidRDefault="001A11BD" w:rsidP="001A11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A11BD" w:rsidRDefault="001A11BD" w:rsidP="001A11BD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5"/>
        <w:gridCol w:w="2703"/>
        <w:gridCol w:w="5143"/>
      </w:tblGrid>
      <w:tr w:rsidR="001A11BD" w:rsidRPr="001A11BD" w:rsidTr="001A11BD">
        <w:tc>
          <w:tcPr>
            <w:tcW w:w="4428" w:type="dxa"/>
            <w:gridSpan w:val="2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4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Наименование</w:t>
            </w:r>
          </w:p>
        </w:tc>
      </w:tr>
      <w:tr w:rsidR="001A11BD" w:rsidRPr="001A11BD" w:rsidTr="001A11BD">
        <w:tc>
          <w:tcPr>
            <w:tcW w:w="1725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70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Код группы, подгруппы, статья и вида источников</w:t>
            </w:r>
          </w:p>
        </w:tc>
        <w:tc>
          <w:tcPr>
            <w:tcW w:w="514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</w:rPr>
            </w:pPr>
          </w:p>
        </w:tc>
      </w:tr>
      <w:tr w:rsidR="001A11BD" w:rsidRPr="001A11BD" w:rsidTr="001A11BD">
        <w:tc>
          <w:tcPr>
            <w:tcW w:w="1725" w:type="dxa"/>
          </w:tcPr>
          <w:p w:rsidR="001A11BD" w:rsidRPr="001A11BD" w:rsidRDefault="001A11BD" w:rsidP="001A11BD">
            <w:pPr>
              <w:jc w:val="center"/>
              <w:rPr>
                <w:b/>
                <w:bCs/>
              </w:rPr>
            </w:pPr>
            <w:r w:rsidRPr="001A11BD">
              <w:rPr>
                <w:b/>
                <w:bCs/>
                <w:sz w:val="22"/>
                <w:szCs w:val="22"/>
              </w:rPr>
              <w:t>901</w:t>
            </w:r>
          </w:p>
        </w:tc>
        <w:tc>
          <w:tcPr>
            <w:tcW w:w="270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4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 xml:space="preserve"> Администрация Усть-Чижапского сельского поселения</w:t>
            </w:r>
          </w:p>
        </w:tc>
      </w:tr>
      <w:tr w:rsidR="001A11BD" w:rsidRPr="001A11BD" w:rsidTr="001A11BD">
        <w:tc>
          <w:tcPr>
            <w:tcW w:w="1725" w:type="dxa"/>
          </w:tcPr>
          <w:p w:rsidR="001A11BD" w:rsidRPr="001A11BD" w:rsidRDefault="001A11BD" w:rsidP="001A11BD">
            <w:pPr>
              <w:jc w:val="center"/>
            </w:pPr>
            <w:r w:rsidRPr="001A11BD">
              <w:rPr>
                <w:sz w:val="22"/>
                <w:szCs w:val="22"/>
              </w:rPr>
              <w:t>901</w:t>
            </w:r>
          </w:p>
        </w:tc>
        <w:tc>
          <w:tcPr>
            <w:tcW w:w="2703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143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</w:tr>
      <w:tr w:rsidR="001A11BD" w:rsidRPr="001A11BD" w:rsidTr="001A11BD">
        <w:tc>
          <w:tcPr>
            <w:tcW w:w="1725" w:type="dxa"/>
          </w:tcPr>
          <w:p w:rsidR="001A11BD" w:rsidRPr="001A11BD" w:rsidRDefault="001A11BD" w:rsidP="001A11BD">
            <w:pPr>
              <w:jc w:val="center"/>
            </w:pPr>
            <w:r w:rsidRPr="001A11BD">
              <w:rPr>
                <w:sz w:val="22"/>
                <w:szCs w:val="22"/>
              </w:rPr>
              <w:t>901</w:t>
            </w:r>
          </w:p>
        </w:tc>
        <w:tc>
          <w:tcPr>
            <w:tcW w:w="2703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143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 xml:space="preserve">Уменьшение прочих остатков денежных средств бюджета поселения </w:t>
            </w:r>
          </w:p>
        </w:tc>
      </w:tr>
    </w:tbl>
    <w:p w:rsidR="001A11BD" w:rsidRDefault="001A11BD" w:rsidP="001A11BD"/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Default="001A11BD" w:rsidP="001A11BD"/>
    <w:p w:rsidR="001A11BD" w:rsidRPr="001A11BD" w:rsidRDefault="001A11BD" w:rsidP="001A11BD"/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1A11BD">
      <w:pPr>
        <w:pStyle w:val="1"/>
        <w:jc w:val="right"/>
        <w:rPr>
          <w:sz w:val="20"/>
          <w:szCs w:val="20"/>
        </w:rPr>
      </w:pPr>
    </w:p>
    <w:p w:rsidR="001A11BD" w:rsidRDefault="001A11BD" w:rsidP="006A4754">
      <w:pPr>
        <w:pStyle w:val="1"/>
        <w:jc w:val="left"/>
        <w:rPr>
          <w:sz w:val="20"/>
          <w:szCs w:val="20"/>
        </w:rPr>
      </w:pPr>
    </w:p>
    <w:p w:rsidR="006A4754" w:rsidRPr="006A4754" w:rsidRDefault="006A4754" w:rsidP="006A4754"/>
    <w:p w:rsidR="001A11BD" w:rsidRPr="00D04416" w:rsidRDefault="001A11BD" w:rsidP="001A11BD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4</w:t>
      </w:r>
    </w:p>
    <w:p w:rsidR="001A11BD" w:rsidRPr="00D04416" w:rsidRDefault="001A11BD" w:rsidP="001A11BD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>Утверждено Решением</w:t>
      </w:r>
    </w:p>
    <w:p w:rsidR="001A11BD" w:rsidRPr="00D04416" w:rsidRDefault="001A11BD" w:rsidP="001A11BD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1A11BD" w:rsidRPr="00D04416" w:rsidRDefault="001A11BD" w:rsidP="001A11BD">
      <w:pPr>
        <w:jc w:val="right"/>
        <w:rPr>
          <w:b/>
          <w:bCs/>
          <w:sz w:val="20"/>
          <w:szCs w:val="20"/>
        </w:rPr>
      </w:pPr>
      <w:r w:rsidRPr="00D04416"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1A11BD" w:rsidRPr="00D04416" w:rsidRDefault="001A11BD" w:rsidP="001A11BD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№             от                2014</w:t>
      </w:r>
      <w:r w:rsidRPr="00D04416">
        <w:rPr>
          <w:b/>
          <w:bCs/>
          <w:sz w:val="20"/>
          <w:szCs w:val="20"/>
        </w:rPr>
        <w:t>г.</w:t>
      </w:r>
    </w:p>
    <w:p w:rsidR="001A11BD" w:rsidRDefault="001A11BD" w:rsidP="001A11BD">
      <w:pPr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1A11BD" w:rsidRDefault="001A11BD" w:rsidP="001A11BD">
      <w:pPr>
        <w:jc w:val="right"/>
        <w:rPr>
          <w:b/>
          <w:bCs/>
        </w:rPr>
      </w:pPr>
    </w:p>
    <w:p w:rsidR="001A11BD" w:rsidRDefault="001A11BD" w:rsidP="001A11BD">
      <w:pPr>
        <w:jc w:val="center"/>
        <w:rPr>
          <w:b/>
          <w:bCs/>
        </w:rPr>
      </w:pPr>
      <w:r>
        <w:rPr>
          <w:b/>
          <w:bCs/>
        </w:rPr>
        <w:t>План доходов бюджета                                                                                                   Администрации  Усть-Чижапского сельского поселения на 2015г.</w:t>
      </w:r>
    </w:p>
    <w:p w:rsidR="001A11BD" w:rsidRDefault="001A11BD" w:rsidP="001A11BD">
      <w:pPr>
        <w:rPr>
          <w:b/>
          <w:bCs/>
        </w:rPr>
      </w:pPr>
      <w:r>
        <w:rPr>
          <w:b/>
          <w:bCs/>
        </w:rPr>
        <w:t xml:space="preserve">        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5040"/>
        <w:gridCol w:w="1620"/>
      </w:tblGrid>
      <w:tr w:rsidR="001A11BD" w:rsidTr="001C2981">
        <w:tc>
          <w:tcPr>
            <w:tcW w:w="2808" w:type="dxa"/>
          </w:tcPr>
          <w:p w:rsidR="001A11BD" w:rsidRPr="00141C1F" w:rsidRDefault="001A11BD" w:rsidP="001C2981">
            <w:pPr>
              <w:rPr>
                <w:b/>
                <w:bCs/>
              </w:rPr>
            </w:pPr>
            <w:r w:rsidRPr="00141C1F">
              <w:rPr>
                <w:b/>
                <w:bCs/>
                <w:sz w:val="22"/>
                <w:szCs w:val="22"/>
              </w:rPr>
              <w:t>Коды бюджетной классификации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pStyle w:val="1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620" w:type="dxa"/>
          </w:tcPr>
          <w:p w:rsidR="001A11BD" w:rsidRPr="00141C1F" w:rsidRDefault="001A11BD" w:rsidP="001C298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года руб.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 xml:space="preserve">1 00 </w:t>
            </w:r>
            <w:proofErr w:type="spellStart"/>
            <w:r w:rsidRPr="00F40BE1"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40BE1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0</w:t>
            </w:r>
            <w:r w:rsidRPr="00F40BE1">
              <w:rPr>
                <w:b/>
                <w:bCs/>
                <w:sz w:val="20"/>
                <w:szCs w:val="20"/>
              </w:rPr>
              <w:t>000 000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Доходы налоговые и неналоговые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378 800,00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1 01 02 00 0</w:t>
            </w:r>
            <w:r w:rsidRPr="00F40BE1">
              <w:rPr>
                <w:b/>
                <w:bCs/>
                <w:sz w:val="20"/>
                <w:szCs w:val="20"/>
              </w:rPr>
              <w:t>01 0000 110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 на прибыль, доходы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140 000,00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1 01 02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40BE1">
              <w:rPr>
                <w:sz w:val="20"/>
                <w:szCs w:val="20"/>
              </w:rPr>
              <w:t>02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 w:rsidRPr="00F40BE1">
              <w:rPr>
                <w:sz w:val="20"/>
                <w:szCs w:val="20"/>
              </w:rPr>
              <w:t>01 0000 110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140 000,00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1 03 00 </w:t>
            </w:r>
            <w:proofErr w:type="spellStart"/>
            <w:r>
              <w:rPr>
                <w:b/>
                <w:bCs/>
                <w:sz w:val="20"/>
                <w:szCs w:val="20"/>
              </w:rPr>
              <w:t>00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000 0000 000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</w:t>
            </w:r>
            <w:proofErr w:type="gramStart"/>
            <w:r>
              <w:rPr>
                <w:b/>
                <w:bCs/>
                <w:sz w:val="20"/>
                <w:szCs w:val="20"/>
              </w:rPr>
              <w:t>,р</w:t>
            </w:r>
            <w:proofErr w:type="gramEnd"/>
            <w:r>
              <w:rPr>
                <w:b/>
                <w:bCs/>
                <w:sz w:val="20"/>
                <w:szCs w:val="20"/>
              </w:rPr>
              <w:t>еализуемые на территории РФ</w:t>
            </w:r>
          </w:p>
        </w:tc>
        <w:tc>
          <w:tcPr>
            <w:tcW w:w="1620" w:type="dxa"/>
          </w:tcPr>
          <w:p w:rsidR="001A11BD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122 300,00</w:t>
            </w:r>
          </w:p>
        </w:tc>
      </w:tr>
      <w:tr w:rsidR="001A11BD" w:rsidTr="001C2981">
        <w:tc>
          <w:tcPr>
            <w:tcW w:w="2808" w:type="dxa"/>
          </w:tcPr>
          <w:p w:rsidR="001A11BD" w:rsidRPr="00A32F26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1 03 02 00 000 0000 110</w:t>
            </w:r>
          </w:p>
        </w:tc>
        <w:tc>
          <w:tcPr>
            <w:tcW w:w="5040" w:type="dxa"/>
          </w:tcPr>
          <w:p w:rsidR="001A11BD" w:rsidRPr="00A32F26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Акцизы </w:t>
            </w:r>
          </w:p>
        </w:tc>
        <w:tc>
          <w:tcPr>
            <w:tcW w:w="1620" w:type="dxa"/>
          </w:tcPr>
          <w:p w:rsidR="001A11BD" w:rsidRPr="00A32F26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122 300,00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1 06 01030 10 0000 110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1 06 </w:t>
            </w:r>
            <w:proofErr w:type="spellStart"/>
            <w:r w:rsidRPr="00F40BE1">
              <w:rPr>
                <w:sz w:val="20"/>
                <w:szCs w:val="20"/>
              </w:rPr>
              <w:t>06</w:t>
            </w:r>
            <w:proofErr w:type="spellEnd"/>
            <w:r w:rsidRPr="00F40BE1">
              <w:rPr>
                <w:sz w:val="20"/>
                <w:szCs w:val="20"/>
              </w:rPr>
              <w:t xml:space="preserve"> 01 3 10 1 000 110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proofErr w:type="gramStart"/>
            <w:r w:rsidRPr="00F40BE1">
              <w:rPr>
                <w:sz w:val="20"/>
                <w:szCs w:val="20"/>
              </w:rPr>
              <w:t xml:space="preserve">Земельный налог, взимаемый по ставкам, условленными с подпунктом 1 пункта 1 статьи 394 Налогового кодекса РФ и применяемым к объектам налогообложения, расположенными в границах поселения (сумма платежа) </w:t>
            </w:r>
            <w:proofErr w:type="gramEnd"/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704EF7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620" w:type="dxa"/>
          </w:tcPr>
          <w:p w:rsidR="001A11BD" w:rsidRPr="00AF41A3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>1 08 04020 01 1000 110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704EF7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 </w:t>
            </w:r>
          </w:p>
        </w:tc>
        <w:tc>
          <w:tcPr>
            <w:tcW w:w="1620" w:type="dxa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11108040000000120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pStyle w:val="a4"/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 xml:space="preserve">Прочие поступления от использования имущества, </w:t>
            </w:r>
            <w:proofErr w:type="spellStart"/>
            <w:r w:rsidRPr="00F40BE1">
              <w:rPr>
                <w:sz w:val="20"/>
                <w:szCs w:val="20"/>
              </w:rPr>
              <w:t>находящ</w:t>
            </w:r>
            <w:proofErr w:type="spellEnd"/>
            <w:r w:rsidRPr="00F40BE1">
              <w:rPr>
                <w:sz w:val="20"/>
                <w:szCs w:val="20"/>
              </w:rPr>
              <w:t>. в государственной и муниципальной собственности</w:t>
            </w:r>
          </w:p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99 000,00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1 11 05010 10 0000 120</w:t>
            </w:r>
          </w:p>
        </w:tc>
        <w:tc>
          <w:tcPr>
            <w:tcW w:w="5040" w:type="dxa"/>
          </w:tcPr>
          <w:p w:rsidR="001A11BD" w:rsidRDefault="001A11BD" w:rsidP="001C2981">
            <w:pPr>
              <w:rPr>
                <w:sz w:val="20"/>
                <w:szCs w:val="20"/>
              </w:rPr>
            </w:pPr>
            <w:r w:rsidRPr="002B2B48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 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20" w:type="dxa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1 11 05035 10 0000 120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</w:t>
            </w:r>
            <w:r w:rsidRPr="00F40BE1">
              <w:rPr>
                <w:sz w:val="20"/>
                <w:szCs w:val="20"/>
              </w:rPr>
              <w:t>оходы от сдачи в аренду имущества, находящегося в</w:t>
            </w:r>
            <w:r>
              <w:rPr>
                <w:sz w:val="20"/>
                <w:szCs w:val="20"/>
              </w:rPr>
              <w:t xml:space="preserve"> </w:t>
            </w:r>
            <w:r w:rsidRPr="00F40BE1">
              <w:rPr>
                <w:sz w:val="20"/>
                <w:szCs w:val="20"/>
              </w:rPr>
              <w:t xml:space="preserve"> государственной или муниципальной собственности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13 000,00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1 11 09045 10 0000 120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 w:rsidRPr="00F40BE1">
              <w:rPr>
                <w:sz w:val="20"/>
                <w:szCs w:val="20"/>
              </w:rPr>
              <w:t>Прочие поступл</w:t>
            </w:r>
            <w:r>
              <w:rPr>
                <w:sz w:val="20"/>
                <w:szCs w:val="20"/>
              </w:rPr>
              <w:t>ения от использования имущества</w:t>
            </w:r>
            <w:r w:rsidRPr="00F40BE1">
              <w:rPr>
                <w:sz w:val="20"/>
                <w:szCs w:val="20"/>
              </w:rPr>
              <w:t xml:space="preserve"> находящегося в</w:t>
            </w:r>
            <w:r>
              <w:rPr>
                <w:sz w:val="20"/>
                <w:szCs w:val="20"/>
              </w:rPr>
              <w:t xml:space="preserve"> муниципальной</w:t>
            </w:r>
            <w:r w:rsidRPr="00F40BE1">
              <w:rPr>
                <w:sz w:val="20"/>
                <w:szCs w:val="20"/>
              </w:rPr>
              <w:t xml:space="preserve"> собственности поселений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 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80 000,00</w:t>
            </w:r>
          </w:p>
        </w:tc>
      </w:tr>
      <w:tr w:rsidR="001A11BD" w:rsidTr="001C2981">
        <w:tc>
          <w:tcPr>
            <w:tcW w:w="2808" w:type="dxa"/>
          </w:tcPr>
          <w:p w:rsidR="001A11BD" w:rsidRPr="005E00A9" w:rsidRDefault="001A11BD" w:rsidP="001C2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1 13 01995 10 0000</w:t>
            </w:r>
            <w:r w:rsidRPr="005E00A9">
              <w:rPr>
                <w:b/>
                <w:bCs/>
                <w:sz w:val="20"/>
                <w:szCs w:val="20"/>
              </w:rPr>
              <w:t xml:space="preserve"> 130</w:t>
            </w:r>
          </w:p>
        </w:tc>
        <w:tc>
          <w:tcPr>
            <w:tcW w:w="5040" w:type="dxa"/>
          </w:tcPr>
          <w:p w:rsidR="001A11BD" w:rsidRPr="005E00A9" w:rsidRDefault="001A11BD" w:rsidP="001C2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поселений</w:t>
            </w:r>
            <w:r w:rsidRPr="005E00A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1A11BD" w:rsidRPr="00EA10AB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9 000,00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1</w:t>
            </w:r>
            <w:r w:rsidRPr="00F40BE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F40BE1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12 449 400,00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2 02 0100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40BE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F40BE1">
              <w:rPr>
                <w:b/>
                <w:bCs/>
                <w:sz w:val="20"/>
                <w:szCs w:val="20"/>
              </w:rPr>
              <w:t>0 0000 151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поселений на выравнивание </w:t>
            </w:r>
            <w:r w:rsidRPr="00F40BE1">
              <w:rPr>
                <w:sz w:val="20"/>
                <w:szCs w:val="20"/>
              </w:rPr>
              <w:t xml:space="preserve"> бюджетной обеспеч</w:t>
            </w:r>
            <w:r w:rsidRPr="005E00A9">
              <w:rPr>
                <w:sz w:val="20"/>
                <w:szCs w:val="20"/>
              </w:rPr>
              <w:t>енности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4 913 200,00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F40BE1">
              <w:rPr>
                <w:b/>
                <w:bCs/>
                <w:sz w:val="20"/>
                <w:szCs w:val="20"/>
              </w:rPr>
              <w:t>2 02 04999 10 0000 151</w:t>
            </w:r>
          </w:p>
        </w:tc>
        <w:tc>
          <w:tcPr>
            <w:tcW w:w="5040" w:type="dxa"/>
          </w:tcPr>
          <w:p w:rsidR="001A11BD" w:rsidRPr="00F40BE1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 м</w:t>
            </w:r>
            <w:r w:rsidRPr="00F40BE1">
              <w:rPr>
                <w:sz w:val="20"/>
                <w:szCs w:val="20"/>
              </w:rPr>
              <w:t>ежбюджетные трансферты, передаваемые бюджетом поселений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7 536 200,00</w:t>
            </w:r>
          </w:p>
        </w:tc>
      </w:tr>
      <w:tr w:rsidR="001A11BD" w:rsidTr="001C2981">
        <w:tc>
          <w:tcPr>
            <w:tcW w:w="2808" w:type="dxa"/>
          </w:tcPr>
          <w:p w:rsidR="001A11BD" w:rsidRPr="00F40BE1" w:rsidRDefault="001A11BD" w:rsidP="001C29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2 02 03015 10 0000 151</w:t>
            </w:r>
          </w:p>
        </w:tc>
        <w:tc>
          <w:tcPr>
            <w:tcW w:w="5040" w:type="dxa"/>
          </w:tcPr>
          <w:p w:rsidR="001A11BD" w:rsidRDefault="001A11BD" w:rsidP="001C29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поселений на 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1620" w:type="dxa"/>
          </w:tcPr>
          <w:p w:rsidR="001A11BD" w:rsidRDefault="001A11BD" w:rsidP="001C2981">
            <w:pPr>
              <w:jc w:val="center"/>
              <w:rPr>
                <w:sz w:val="20"/>
                <w:szCs w:val="20"/>
              </w:rPr>
            </w:pPr>
          </w:p>
        </w:tc>
      </w:tr>
      <w:tr w:rsidR="001A11BD" w:rsidTr="001C2981">
        <w:tc>
          <w:tcPr>
            <w:tcW w:w="2808" w:type="dxa"/>
          </w:tcPr>
          <w:p w:rsidR="001A11BD" w:rsidRPr="00141C1F" w:rsidRDefault="001A11BD" w:rsidP="001C2981">
            <w:pPr>
              <w:rPr>
                <w:b/>
                <w:bCs/>
              </w:rPr>
            </w:pPr>
          </w:p>
        </w:tc>
        <w:tc>
          <w:tcPr>
            <w:tcW w:w="5040" w:type="dxa"/>
          </w:tcPr>
          <w:p w:rsidR="001A11BD" w:rsidRPr="00141C1F" w:rsidRDefault="001A11BD" w:rsidP="001C2981">
            <w:pPr>
              <w:rPr>
                <w:b/>
                <w:bCs/>
              </w:rPr>
            </w:pPr>
            <w:r w:rsidRPr="00141C1F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620" w:type="dxa"/>
          </w:tcPr>
          <w:p w:rsidR="001A11BD" w:rsidRPr="00F40BE1" w:rsidRDefault="001A11BD" w:rsidP="001C29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12 828 200,00</w:t>
            </w:r>
          </w:p>
        </w:tc>
      </w:tr>
    </w:tbl>
    <w:p w:rsidR="001A11BD" w:rsidRDefault="001A11BD" w:rsidP="001A11BD">
      <w:pPr>
        <w:rPr>
          <w:b/>
          <w:bCs/>
        </w:rPr>
      </w:pPr>
    </w:p>
    <w:p w:rsidR="001A11BD" w:rsidRDefault="001A11BD" w:rsidP="001A11BD">
      <w:pPr>
        <w:rPr>
          <w:b/>
          <w:bCs/>
        </w:rPr>
      </w:pPr>
    </w:p>
    <w:p w:rsidR="001A11BD" w:rsidRDefault="001A11BD" w:rsidP="001A11BD">
      <w:r>
        <w:rPr>
          <w:b/>
          <w:bCs/>
        </w:rPr>
        <w:t xml:space="preserve"> </w:t>
      </w:r>
    </w:p>
    <w:p w:rsidR="006A4754" w:rsidRDefault="006A4754" w:rsidP="001A11BD">
      <w:pPr>
        <w:pStyle w:val="1"/>
        <w:jc w:val="right"/>
        <w:rPr>
          <w:sz w:val="20"/>
          <w:szCs w:val="20"/>
        </w:rPr>
      </w:pPr>
    </w:p>
    <w:p w:rsidR="001A11BD" w:rsidRPr="00033A77" w:rsidRDefault="001A11BD" w:rsidP="001A11BD">
      <w:pPr>
        <w:pStyle w:val="1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</w:t>
      </w:r>
      <w:r w:rsidR="007B7D2C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</w:p>
    <w:p w:rsidR="001A11BD" w:rsidRPr="00033A77" w:rsidRDefault="001A11BD" w:rsidP="001A11BD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1A11BD" w:rsidRPr="00033A77" w:rsidRDefault="001A11BD" w:rsidP="001A11BD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1A11BD" w:rsidRPr="00033A77" w:rsidRDefault="001A11BD" w:rsidP="001A11BD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1A11BD" w:rsidRPr="00033A77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№ от 2014г.</w:t>
      </w:r>
    </w:p>
    <w:p w:rsidR="001A11BD" w:rsidRDefault="001A11BD" w:rsidP="001A11BD">
      <w:pPr>
        <w:jc w:val="right"/>
      </w:pPr>
    </w:p>
    <w:p w:rsidR="001A11BD" w:rsidRDefault="001A11BD" w:rsidP="001A11BD">
      <w:pPr>
        <w:pStyle w:val="1"/>
      </w:pPr>
      <w:r>
        <w:t xml:space="preserve">           Распределение бюджетных ассигнований по разделам и подразделам</w:t>
      </w:r>
    </w:p>
    <w:p w:rsidR="001A11BD" w:rsidRPr="009E7B92" w:rsidRDefault="001A11BD" w:rsidP="001A11BD">
      <w:pPr>
        <w:jc w:val="center"/>
        <w:rPr>
          <w:b/>
          <w:bCs/>
        </w:rPr>
      </w:pPr>
      <w:r>
        <w:t xml:space="preserve"> </w:t>
      </w:r>
      <w:r w:rsidRPr="009E7B92">
        <w:rPr>
          <w:b/>
          <w:bCs/>
        </w:rPr>
        <w:t>класси</w:t>
      </w:r>
      <w:r>
        <w:rPr>
          <w:b/>
          <w:bCs/>
        </w:rPr>
        <w:t xml:space="preserve">фикации расходов бюджета муниципального образования                                                                          «Усть-Чижапское сельское поселение» на 2015 год.                                                               </w:t>
      </w:r>
    </w:p>
    <w:p w:rsidR="001A11BD" w:rsidRDefault="001A11BD" w:rsidP="001A11BD">
      <w:pPr>
        <w:ind w:left="3540" w:firstLine="708"/>
        <w:jc w:val="right"/>
        <w:rPr>
          <w:b/>
          <w:bCs/>
          <w:sz w:val="22"/>
          <w:szCs w:val="22"/>
        </w:rPr>
      </w:pPr>
    </w:p>
    <w:p w:rsidR="001A11BD" w:rsidRDefault="001A11BD" w:rsidP="001A11BD">
      <w:pPr>
        <w:ind w:left="3540" w:firstLine="70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5939"/>
        <w:gridCol w:w="2443"/>
      </w:tblGrid>
      <w:tr w:rsidR="001A11BD" w:rsidTr="001C2981">
        <w:tc>
          <w:tcPr>
            <w:tcW w:w="1188" w:type="dxa"/>
          </w:tcPr>
          <w:p w:rsidR="001A11BD" w:rsidRDefault="001A11BD" w:rsidP="001C298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5939" w:type="dxa"/>
          </w:tcPr>
          <w:p w:rsidR="001A11BD" w:rsidRDefault="001A11BD" w:rsidP="001C2981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2443" w:type="dxa"/>
          </w:tcPr>
          <w:p w:rsidR="001A11BD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сумма   руб.</w:t>
            </w:r>
          </w:p>
        </w:tc>
      </w:tr>
      <w:tr w:rsidR="001A11BD" w:rsidTr="001C2981">
        <w:tc>
          <w:tcPr>
            <w:tcW w:w="1188" w:type="dxa"/>
          </w:tcPr>
          <w:p w:rsidR="001A11BD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5939" w:type="dxa"/>
          </w:tcPr>
          <w:p w:rsidR="001A11BD" w:rsidRDefault="001A11BD" w:rsidP="001C298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443" w:type="dxa"/>
          </w:tcPr>
          <w:p w:rsidR="001A11BD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3 702 400,00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</w:pPr>
            <w:r w:rsidRPr="009E7B92">
              <w:rPr>
                <w:sz w:val="22"/>
                <w:szCs w:val="22"/>
              </w:rPr>
              <w:t>0102</w:t>
            </w:r>
          </w:p>
        </w:tc>
        <w:tc>
          <w:tcPr>
            <w:tcW w:w="5939" w:type="dxa"/>
          </w:tcPr>
          <w:p w:rsidR="001A11BD" w:rsidRPr="009E7B92" w:rsidRDefault="001A11BD" w:rsidP="001C2981"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43" w:type="dxa"/>
          </w:tcPr>
          <w:p w:rsidR="001A11BD" w:rsidRPr="009E7B92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780 200,00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0103</w:t>
            </w:r>
          </w:p>
        </w:tc>
        <w:tc>
          <w:tcPr>
            <w:tcW w:w="5939" w:type="dxa"/>
          </w:tcPr>
          <w:p w:rsidR="001A11BD" w:rsidRDefault="001A11BD" w:rsidP="001C2981"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2443" w:type="dxa"/>
          </w:tcPr>
          <w:p w:rsidR="001A11BD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8 900,00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</w:pPr>
            <w:r w:rsidRPr="009E7B92">
              <w:rPr>
                <w:sz w:val="22"/>
                <w:szCs w:val="22"/>
              </w:rPr>
              <w:t>0104</w:t>
            </w:r>
          </w:p>
        </w:tc>
        <w:tc>
          <w:tcPr>
            <w:tcW w:w="5939" w:type="dxa"/>
          </w:tcPr>
          <w:p w:rsidR="001A11BD" w:rsidRPr="009E7B92" w:rsidRDefault="001A11BD" w:rsidP="001C2981">
            <w:r w:rsidRPr="009E7B92">
              <w:rPr>
                <w:sz w:val="22"/>
                <w:szCs w:val="22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443" w:type="dxa"/>
          </w:tcPr>
          <w:p w:rsidR="001A11BD" w:rsidRPr="00FF5A75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2 888 300,00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939" w:type="dxa"/>
          </w:tcPr>
          <w:p w:rsidR="001A11BD" w:rsidRPr="009E7B92" w:rsidRDefault="001A11BD" w:rsidP="001C2981">
            <w:r w:rsidRPr="009E7B92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2443" w:type="dxa"/>
          </w:tcPr>
          <w:p w:rsidR="001A11BD" w:rsidRPr="00FF5A75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12 300,00</w:t>
            </w:r>
          </w:p>
        </w:tc>
      </w:tr>
      <w:tr w:rsidR="001A11BD" w:rsidTr="001C2981">
        <w:tc>
          <w:tcPr>
            <w:tcW w:w="1188" w:type="dxa"/>
          </w:tcPr>
          <w:p w:rsidR="001A11BD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5939" w:type="dxa"/>
          </w:tcPr>
          <w:p w:rsidR="001A11BD" w:rsidRPr="009E7B92" w:rsidRDefault="001A11BD" w:rsidP="001C2981">
            <w:r>
              <w:rPr>
                <w:sz w:val="22"/>
                <w:szCs w:val="22"/>
              </w:rPr>
              <w:t>Резервный фонд ГО и ЧС</w:t>
            </w:r>
          </w:p>
        </w:tc>
        <w:tc>
          <w:tcPr>
            <w:tcW w:w="2443" w:type="dxa"/>
          </w:tcPr>
          <w:p w:rsidR="001A11BD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12 700,00</w:t>
            </w:r>
          </w:p>
        </w:tc>
      </w:tr>
      <w:tr w:rsidR="001A11BD" w:rsidTr="001C2981">
        <w:tc>
          <w:tcPr>
            <w:tcW w:w="1188" w:type="dxa"/>
          </w:tcPr>
          <w:p w:rsidR="001A11BD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5939" w:type="dxa"/>
          </w:tcPr>
          <w:p w:rsidR="001A11BD" w:rsidRPr="009E7B92" w:rsidRDefault="001A11BD" w:rsidP="001C2981"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443" w:type="dxa"/>
          </w:tcPr>
          <w:p w:rsidR="001A11BD" w:rsidRDefault="001A11BD" w:rsidP="001C2981">
            <w:pPr>
              <w:jc w:val="center"/>
            </w:pP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  <w:rPr>
                <w:b/>
                <w:bCs/>
              </w:rPr>
            </w:pPr>
            <w:r w:rsidRPr="009E7B92"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5939" w:type="dxa"/>
          </w:tcPr>
          <w:p w:rsidR="001A11BD" w:rsidRPr="009E7B92" w:rsidRDefault="001A11BD" w:rsidP="001C298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2443" w:type="dxa"/>
          </w:tcPr>
          <w:p w:rsidR="001A11BD" w:rsidRPr="009E7B92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6 800,00</w:t>
            </w:r>
          </w:p>
        </w:tc>
      </w:tr>
      <w:tr w:rsidR="001A11BD" w:rsidTr="001C2981">
        <w:tc>
          <w:tcPr>
            <w:tcW w:w="1188" w:type="dxa"/>
          </w:tcPr>
          <w:p w:rsidR="001A11BD" w:rsidRPr="000D4B4C" w:rsidRDefault="001A11BD" w:rsidP="001C2981">
            <w:pPr>
              <w:jc w:val="center"/>
            </w:pPr>
            <w:r w:rsidRPr="000D4B4C">
              <w:rPr>
                <w:sz w:val="22"/>
                <w:szCs w:val="22"/>
              </w:rPr>
              <w:t>0203</w:t>
            </w:r>
          </w:p>
        </w:tc>
        <w:tc>
          <w:tcPr>
            <w:tcW w:w="5939" w:type="dxa"/>
          </w:tcPr>
          <w:p w:rsidR="001A11BD" w:rsidRPr="000D4B4C" w:rsidRDefault="001A11BD" w:rsidP="001C2981">
            <w:r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2443" w:type="dxa"/>
          </w:tcPr>
          <w:p w:rsidR="001A11BD" w:rsidRPr="000D4B4C" w:rsidRDefault="001A11BD" w:rsidP="001C2981">
            <w:pPr>
              <w:jc w:val="center"/>
            </w:pP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0204</w:t>
            </w:r>
          </w:p>
        </w:tc>
        <w:tc>
          <w:tcPr>
            <w:tcW w:w="5939" w:type="dxa"/>
          </w:tcPr>
          <w:p w:rsidR="001A11BD" w:rsidRPr="009E7B92" w:rsidRDefault="001A11BD" w:rsidP="001C2981">
            <w:r>
              <w:rPr>
                <w:sz w:val="22"/>
                <w:szCs w:val="22"/>
              </w:rPr>
              <w:t>Мобилизационная подготовка экономики</w:t>
            </w:r>
          </w:p>
        </w:tc>
        <w:tc>
          <w:tcPr>
            <w:tcW w:w="2443" w:type="dxa"/>
          </w:tcPr>
          <w:p w:rsidR="001A11BD" w:rsidRPr="009E7B92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6 800,00</w:t>
            </w:r>
          </w:p>
        </w:tc>
      </w:tr>
      <w:tr w:rsidR="001A11BD" w:rsidTr="001C2981">
        <w:tc>
          <w:tcPr>
            <w:tcW w:w="1188" w:type="dxa"/>
          </w:tcPr>
          <w:p w:rsidR="001A11BD" w:rsidRPr="008A43FA" w:rsidRDefault="001A11BD" w:rsidP="001C2981">
            <w:pPr>
              <w:jc w:val="center"/>
              <w:rPr>
                <w:b/>
                <w:bCs/>
              </w:rPr>
            </w:pPr>
            <w:r w:rsidRPr="008A43FA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5939" w:type="dxa"/>
          </w:tcPr>
          <w:p w:rsidR="001A11BD" w:rsidRPr="008A43FA" w:rsidRDefault="001A11BD" w:rsidP="001C298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2443" w:type="dxa"/>
          </w:tcPr>
          <w:p w:rsidR="001A11BD" w:rsidRPr="008A43FA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173 500,00</w:t>
            </w:r>
          </w:p>
        </w:tc>
      </w:tr>
      <w:tr w:rsidR="001A11BD" w:rsidTr="001C2981">
        <w:tc>
          <w:tcPr>
            <w:tcW w:w="1188" w:type="dxa"/>
          </w:tcPr>
          <w:p w:rsidR="001A11BD" w:rsidRPr="008A43FA" w:rsidRDefault="001A11BD" w:rsidP="001C2981">
            <w:pPr>
              <w:jc w:val="center"/>
            </w:pPr>
            <w:r w:rsidRPr="008A43FA">
              <w:rPr>
                <w:sz w:val="22"/>
                <w:szCs w:val="22"/>
              </w:rPr>
              <w:t>0409</w:t>
            </w:r>
          </w:p>
        </w:tc>
        <w:tc>
          <w:tcPr>
            <w:tcW w:w="5939" w:type="dxa"/>
          </w:tcPr>
          <w:p w:rsidR="001A11BD" w:rsidRPr="008A43FA" w:rsidRDefault="001A11BD" w:rsidP="001C2981"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2443" w:type="dxa"/>
          </w:tcPr>
          <w:p w:rsidR="001A11BD" w:rsidRPr="008A43FA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173 500,00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  <w:rPr>
                <w:b/>
                <w:bCs/>
              </w:rPr>
            </w:pPr>
            <w:r w:rsidRPr="009E7B92">
              <w:rPr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5939" w:type="dxa"/>
          </w:tcPr>
          <w:p w:rsidR="001A11BD" w:rsidRPr="009E7B92" w:rsidRDefault="001A11BD" w:rsidP="001C2981">
            <w:pPr>
              <w:rPr>
                <w:b/>
                <w:bCs/>
              </w:rPr>
            </w:pPr>
            <w:r w:rsidRPr="009E7B92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443" w:type="dxa"/>
          </w:tcPr>
          <w:p w:rsidR="001A11BD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6 757 900,00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</w:pPr>
            <w:r w:rsidRPr="009E7B92">
              <w:rPr>
                <w:sz w:val="22"/>
                <w:szCs w:val="22"/>
              </w:rPr>
              <w:t>0501</w:t>
            </w:r>
          </w:p>
        </w:tc>
        <w:tc>
          <w:tcPr>
            <w:tcW w:w="5939" w:type="dxa"/>
          </w:tcPr>
          <w:p w:rsidR="001A11BD" w:rsidRPr="009E7B92" w:rsidRDefault="001A11BD" w:rsidP="001C2981">
            <w:r w:rsidRPr="009E7B92"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2443" w:type="dxa"/>
          </w:tcPr>
          <w:p w:rsidR="001A11BD" w:rsidRPr="00FF5A75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175 800,00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</w:pPr>
            <w:r w:rsidRPr="009E7B92">
              <w:rPr>
                <w:sz w:val="22"/>
                <w:szCs w:val="22"/>
              </w:rPr>
              <w:t>0502</w:t>
            </w:r>
          </w:p>
        </w:tc>
        <w:tc>
          <w:tcPr>
            <w:tcW w:w="5939" w:type="dxa"/>
          </w:tcPr>
          <w:p w:rsidR="001A11BD" w:rsidRPr="009E7B92" w:rsidRDefault="001A11BD" w:rsidP="001C2981">
            <w:r w:rsidRPr="009E7B9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443" w:type="dxa"/>
          </w:tcPr>
          <w:p w:rsidR="001A11BD" w:rsidRPr="00FF5A75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6 471 100,00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5939" w:type="dxa"/>
          </w:tcPr>
          <w:p w:rsidR="001A11BD" w:rsidRPr="009E7B92" w:rsidRDefault="001A11BD" w:rsidP="001C2981">
            <w:r>
              <w:rPr>
                <w:sz w:val="22"/>
                <w:szCs w:val="22"/>
              </w:rPr>
              <w:t xml:space="preserve">Благоустройство </w:t>
            </w:r>
          </w:p>
        </w:tc>
        <w:tc>
          <w:tcPr>
            <w:tcW w:w="2443" w:type="dxa"/>
          </w:tcPr>
          <w:p w:rsidR="001A11BD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111 000,00</w:t>
            </w:r>
          </w:p>
        </w:tc>
      </w:tr>
      <w:tr w:rsidR="001A11BD" w:rsidTr="001C2981">
        <w:tc>
          <w:tcPr>
            <w:tcW w:w="1188" w:type="dxa"/>
          </w:tcPr>
          <w:p w:rsidR="001A11BD" w:rsidRDefault="001A11BD" w:rsidP="001C2981">
            <w:pPr>
              <w:jc w:val="center"/>
            </w:pPr>
            <w:r w:rsidRPr="009E7B92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5939" w:type="dxa"/>
          </w:tcPr>
          <w:p w:rsidR="001A11BD" w:rsidRDefault="001A11BD" w:rsidP="001C2981"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2443" w:type="dxa"/>
          </w:tcPr>
          <w:p w:rsidR="001A11BD" w:rsidRPr="0035223E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4 000,00</w:t>
            </w:r>
          </w:p>
        </w:tc>
      </w:tr>
      <w:tr w:rsidR="001A11BD" w:rsidTr="001C2981">
        <w:tc>
          <w:tcPr>
            <w:tcW w:w="1188" w:type="dxa"/>
          </w:tcPr>
          <w:p w:rsidR="001A11BD" w:rsidRDefault="001A11BD" w:rsidP="001C2981">
            <w:pPr>
              <w:jc w:val="center"/>
            </w:pPr>
            <w:r w:rsidRPr="009E7B92">
              <w:rPr>
                <w:sz w:val="22"/>
                <w:szCs w:val="22"/>
              </w:rPr>
              <w:t>0707</w:t>
            </w:r>
          </w:p>
        </w:tc>
        <w:tc>
          <w:tcPr>
            <w:tcW w:w="5939" w:type="dxa"/>
          </w:tcPr>
          <w:p w:rsidR="001A11BD" w:rsidRDefault="001A11BD" w:rsidP="001C2981">
            <w:r w:rsidRPr="009E7B92">
              <w:rPr>
                <w:sz w:val="22"/>
                <w:szCs w:val="22"/>
              </w:rPr>
              <w:t>Молодежная политика</w:t>
            </w:r>
            <w:r>
              <w:rPr>
                <w:sz w:val="22"/>
                <w:szCs w:val="22"/>
              </w:rPr>
              <w:t xml:space="preserve"> и оздоровление детей</w:t>
            </w:r>
          </w:p>
        </w:tc>
        <w:tc>
          <w:tcPr>
            <w:tcW w:w="2443" w:type="dxa"/>
          </w:tcPr>
          <w:p w:rsidR="001A11BD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4 000,00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5939" w:type="dxa"/>
          </w:tcPr>
          <w:p w:rsidR="001A11BD" w:rsidRPr="009E7B92" w:rsidRDefault="001A11BD" w:rsidP="001C298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2443" w:type="dxa"/>
          </w:tcPr>
          <w:p w:rsidR="001A11BD" w:rsidRPr="009E7B92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2 088 900,00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</w:pPr>
            <w:r w:rsidRPr="009E7B92">
              <w:rPr>
                <w:sz w:val="22"/>
                <w:szCs w:val="22"/>
              </w:rPr>
              <w:t>0801</w:t>
            </w:r>
          </w:p>
        </w:tc>
        <w:tc>
          <w:tcPr>
            <w:tcW w:w="5939" w:type="dxa"/>
          </w:tcPr>
          <w:p w:rsidR="001A11BD" w:rsidRPr="009E7B92" w:rsidRDefault="001A11BD" w:rsidP="001C2981">
            <w:r w:rsidRPr="009E7B92">
              <w:rPr>
                <w:sz w:val="22"/>
                <w:szCs w:val="22"/>
              </w:rPr>
              <w:t>Культура</w:t>
            </w:r>
          </w:p>
        </w:tc>
        <w:tc>
          <w:tcPr>
            <w:tcW w:w="2443" w:type="dxa"/>
          </w:tcPr>
          <w:p w:rsidR="001A11BD" w:rsidRPr="009E7B92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2 088 900,00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5939" w:type="dxa"/>
          </w:tcPr>
          <w:p w:rsidR="001A11BD" w:rsidRPr="009E7B92" w:rsidRDefault="001A11BD" w:rsidP="001C2981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Физическая культура </w:t>
            </w:r>
            <w:r w:rsidRPr="009E7B92">
              <w:rPr>
                <w:b/>
                <w:bCs/>
                <w:sz w:val="22"/>
                <w:szCs w:val="22"/>
              </w:rPr>
              <w:t xml:space="preserve"> и спорт</w:t>
            </w:r>
          </w:p>
        </w:tc>
        <w:tc>
          <w:tcPr>
            <w:tcW w:w="2443" w:type="dxa"/>
          </w:tcPr>
          <w:p w:rsidR="001A11BD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94 700,00</w:t>
            </w:r>
          </w:p>
        </w:tc>
      </w:tr>
      <w:tr w:rsidR="001A11BD" w:rsidTr="001C2981">
        <w:tc>
          <w:tcPr>
            <w:tcW w:w="1188" w:type="dxa"/>
          </w:tcPr>
          <w:p w:rsidR="001A11BD" w:rsidRPr="009E7B92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5939" w:type="dxa"/>
          </w:tcPr>
          <w:p w:rsidR="001A11BD" w:rsidRPr="009E7B92" w:rsidRDefault="001A11BD" w:rsidP="001C2981">
            <w:r>
              <w:rPr>
                <w:sz w:val="22"/>
                <w:szCs w:val="22"/>
              </w:rPr>
              <w:t>Ф</w:t>
            </w:r>
            <w:r w:rsidRPr="009E7B92">
              <w:rPr>
                <w:sz w:val="22"/>
                <w:szCs w:val="22"/>
              </w:rPr>
              <w:t>изическая культура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43" w:type="dxa"/>
          </w:tcPr>
          <w:p w:rsidR="001A11BD" w:rsidRPr="009E7B92" w:rsidRDefault="001A11BD" w:rsidP="001C2981">
            <w:pPr>
              <w:jc w:val="center"/>
            </w:pPr>
            <w:r>
              <w:rPr>
                <w:sz w:val="22"/>
                <w:szCs w:val="22"/>
              </w:rPr>
              <w:t>94 700,00</w:t>
            </w:r>
          </w:p>
        </w:tc>
      </w:tr>
      <w:tr w:rsidR="001A11BD" w:rsidTr="001C2981">
        <w:tc>
          <w:tcPr>
            <w:tcW w:w="1188" w:type="dxa"/>
          </w:tcPr>
          <w:p w:rsidR="001A11BD" w:rsidRDefault="001A11BD" w:rsidP="001C2981">
            <w:pPr>
              <w:rPr>
                <w:b/>
                <w:bCs/>
              </w:rPr>
            </w:pPr>
          </w:p>
        </w:tc>
        <w:tc>
          <w:tcPr>
            <w:tcW w:w="5939" w:type="dxa"/>
          </w:tcPr>
          <w:p w:rsidR="001A11BD" w:rsidRPr="000D4B4C" w:rsidRDefault="001A11BD" w:rsidP="001C2981">
            <w:pPr>
              <w:rPr>
                <w:b/>
                <w:bCs/>
              </w:rPr>
            </w:pPr>
            <w:r w:rsidRPr="000D4B4C">
              <w:rPr>
                <w:b/>
                <w:bCs/>
              </w:rPr>
              <w:t>ВСЕГО РАСХОДОВ</w:t>
            </w:r>
          </w:p>
        </w:tc>
        <w:tc>
          <w:tcPr>
            <w:tcW w:w="2443" w:type="dxa"/>
          </w:tcPr>
          <w:p w:rsidR="001A11BD" w:rsidRPr="000D4B4C" w:rsidRDefault="001A11BD" w:rsidP="001C29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12 828 200,00</w:t>
            </w:r>
          </w:p>
        </w:tc>
      </w:tr>
    </w:tbl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6A4754" w:rsidRDefault="006A4754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Приложение </w:t>
      </w:r>
      <w:r w:rsidR="007B7D2C">
        <w:rPr>
          <w:b/>
          <w:bCs/>
          <w:sz w:val="20"/>
          <w:szCs w:val="20"/>
        </w:rPr>
        <w:t xml:space="preserve">№ </w:t>
      </w:r>
      <w:r>
        <w:rPr>
          <w:b/>
          <w:bCs/>
          <w:sz w:val="20"/>
          <w:szCs w:val="20"/>
        </w:rPr>
        <w:t>6</w:t>
      </w: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1A11BD" w:rsidRDefault="001A11BD" w:rsidP="001A11BD">
      <w:pPr>
        <w:jc w:val="right"/>
      </w:pPr>
      <w:r>
        <w:rPr>
          <w:b/>
          <w:bCs/>
          <w:sz w:val="20"/>
          <w:szCs w:val="20"/>
        </w:rPr>
        <w:t xml:space="preserve"> № от </w:t>
      </w:r>
      <w:r>
        <w:rPr>
          <w:b/>
          <w:bCs/>
          <w:sz w:val="18"/>
          <w:szCs w:val="18"/>
        </w:rPr>
        <w:t xml:space="preserve"> 2014</w:t>
      </w:r>
      <w:r w:rsidRPr="00FF56C9">
        <w:rPr>
          <w:b/>
          <w:bCs/>
          <w:sz w:val="18"/>
          <w:szCs w:val="18"/>
        </w:rPr>
        <w:t>г</w:t>
      </w:r>
      <w:r>
        <w:t>.</w:t>
      </w:r>
    </w:p>
    <w:p w:rsidR="001A11BD" w:rsidRDefault="001A11BD" w:rsidP="001A11BD">
      <w:pPr>
        <w:jc w:val="both"/>
      </w:pPr>
    </w:p>
    <w:p w:rsidR="001A11BD" w:rsidRDefault="001A11BD" w:rsidP="001A11BD">
      <w:r>
        <w:t xml:space="preserve">    </w:t>
      </w:r>
    </w:p>
    <w:p w:rsidR="001A11BD" w:rsidRPr="00BA4F84" w:rsidRDefault="001A11BD" w:rsidP="001A11BD">
      <w:pPr>
        <w:jc w:val="center"/>
        <w:rPr>
          <w:b/>
          <w:bCs/>
          <w:sz w:val="20"/>
          <w:szCs w:val="20"/>
        </w:rPr>
      </w:pPr>
      <w:r w:rsidRPr="00BA4F84">
        <w:rPr>
          <w:b/>
          <w:bCs/>
          <w:sz w:val="20"/>
          <w:szCs w:val="20"/>
        </w:rPr>
        <w:t>Распределение бюджетных ассигнований по раздел</w:t>
      </w:r>
      <w:r>
        <w:rPr>
          <w:b/>
          <w:bCs/>
          <w:sz w:val="20"/>
          <w:szCs w:val="20"/>
        </w:rPr>
        <w:t xml:space="preserve">ам, подразделам, целевым </w:t>
      </w:r>
      <w:r w:rsidRPr="00BA4F84">
        <w:rPr>
          <w:b/>
          <w:bCs/>
          <w:sz w:val="20"/>
          <w:szCs w:val="20"/>
        </w:rPr>
        <w:t xml:space="preserve"> статьям и видам классификации расходов бюджетов в ведомственной структуре  расходов бю</w:t>
      </w:r>
      <w:r>
        <w:rPr>
          <w:b/>
          <w:bCs/>
          <w:sz w:val="20"/>
          <w:szCs w:val="20"/>
        </w:rPr>
        <w:t xml:space="preserve">джета                                         МКУ Администрации  </w:t>
      </w:r>
      <w:r w:rsidRPr="00BA4F84">
        <w:rPr>
          <w:b/>
          <w:bCs/>
          <w:sz w:val="20"/>
          <w:szCs w:val="20"/>
        </w:rPr>
        <w:t>Усть-Чижапск</w:t>
      </w:r>
      <w:r>
        <w:rPr>
          <w:b/>
          <w:bCs/>
          <w:sz w:val="20"/>
          <w:szCs w:val="20"/>
        </w:rPr>
        <w:t>ого сельского поселения                                                                                              на 2015</w:t>
      </w:r>
      <w:r w:rsidRPr="00BA4F84">
        <w:rPr>
          <w:b/>
          <w:bCs/>
          <w:sz w:val="20"/>
          <w:szCs w:val="20"/>
        </w:rPr>
        <w:t xml:space="preserve"> год.</w:t>
      </w:r>
    </w:p>
    <w:p w:rsidR="001A11BD" w:rsidRPr="00FA4860" w:rsidRDefault="001A11BD" w:rsidP="001A11B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3"/>
        <w:gridCol w:w="1106"/>
        <w:gridCol w:w="1112"/>
        <w:gridCol w:w="1120"/>
        <w:gridCol w:w="1083"/>
        <w:gridCol w:w="1596"/>
      </w:tblGrid>
      <w:tr w:rsidR="001A11BD" w:rsidRPr="001A11BD" w:rsidTr="001A11BD">
        <w:tc>
          <w:tcPr>
            <w:tcW w:w="355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 xml:space="preserve">Наименование кода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Ассигнования 2015 года</w:t>
            </w:r>
          </w:p>
        </w:tc>
      </w:tr>
      <w:tr w:rsidR="001A11BD" w:rsidTr="001A11BD">
        <w:trPr>
          <w:trHeight w:val="391"/>
        </w:trPr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3 702 400,00</w:t>
            </w:r>
          </w:p>
        </w:tc>
      </w:tr>
      <w:tr w:rsidR="001A11BD" w:rsidTr="001A11BD">
        <w:trPr>
          <w:trHeight w:val="484"/>
        </w:trPr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6"/>
                <w:szCs w:val="16"/>
              </w:rPr>
            </w:pPr>
            <w:r w:rsidRPr="001A11B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780 200,00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A11BD">
              <w:rPr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A11BD">
              <w:rPr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6"/>
                <w:szCs w:val="16"/>
              </w:rPr>
            </w:pPr>
            <w:r w:rsidRPr="001A11BD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780 200,00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 xml:space="preserve">Глава муниципального образования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780 200,00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0102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0020300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780 200,00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представительных органов муниципальных образований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8 900,00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0103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5210600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540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8 900,00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2 888 300,00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A11BD">
              <w:rPr>
                <w:b/>
                <w:b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A11BD">
              <w:rPr>
                <w:b/>
                <w:bCs/>
                <w:sz w:val="18"/>
                <w:szCs w:val="18"/>
              </w:rPr>
              <w:t xml:space="preserve"> и органов местного самоуправления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0020000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2 888 300,00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Центральный аппарат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2 888 300,00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1 976 537,00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14 000,00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147 764,00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747 999,00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Уплата прочих налогов. Сборов и иных платежей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0104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0020400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25 000,00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Резервный фонд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0700000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25 000,00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Резервный фонд муниципального образования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0700500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25 000,00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 xml:space="preserve">Резервные средства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0111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0700500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870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25 000,00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6 800,00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0010000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0013600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0203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0013600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121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 xml:space="preserve">Мобилизационная подготовка </w:t>
            </w:r>
            <w:r w:rsidRPr="001A11BD">
              <w:rPr>
                <w:b/>
                <w:bCs/>
                <w:sz w:val="18"/>
                <w:szCs w:val="18"/>
              </w:rPr>
              <w:lastRenderedPageBreak/>
              <w:t xml:space="preserve">экономики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lastRenderedPageBreak/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0204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6 800,00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0204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209000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6 800,00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0204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2090100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6 800,00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0204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2090100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6 800,00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173 500,00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 xml:space="preserve">Дорожное хозяйство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173 500,00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0409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6000200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173 500,00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6 757 900,00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175 800,00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 xml:space="preserve">Поддержка </w:t>
            </w:r>
            <w:proofErr w:type="gramStart"/>
            <w:r w:rsidRPr="001A11BD">
              <w:rPr>
                <w:b/>
                <w:bCs/>
                <w:sz w:val="18"/>
                <w:szCs w:val="18"/>
              </w:rPr>
              <w:t>жилищное</w:t>
            </w:r>
            <w:proofErr w:type="gramEnd"/>
            <w:r w:rsidRPr="001A11BD">
              <w:rPr>
                <w:b/>
                <w:bCs/>
                <w:sz w:val="18"/>
                <w:szCs w:val="18"/>
              </w:rPr>
              <w:t xml:space="preserve"> хозяйства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3900000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175 800,00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 xml:space="preserve">Капитальный ремонт государственного жилищного фонда субъектов Российской Федерации и муниципального жилищного фонда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3902000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175 800,00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0501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3900200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243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175 800,00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1A11BD">
              <w:rPr>
                <w:b/>
                <w:bCs/>
                <w:sz w:val="20"/>
                <w:szCs w:val="20"/>
              </w:rPr>
              <w:t>Коммунальное</w:t>
            </w:r>
            <w:proofErr w:type="gramEnd"/>
            <w:r w:rsidRPr="001A11BD">
              <w:rPr>
                <w:b/>
                <w:bCs/>
                <w:sz w:val="20"/>
                <w:szCs w:val="20"/>
              </w:rPr>
              <w:t xml:space="preserve"> хозяйства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6 471 100,00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3910000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6 471 100,00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3910500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17 500,00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3910500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17 500,00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Компенсация выпадающих доходов организациям, предоставляющим населению услуги электроснабжения по тарифам, не обеспечивающим возмещение издержек</w:t>
            </w:r>
            <w:proofErr w:type="gramStart"/>
            <w:r w:rsidRPr="001A11BD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Pr="001A11BD">
              <w:rPr>
                <w:b/>
                <w:bCs/>
                <w:sz w:val="18"/>
                <w:szCs w:val="18"/>
              </w:rPr>
              <w:t xml:space="preserve"> (</w:t>
            </w:r>
            <w:proofErr w:type="gramStart"/>
            <w:r w:rsidRPr="001A11BD">
              <w:rPr>
                <w:b/>
                <w:bCs/>
                <w:sz w:val="18"/>
                <w:szCs w:val="18"/>
              </w:rPr>
              <w:t>н</w:t>
            </w:r>
            <w:proofErr w:type="gramEnd"/>
            <w:r w:rsidRPr="001A11BD">
              <w:rPr>
                <w:b/>
                <w:bCs/>
                <w:sz w:val="18"/>
                <w:szCs w:val="18"/>
              </w:rPr>
              <w:t xml:space="preserve">аселение)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6226242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6 453 600,00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Субсидия юридическим лицам (кроме государственных учреждений) и физическим лицам- производителям товаров, работ, услуг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0502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6226242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810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 xml:space="preserve"> 6 453 600,00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 xml:space="preserve">Благоустройство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111 000,00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6000500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111 000,00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0503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6000500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111 000,00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</w:p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4 000,00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4 000,00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Организационно-воспитательная работа с молодежью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4310000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4 000,00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4310100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4 000,00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0707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4310100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4 000,00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94 700,00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94 700,00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proofErr w:type="gramStart"/>
            <w:r w:rsidRPr="001A11BD">
              <w:rPr>
                <w:b/>
                <w:bCs/>
                <w:sz w:val="18"/>
                <w:szCs w:val="18"/>
              </w:rPr>
              <w:t>Физкультурно-оздоровительная</w:t>
            </w:r>
            <w:proofErr w:type="gramEnd"/>
            <w:r w:rsidRPr="001A11BD">
              <w:rPr>
                <w:b/>
                <w:bCs/>
                <w:sz w:val="18"/>
                <w:szCs w:val="18"/>
              </w:rPr>
              <w:t xml:space="preserve"> рабата и спортивные мероприятия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5120000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13 300,00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 xml:space="preserve">Мероприятия в области здравоохранения, спорта и физической культуры 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5129700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13 300,00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5129700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13 300,00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lastRenderedPageBreak/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81 400,00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56 400,00</w:t>
            </w:r>
          </w:p>
        </w:tc>
      </w:tr>
      <w:tr w:rsidR="001A11BD" w:rsidTr="001A11BD">
        <w:trPr>
          <w:trHeight w:val="438"/>
        </w:trPr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6222641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25 000,00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2 088 900,00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20"/>
                <w:szCs w:val="20"/>
              </w:rPr>
              <w:t>2 088 900,00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4400000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801 711,30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801 711,30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359 849,00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112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5 000,00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242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12 960,00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420 902,30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4409900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852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3 000,00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Ведомственные целевые программы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6220000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950 000,00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Субсидия на достижение целевых показателей по плану мероприятий («дорожная карта»)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6223543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942 400,00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62223543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942 400,00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62223541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7 600,00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Субсидии бюджетным учреждениям на иные цели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62223541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7 600,00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Библиотека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4420000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337 188,70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4429900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18"/>
                <w:szCs w:val="18"/>
              </w:rPr>
            </w:pPr>
            <w:r w:rsidRPr="001A11BD">
              <w:rPr>
                <w:b/>
                <w:bCs/>
                <w:sz w:val="18"/>
                <w:szCs w:val="18"/>
              </w:rPr>
              <w:t>337 188,70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4429900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111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214 134,00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Прочая закупка товаров, работ и услуг для государственных нужд</w:t>
            </w:r>
          </w:p>
        </w:tc>
        <w:tc>
          <w:tcPr>
            <w:tcW w:w="110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901</w:t>
            </w:r>
          </w:p>
        </w:tc>
        <w:tc>
          <w:tcPr>
            <w:tcW w:w="1112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0801</w:t>
            </w:r>
          </w:p>
        </w:tc>
        <w:tc>
          <w:tcPr>
            <w:tcW w:w="1120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4429900</w:t>
            </w:r>
          </w:p>
        </w:tc>
        <w:tc>
          <w:tcPr>
            <w:tcW w:w="1083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244</w:t>
            </w: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sz w:val="18"/>
                <w:szCs w:val="18"/>
              </w:rPr>
            </w:pPr>
            <w:r w:rsidRPr="001A11BD">
              <w:rPr>
                <w:sz w:val="18"/>
                <w:szCs w:val="18"/>
              </w:rPr>
              <w:t>123 054,70</w:t>
            </w:r>
          </w:p>
        </w:tc>
      </w:tr>
      <w:tr w:rsidR="001A11BD" w:rsidTr="001A11BD">
        <w:tc>
          <w:tcPr>
            <w:tcW w:w="3553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итого</w:t>
            </w:r>
          </w:p>
        </w:tc>
        <w:tc>
          <w:tcPr>
            <w:tcW w:w="1106" w:type="dxa"/>
          </w:tcPr>
          <w:p w:rsidR="001A11BD" w:rsidRPr="009D32BA" w:rsidRDefault="001A11BD" w:rsidP="001A11BD">
            <w:pPr>
              <w:jc w:val="center"/>
            </w:pPr>
          </w:p>
        </w:tc>
        <w:tc>
          <w:tcPr>
            <w:tcW w:w="1112" w:type="dxa"/>
          </w:tcPr>
          <w:p w:rsidR="001A11BD" w:rsidRPr="009D32BA" w:rsidRDefault="001A11BD" w:rsidP="001A11BD">
            <w:pPr>
              <w:jc w:val="center"/>
            </w:pPr>
          </w:p>
        </w:tc>
        <w:tc>
          <w:tcPr>
            <w:tcW w:w="1120" w:type="dxa"/>
          </w:tcPr>
          <w:p w:rsidR="001A11BD" w:rsidRPr="009D32BA" w:rsidRDefault="001A11BD" w:rsidP="001A11BD">
            <w:pPr>
              <w:jc w:val="center"/>
            </w:pPr>
          </w:p>
        </w:tc>
        <w:tc>
          <w:tcPr>
            <w:tcW w:w="1083" w:type="dxa"/>
          </w:tcPr>
          <w:p w:rsidR="001A11BD" w:rsidRPr="009D32BA" w:rsidRDefault="001A11BD" w:rsidP="001A11BD">
            <w:pPr>
              <w:jc w:val="center"/>
            </w:pPr>
          </w:p>
        </w:tc>
        <w:tc>
          <w:tcPr>
            <w:tcW w:w="1596" w:type="dxa"/>
          </w:tcPr>
          <w:p w:rsidR="001A11BD" w:rsidRPr="001A11BD" w:rsidRDefault="001A11BD" w:rsidP="001A11BD">
            <w:pPr>
              <w:jc w:val="center"/>
              <w:rPr>
                <w:b/>
                <w:bCs/>
              </w:rPr>
            </w:pPr>
            <w:r w:rsidRPr="001A11BD">
              <w:rPr>
                <w:b/>
                <w:bCs/>
              </w:rPr>
              <w:t>12 828 200,00</w:t>
            </w:r>
          </w:p>
        </w:tc>
      </w:tr>
    </w:tbl>
    <w:p w:rsidR="001A11BD" w:rsidRPr="00EE4E99" w:rsidRDefault="001A11BD" w:rsidP="001A11BD">
      <w:pPr>
        <w:jc w:val="center"/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Приложение </w:t>
      </w:r>
      <w:r w:rsidR="007B7D2C">
        <w:rPr>
          <w:b/>
          <w:bCs/>
          <w:sz w:val="20"/>
          <w:szCs w:val="20"/>
        </w:rPr>
        <w:t xml:space="preserve">№ </w:t>
      </w:r>
      <w:r>
        <w:rPr>
          <w:b/>
          <w:bCs/>
          <w:sz w:val="20"/>
          <w:szCs w:val="20"/>
        </w:rPr>
        <w:t>7</w:t>
      </w:r>
    </w:p>
    <w:p w:rsidR="001A11BD" w:rsidRPr="00F104A8" w:rsidRDefault="001A11BD" w:rsidP="001A11BD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>Утверждено Решением</w:t>
      </w:r>
    </w:p>
    <w:p w:rsidR="001A11BD" w:rsidRPr="00F104A8" w:rsidRDefault="001A11BD" w:rsidP="001A11BD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1A11BD" w:rsidRPr="00F104A8" w:rsidRDefault="001A11BD" w:rsidP="001A11BD">
      <w:pPr>
        <w:jc w:val="right"/>
        <w:rPr>
          <w:b/>
          <w:sz w:val="20"/>
          <w:szCs w:val="20"/>
        </w:rPr>
      </w:pPr>
      <w:r w:rsidRPr="00F104A8">
        <w:rPr>
          <w:b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1A11BD" w:rsidRDefault="001A11BD" w:rsidP="001A11BD">
      <w:pPr>
        <w:jc w:val="right"/>
        <w:rPr>
          <w:b/>
          <w:sz w:val="18"/>
          <w:szCs w:val="18"/>
        </w:rPr>
      </w:pPr>
      <w:r>
        <w:rPr>
          <w:b/>
          <w:sz w:val="20"/>
          <w:szCs w:val="20"/>
        </w:rPr>
        <w:t>№    от  2014г.</w:t>
      </w:r>
    </w:p>
    <w:p w:rsidR="001A11BD" w:rsidRDefault="001A11BD" w:rsidP="001A11BD">
      <w:pPr>
        <w:rPr>
          <w:b/>
          <w:sz w:val="18"/>
          <w:szCs w:val="18"/>
        </w:rPr>
      </w:pPr>
    </w:p>
    <w:p w:rsidR="001A11BD" w:rsidRDefault="001A11BD" w:rsidP="001A11BD">
      <w:pPr>
        <w:jc w:val="center"/>
        <w:rPr>
          <w:b/>
          <w:sz w:val="18"/>
          <w:szCs w:val="18"/>
        </w:rPr>
      </w:pPr>
    </w:p>
    <w:p w:rsidR="001A11BD" w:rsidRDefault="001A11BD" w:rsidP="001A11BD">
      <w:pPr>
        <w:jc w:val="center"/>
        <w:rPr>
          <w:b/>
          <w:sz w:val="18"/>
          <w:szCs w:val="18"/>
        </w:rPr>
      </w:pPr>
    </w:p>
    <w:p w:rsidR="001A11BD" w:rsidRPr="00236A5A" w:rsidRDefault="001A11BD" w:rsidP="001A11BD">
      <w:pPr>
        <w:jc w:val="center"/>
        <w:rPr>
          <w:b/>
          <w:sz w:val="18"/>
          <w:szCs w:val="18"/>
        </w:rPr>
      </w:pPr>
      <w:r w:rsidRPr="00236A5A">
        <w:rPr>
          <w:b/>
          <w:sz w:val="18"/>
          <w:szCs w:val="18"/>
        </w:rPr>
        <w:t>ОБЪЕМ МЕЖБЮДЖЕТНЫХ ТР</w:t>
      </w:r>
      <w:r>
        <w:rPr>
          <w:b/>
          <w:sz w:val="18"/>
          <w:szCs w:val="18"/>
        </w:rPr>
        <w:t xml:space="preserve">АНСФЕРТОВ БЮДЖЕТА                                                                                                     МКУ АДМИНИСТРАЦИИ </w:t>
      </w:r>
      <w:r w:rsidRPr="00236A5A">
        <w:rPr>
          <w:b/>
          <w:sz w:val="18"/>
          <w:szCs w:val="18"/>
        </w:rPr>
        <w:t xml:space="preserve">УСТЬ-ЧИЖАПСКОГО СЕЛЬСКОГО ПОСЕЛЕНИЯ </w:t>
      </w:r>
      <w:r>
        <w:rPr>
          <w:b/>
          <w:sz w:val="18"/>
          <w:szCs w:val="18"/>
        </w:rPr>
        <w:t xml:space="preserve">                                                                 </w:t>
      </w:r>
      <w:r w:rsidRPr="00236A5A">
        <w:rPr>
          <w:b/>
          <w:sz w:val="18"/>
          <w:szCs w:val="18"/>
        </w:rPr>
        <w:t>ИЗ ОБЛАСТНОГО БЮДЖЕТА</w:t>
      </w:r>
    </w:p>
    <w:p w:rsidR="001A11BD" w:rsidRPr="00236A5A" w:rsidRDefault="001A11BD" w:rsidP="001A11B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2015 ГОД</w:t>
      </w:r>
    </w:p>
    <w:p w:rsidR="001A11BD" w:rsidRDefault="001A11BD" w:rsidP="001A11B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</w:t>
      </w:r>
    </w:p>
    <w:p w:rsidR="001A11BD" w:rsidRDefault="001A11BD" w:rsidP="001A11BD">
      <w:pPr>
        <w:jc w:val="center"/>
        <w:rPr>
          <w:b/>
          <w:sz w:val="16"/>
          <w:szCs w:val="16"/>
        </w:rPr>
      </w:pPr>
    </w:p>
    <w:p w:rsidR="001A11BD" w:rsidRDefault="001A11BD" w:rsidP="001A11B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083"/>
      </w:tblGrid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b/>
              </w:rPr>
            </w:pPr>
            <w:r w:rsidRPr="001A11BD">
              <w:rPr>
                <w:b/>
                <w:sz w:val="22"/>
                <w:szCs w:val="22"/>
              </w:rPr>
              <w:t xml:space="preserve"> Межбюджетные трансферты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b/>
                <w:sz w:val="20"/>
                <w:szCs w:val="20"/>
              </w:rPr>
            </w:pPr>
            <w:r w:rsidRPr="001A11BD">
              <w:rPr>
                <w:b/>
                <w:sz w:val="20"/>
                <w:szCs w:val="20"/>
              </w:rPr>
              <w:t xml:space="preserve">2015 год 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A11B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b/>
                <w:sz w:val="20"/>
                <w:szCs w:val="20"/>
              </w:rPr>
            </w:pPr>
            <w:r w:rsidRPr="001A11BD">
              <w:rPr>
                <w:b/>
                <w:sz w:val="20"/>
                <w:szCs w:val="20"/>
              </w:rPr>
              <w:t>12 449 400,00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b/>
              </w:rPr>
            </w:pPr>
            <w:r w:rsidRPr="001A11BD">
              <w:rPr>
                <w:b/>
              </w:rPr>
              <w:t>Субсидии за счет областного бюджета- всего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b/>
                <w:sz w:val="20"/>
                <w:szCs w:val="20"/>
              </w:rPr>
            </w:pPr>
            <w:r w:rsidRPr="001A11BD">
              <w:rPr>
                <w:b/>
                <w:sz w:val="20"/>
                <w:szCs w:val="20"/>
              </w:rPr>
              <w:t>7 485 000,00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r w:rsidRPr="001A11BD">
              <w:rPr>
                <w:sz w:val="22"/>
                <w:szCs w:val="22"/>
              </w:rPr>
              <w:t>В том числе: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Субсидия на организацию физкультурно-оздоровительной работы с населением  по месту жительства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81 400,00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 надбавок и доплат к тарифной ставке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7 600,00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 xml:space="preserve">Субсидия на компенсацию расходов по организации электроснабжения от </w:t>
            </w:r>
            <w:proofErr w:type="spellStart"/>
            <w:r w:rsidRPr="001A11BD">
              <w:rPr>
                <w:sz w:val="20"/>
                <w:szCs w:val="20"/>
              </w:rPr>
              <w:t>диз</w:t>
            </w:r>
            <w:proofErr w:type="spellEnd"/>
            <w:r w:rsidRPr="001A11BD">
              <w:rPr>
                <w:sz w:val="20"/>
                <w:szCs w:val="20"/>
              </w:rPr>
              <w:t>. электростанций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6 453 600,00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Субсидия на 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942 400,00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b/>
              </w:rPr>
            </w:pPr>
            <w:r w:rsidRPr="001A11BD">
              <w:rPr>
                <w:b/>
              </w:rPr>
              <w:t>Иные межбюджетные трансферты за счет средств районного бюджета, в т.ч.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b/>
                <w:sz w:val="20"/>
                <w:szCs w:val="20"/>
              </w:rPr>
            </w:pPr>
            <w:r w:rsidRPr="001A11BD">
              <w:rPr>
                <w:b/>
                <w:sz w:val="20"/>
                <w:szCs w:val="20"/>
              </w:rPr>
              <w:t>51 200,00</w:t>
            </w:r>
          </w:p>
        </w:tc>
      </w:tr>
      <w:tr w:rsidR="001A11BD" w:rsidRPr="001A11BD" w:rsidTr="001A11BD">
        <w:trPr>
          <w:trHeight w:val="377"/>
        </w:trPr>
        <w:tc>
          <w:tcPr>
            <w:tcW w:w="7488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На дорожную деятельность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51 200,00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b/>
              </w:rPr>
            </w:pPr>
            <w:r w:rsidRPr="001A11BD">
              <w:rPr>
                <w:b/>
              </w:rPr>
              <w:t xml:space="preserve">Дотации 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b/>
                <w:sz w:val="20"/>
                <w:szCs w:val="20"/>
              </w:rPr>
            </w:pPr>
            <w:r w:rsidRPr="001A11BD">
              <w:rPr>
                <w:b/>
                <w:sz w:val="20"/>
                <w:szCs w:val="20"/>
              </w:rPr>
              <w:t>4 913 200,00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r w:rsidRPr="001A11BD">
              <w:rPr>
                <w:sz w:val="22"/>
                <w:szCs w:val="22"/>
              </w:rPr>
              <w:t>в том числе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Дотации на поддержку мер по обеспечению сбалансированности бюджетов МО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2 264 900,00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2 648 300,00</w:t>
            </w:r>
          </w:p>
        </w:tc>
      </w:tr>
      <w:tr w:rsidR="001A11BD" w:rsidRPr="001A11BD" w:rsidTr="001A11BD">
        <w:tc>
          <w:tcPr>
            <w:tcW w:w="7488" w:type="dxa"/>
          </w:tcPr>
          <w:p w:rsidR="001A11BD" w:rsidRPr="001A11BD" w:rsidRDefault="001A11BD" w:rsidP="001C2981">
            <w:pPr>
              <w:rPr>
                <w:b/>
              </w:rPr>
            </w:pPr>
          </w:p>
        </w:tc>
        <w:tc>
          <w:tcPr>
            <w:tcW w:w="2083" w:type="dxa"/>
          </w:tcPr>
          <w:p w:rsidR="001A11BD" w:rsidRPr="001A11BD" w:rsidRDefault="001A11BD" w:rsidP="001A11B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A11BD" w:rsidRPr="00236A5A" w:rsidRDefault="001A11BD" w:rsidP="001A11BD">
      <w:pPr>
        <w:jc w:val="center"/>
        <w:rPr>
          <w:b/>
          <w:sz w:val="16"/>
          <w:szCs w:val="16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 8</w:t>
      </w: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Утверждено Решением</w:t>
      </w: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1A11BD" w:rsidRDefault="001A11BD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сельского поселения </w:t>
      </w:r>
    </w:p>
    <w:p w:rsidR="001A11BD" w:rsidRDefault="001A11BD" w:rsidP="001A11BD">
      <w:pPr>
        <w:jc w:val="both"/>
        <w:rPr>
          <w:b/>
          <w:bCs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№ от                          2014г.</w:t>
      </w:r>
    </w:p>
    <w:p w:rsidR="001A11BD" w:rsidRDefault="001A11BD" w:rsidP="001A11BD">
      <w:pPr>
        <w:jc w:val="both"/>
      </w:pPr>
      <w:r>
        <w:rPr>
          <w:b/>
          <w:bCs/>
        </w:rPr>
        <w:t xml:space="preserve">                                                                                                           </w:t>
      </w:r>
    </w:p>
    <w:p w:rsidR="001A11BD" w:rsidRDefault="001A11BD" w:rsidP="001A11BD"/>
    <w:p w:rsidR="001A11BD" w:rsidRDefault="001A11BD" w:rsidP="001A11BD"/>
    <w:p w:rsidR="001A11BD" w:rsidRPr="00523417" w:rsidRDefault="001A11BD" w:rsidP="001A11BD">
      <w:pPr>
        <w:jc w:val="center"/>
        <w:rPr>
          <w:b/>
          <w:bCs/>
        </w:rPr>
      </w:pPr>
      <w:r w:rsidRPr="00523417">
        <w:rPr>
          <w:b/>
          <w:bCs/>
        </w:rPr>
        <w:t xml:space="preserve">Предельная </w:t>
      </w:r>
      <w:r>
        <w:rPr>
          <w:b/>
          <w:bCs/>
        </w:rPr>
        <w:t xml:space="preserve">штатная численность и фонд оплаты труда работников бюджетных учреждений, финансируемых за счет бюджета поселения                                                     на  2015 год                                                   </w:t>
      </w:r>
    </w:p>
    <w:p w:rsidR="001A11BD" w:rsidRDefault="001A11BD" w:rsidP="001A11BD">
      <w:pPr>
        <w:rPr>
          <w:b/>
          <w:bCs/>
        </w:rPr>
      </w:pPr>
    </w:p>
    <w:p w:rsidR="001A11BD" w:rsidRDefault="001A11BD" w:rsidP="001A11BD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1620"/>
        <w:gridCol w:w="1800"/>
        <w:gridCol w:w="1800"/>
        <w:gridCol w:w="1723"/>
      </w:tblGrid>
      <w:tr w:rsidR="001A11BD" w:rsidRPr="001A11BD" w:rsidTr="001A11BD">
        <w:tc>
          <w:tcPr>
            <w:tcW w:w="2628" w:type="dxa"/>
          </w:tcPr>
          <w:p w:rsidR="001A11BD" w:rsidRPr="00676A4A" w:rsidRDefault="001A11BD" w:rsidP="001C2981"/>
        </w:tc>
        <w:tc>
          <w:tcPr>
            <w:tcW w:w="3420" w:type="dxa"/>
            <w:gridSpan w:val="2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ОМСУ управление</w:t>
            </w:r>
          </w:p>
        </w:tc>
        <w:tc>
          <w:tcPr>
            <w:tcW w:w="3523" w:type="dxa"/>
            <w:gridSpan w:val="2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Культура</w:t>
            </w:r>
          </w:p>
        </w:tc>
      </w:tr>
      <w:tr w:rsidR="001A11BD" w:rsidRPr="001A11BD" w:rsidTr="001A11BD">
        <w:tc>
          <w:tcPr>
            <w:tcW w:w="2628" w:type="dxa"/>
          </w:tcPr>
          <w:p w:rsidR="001A11BD" w:rsidRPr="00676A4A" w:rsidRDefault="001A11BD" w:rsidP="001C2981"/>
        </w:tc>
        <w:tc>
          <w:tcPr>
            <w:tcW w:w="162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штатная численность</w:t>
            </w:r>
          </w:p>
        </w:tc>
        <w:tc>
          <w:tcPr>
            <w:tcW w:w="180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 xml:space="preserve">ФОТ с ЕСН, </w:t>
            </w:r>
          </w:p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т.р.</w:t>
            </w:r>
          </w:p>
        </w:tc>
        <w:tc>
          <w:tcPr>
            <w:tcW w:w="180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штатная численность</w:t>
            </w:r>
          </w:p>
        </w:tc>
        <w:tc>
          <w:tcPr>
            <w:tcW w:w="1723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ФОТ с ЕСН,</w:t>
            </w:r>
          </w:p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т.р.</w:t>
            </w:r>
          </w:p>
        </w:tc>
      </w:tr>
      <w:tr w:rsidR="001A11BD" w:rsidRPr="001A11BD" w:rsidTr="001A11BD">
        <w:tc>
          <w:tcPr>
            <w:tcW w:w="2628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МКУ Администрация Усть-Чижапского сельского поселения</w:t>
            </w:r>
          </w:p>
        </w:tc>
        <w:tc>
          <w:tcPr>
            <w:tcW w:w="162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7,75</w:t>
            </w:r>
          </w:p>
        </w:tc>
        <w:tc>
          <w:tcPr>
            <w:tcW w:w="180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2 756,7</w:t>
            </w:r>
          </w:p>
        </w:tc>
        <w:tc>
          <w:tcPr>
            <w:tcW w:w="180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</w:p>
        </w:tc>
        <w:tc>
          <w:tcPr>
            <w:tcW w:w="1723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</w:p>
        </w:tc>
      </w:tr>
      <w:tr w:rsidR="001A11BD" w:rsidRPr="001A11BD" w:rsidTr="001A11BD">
        <w:tc>
          <w:tcPr>
            <w:tcW w:w="2628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МКУК «Березовский БДЦ»</w:t>
            </w:r>
          </w:p>
        </w:tc>
        <w:tc>
          <w:tcPr>
            <w:tcW w:w="162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</w:p>
        </w:tc>
        <w:tc>
          <w:tcPr>
            <w:tcW w:w="180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2,75</w:t>
            </w:r>
          </w:p>
        </w:tc>
        <w:tc>
          <w:tcPr>
            <w:tcW w:w="1723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1 523,98</w:t>
            </w:r>
          </w:p>
        </w:tc>
      </w:tr>
      <w:tr w:rsidR="001A11BD" w:rsidRPr="001A11BD" w:rsidTr="001A11BD">
        <w:tc>
          <w:tcPr>
            <w:tcW w:w="2628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итого</w:t>
            </w:r>
          </w:p>
        </w:tc>
        <w:tc>
          <w:tcPr>
            <w:tcW w:w="162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7,75</w:t>
            </w:r>
          </w:p>
        </w:tc>
        <w:tc>
          <w:tcPr>
            <w:tcW w:w="180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2 756,7</w:t>
            </w:r>
          </w:p>
        </w:tc>
        <w:tc>
          <w:tcPr>
            <w:tcW w:w="1800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2,75</w:t>
            </w:r>
          </w:p>
        </w:tc>
        <w:tc>
          <w:tcPr>
            <w:tcW w:w="1723" w:type="dxa"/>
          </w:tcPr>
          <w:p w:rsidR="001A11BD" w:rsidRPr="001A11BD" w:rsidRDefault="001A11BD" w:rsidP="001C2981">
            <w:pPr>
              <w:rPr>
                <w:b/>
                <w:bCs/>
              </w:rPr>
            </w:pPr>
            <w:r w:rsidRPr="001A11BD">
              <w:rPr>
                <w:b/>
                <w:bCs/>
              </w:rPr>
              <w:t>1 523,98</w:t>
            </w:r>
          </w:p>
        </w:tc>
      </w:tr>
    </w:tbl>
    <w:p w:rsidR="001A11BD" w:rsidRDefault="001A11BD" w:rsidP="001A11BD"/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</w:p>
    <w:p w:rsidR="007B7D2C" w:rsidRDefault="007B7D2C" w:rsidP="001A11BD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 9</w:t>
      </w:r>
    </w:p>
    <w:p w:rsidR="001A11BD" w:rsidRPr="00033A77" w:rsidRDefault="001A11BD" w:rsidP="001A11BD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Утверждено Решением</w:t>
      </w:r>
    </w:p>
    <w:p w:rsidR="001A11BD" w:rsidRPr="00033A77" w:rsidRDefault="001A11BD" w:rsidP="001A11BD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>Совета Усть-Чижапского</w:t>
      </w:r>
    </w:p>
    <w:p w:rsidR="001A11BD" w:rsidRPr="00033A77" w:rsidRDefault="001A11BD" w:rsidP="001A11BD">
      <w:pPr>
        <w:jc w:val="right"/>
        <w:rPr>
          <w:b/>
          <w:bCs/>
          <w:sz w:val="20"/>
          <w:szCs w:val="20"/>
        </w:rPr>
      </w:pPr>
      <w:r w:rsidRPr="00033A77">
        <w:rPr>
          <w:b/>
          <w:bCs/>
          <w:sz w:val="20"/>
          <w:szCs w:val="20"/>
        </w:rPr>
        <w:t xml:space="preserve">сельского поселения </w:t>
      </w:r>
    </w:p>
    <w:p w:rsidR="001A11BD" w:rsidRDefault="001A11BD" w:rsidP="001A11BD">
      <w:pPr>
        <w:tabs>
          <w:tab w:val="left" w:pos="765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</w:t>
      </w:r>
      <w:r>
        <w:rPr>
          <w:b/>
          <w:bCs/>
          <w:sz w:val="20"/>
          <w:szCs w:val="20"/>
        </w:rPr>
        <w:tab/>
        <w:t>№ от             2014 г.</w:t>
      </w:r>
    </w:p>
    <w:p w:rsidR="001A11BD" w:rsidRDefault="001A11BD" w:rsidP="001A11B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</w:t>
      </w:r>
    </w:p>
    <w:p w:rsidR="001A11BD" w:rsidRDefault="001A11BD" w:rsidP="001A11BD">
      <w:pPr>
        <w:jc w:val="center"/>
        <w:rPr>
          <w:b/>
          <w:bCs/>
          <w:sz w:val="20"/>
          <w:szCs w:val="20"/>
        </w:rPr>
      </w:pPr>
    </w:p>
    <w:p w:rsidR="001A11BD" w:rsidRDefault="001A11BD" w:rsidP="001A11BD">
      <w:pPr>
        <w:jc w:val="center"/>
        <w:rPr>
          <w:b/>
          <w:bCs/>
          <w:sz w:val="20"/>
          <w:szCs w:val="20"/>
        </w:rPr>
      </w:pPr>
    </w:p>
    <w:p w:rsidR="001A11BD" w:rsidRDefault="001A11BD" w:rsidP="001A11BD">
      <w:pPr>
        <w:jc w:val="center"/>
        <w:rPr>
          <w:b/>
          <w:bCs/>
          <w:sz w:val="20"/>
          <w:szCs w:val="20"/>
        </w:rPr>
      </w:pPr>
    </w:p>
    <w:p w:rsidR="001A11BD" w:rsidRDefault="001A11BD" w:rsidP="001A11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Перечень объектов капитального ремонта муниципальной собственности,                 финансируемых из бюджета Усть-Чижапского сельского поселения в 2015 году</w:t>
      </w:r>
    </w:p>
    <w:p w:rsidR="001A11BD" w:rsidRDefault="001A11BD" w:rsidP="001A11BD">
      <w:pPr>
        <w:jc w:val="center"/>
        <w:rPr>
          <w:b/>
          <w:bCs/>
          <w:sz w:val="22"/>
          <w:szCs w:val="22"/>
        </w:rPr>
      </w:pPr>
    </w:p>
    <w:p w:rsidR="001A11BD" w:rsidRDefault="001A11BD" w:rsidP="001A11B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1232"/>
        <w:gridCol w:w="1108"/>
        <w:gridCol w:w="1080"/>
        <w:gridCol w:w="1080"/>
        <w:gridCol w:w="1723"/>
      </w:tblGrid>
      <w:tr w:rsidR="001A11BD" w:rsidRPr="001A11BD" w:rsidTr="001A11BD">
        <w:tc>
          <w:tcPr>
            <w:tcW w:w="396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Наименование объектов</w:t>
            </w:r>
            <w:proofErr w:type="gramStart"/>
            <w:r w:rsidRPr="001A11BD">
              <w:rPr>
                <w:b/>
                <w:bCs/>
                <w:sz w:val="20"/>
                <w:szCs w:val="20"/>
              </w:rPr>
              <w:t xml:space="preserve"> ,</w:t>
            </w:r>
            <w:proofErr w:type="gramEnd"/>
            <w:r w:rsidRPr="001A11BD">
              <w:rPr>
                <w:b/>
                <w:bCs/>
                <w:sz w:val="20"/>
                <w:szCs w:val="20"/>
              </w:rPr>
              <w:t xml:space="preserve"> их местонахождения </w:t>
            </w:r>
          </w:p>
        </w:tc>
        <w:tc>
          <w:tcPr>
            <w:tcW w:w="123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Год начала и окончание работ</w:t>
            </w:r>
          </w:p>
        </w:tc>
        <w:tc>
          <w:tcPr>
            <w:tcW w:w="1108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2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Лимит капитальных вложений на 2015 год руб.</w:t>
            </w:r>
          </w:p>
        </w:tc>
      </w:tr>
      <w:tr w:rsidR="001A11BD" w:rsidRPr="001A11BD" w:rsidTr="001A11BD">
        <w:tc>
          <w:tcPr>
            <w:tcW w:w="3960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Всего капитальных вложений</w:t>
            </w:r>
          </w:p>
        </w:tc>
        <w:tc>
          <w:tcPr>
            <w:tcW w:w="123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193 300,00</w:t>
            </w:r>
          </w:p>
        </w:tc>
      </w:tr>
      <w:tr w:rsidR="001A11BD" w:rsidRPr="001A11BD" w:rsidTr="001A11BD">
        <w:tc>
          <w:tcPr>
            <w:tcW w:w="396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1. Жилищное хозяйство</w:t>
            </w:r>
          </w:p>
        </w:tc>
        <w:tc>
          <w:tcPr>
            <w:tcW w:w="123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8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175 800,00</w:t>
            </w:r>
          </w:p>
        </w:tc>
      </w:tr>
      <w:tr w:rsidR="001A11BD" w:rsidRPr="001A11BD" w:rsidTr="001A11BD">
        <w:tc>
          <w:tcPr>
            <w:tcW w:w="3960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 xml:space="preserve">Капитальный ремонт дома ул. </w:t>
            </w:r>
            <w:proofErr w:type="gramStart"/>
            <w:r w:rsidRPr="001A11BD">
              <w:rPr>
                <w:b/>
                <w:bCs/>
                <w:sz w:val="20"/>
                <w:szCs w:val="20"/>
              </w:rPr>
              <w:t>Лесная</w:t>
            </w:r>
            <w:proofErr w:type="gramEnd"/>
            <w:r w:rsidRPr="001A11BD">
              <w:rPr>
                <w:b/>
                <w:bCs/>
                <w:sz w:val="20"/>
                <w:szCs w:val="20"/>
              </w:rPr>
              <w:t xml:space="preserve"> 7-2</w:t>
            </w:r>
          </w:p>
        </w:tc>
        <w:tc>
          <w:tcPr>
            <w:tcW w:w="123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08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3900200</w:t>
            </w: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723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175 800,00</w:t>
            </w:r>
          </w:p>
        </w:tc>
      </w:tr>
      <w:tr w:rsidR="001A11BD" w:rsidRPr="001A11BD" w:rsidTr="001A11BD">
        <w:tc>
          <w:tcPr>
            <w:tcW w:w="3960" w:type="dxa"/>
          </w:tcPr>
          <w:p w:rsidR="001A11BD" w:rsidRPr="001A11BD" w:rsidRDefault="001A11BD" w:rsidP="001A11BD">
            <w:pPr>
              <w:jc w:val="both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 xml:space="preserve">                 2.Коммунальное хозяйство</w:t>
            </w:r>
          </w:p>
        </w:tc>
        <w:tc>
          <w:tcPr>
            <w:tcW w:w="123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08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23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17 500</w:t>
            </w:r>
          </w:p>
        </w:tc>
      </w:tr>
      <w:tr w:rsidR="001A11BD" w:rsidRPr="001A11BD" w:rsidTr="001A11BD">
        <w:tc>
          <w:tcPr>
            <w:tcW w:w="3960" w:type="dxa"/>
          </w:tcPr>
          <w:p w:rsidR="001A11BD" w:rsidRPr="001A11BD" w:rsidRDefault="001A11BD" w:rsidP="001C2981">
            <w:pPr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Ремонт объектов ЖКХ (здание котельной «Школьная» расположенной по адресу: с</w:t>
            </w:r>
            <w:proofErr w:type="gramStart"/>
            <w:r w:rsidRPr="001A11BD">
              <w:rPr>
                <w:b/>
                <w:bCs/>
                <w:sz w:val="20"/>
                <w:szCs w:val="20"/>
              </w:rPr>
              <w:t>.С</w:t>
            </w:r>
            <w:proofErr w:type="gramEnd"/>
            <w:r w:rsidRPr="001A11BD">
              <w:rPr>
                <w:b/>
                <w:bCs/>
                <w:sz w:val="20"/>
                <w:szCs w:val="20"/>
              </w:rPr>
              <w:t>тарая Березовка ул. Центральная 2В)</w:t>
            </w:r>
          </w:p>
        </w:tc>
        <w:tc>
          <w:tcPr>
            <w:tcW w:w="1232" w:type="dxa"/>
          </w:tcPr>
          <w:p w:rsidR="001A11BD" w:rsidRPr="001A11BD" w:rsidRDefault="001A11BD" w:rsidP="001A11BD">
            <w:pPr>
              <w:jc w:val="center"/>
              <w:rPr>
                <w:b/>
                <w:bCs/>
                <w:sz w:val="20"/>
                <w:szCs w:val="20"/>
              </w:rPr>
            </w:pPr>
            <w:r w:rsidRPr="001A11BD">
              <w:rPr>
                <w:b/>
                <w:bCs/>
                <w:sz w:val="20"/>
                <w:szCs w:val="20"/>
              </w:rPr>
              <w:t>2015</w:t>
            </w:r>
          </w:p>
        </w:tc>
        <w:tc>
          <w:tcPr>
            <w:tcW w:w="1108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0502</w:t>
            </w: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3910500</w:t>
            </w:r>
          </w:p>
        </w:tc>
        <w:tc>
          <w:tcPr>
            <w:tcW w:w="1080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244</w:t>
            </w:r>
          </w:p>
        </w:tc>
        <w:tc>
          <w:tcPr>
            <w:tcW w:w="1723" w:type="dxa"/>
          </w:tcPr>
          <w:p w:rsidR="001A11BD" w:rsidRPr="001A11BD" w:rsidRDefault="001A11BD" w:rsidP="001A11BD">
            <w:pPr>
              <w:jc w:val="center"/>
              <w:rPr>
                <w:sz w:val="20"/>
                <w:szCs w:val="20"/>
              </w:rPr>
            </w:pPr>
            <w:r w:rsidRPr="001A11BD">
              <w:rPr>
                <w:sz w:val="20"/>
                <w:szCs w:val="20"/>
              </w:rPr>
              <w:t>17 500,00</w:t>
            </w:r>
          </w:p>
        </w:tc>
      </w:tr>
    </w:tbl>
    <w:p w:rsidR="001A11BD" w:rsidRDefault="001A11BD" w:rsidP="007B7D2C">
      <w:pPr>
        <w:jc w:val="right"/>
      </w:pPr>
      <w:r>
        <w:rPr>
          <w:b/>
          <w:bCs/>
          <w:sz w:val="22"/>
          <w:szCs w:val="22"/>
        </w:rPr>
        <w:t xml:space="preserve"> </w:t>
      </w: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</w:p>
    <w:p w:rsidR="007B7D2C" w:rsidRDefault="007B7D2C" w:rsidP="007B7D2C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Приложение № 10</w:t>
      </w:r>
    </w:p>
    <w:p w:rsidR="001A11BD" w:rsidRPr="00C739FB" w:rsidRDefault="001A11BD" w:rsidP="007B7D2C">
      <w:pPr>
        <w:jc w:val="right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>Утверждено Решением</w:t>
      </w:r>
    </w:p>
    <w:p w:rsidR="001A11BD" w:rsidRPr="00C739FB" w:rsidRDefault="001A11BD" w:rsidP="001A11BD">
      <w:pPr>
        <w:jc w:val="right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 xml:space="preserve">                                                                                                      Совета Усть-Чижапского                                                                       </w:t>
      </w:r>
    </w:p>
    <w:p w:rsidR="001A11BD" w:rsidRPr="00C739FB" w:rsidRDefault="001A11BD" w:rsidP="001A11BD">
      <w:pPr>
        <w:jc w:val="right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 xml:space="preserve">                                                                                                   сельского поселения</w:t>
      </w:r>
    </w:p>
    <w:p w:rsidR="001A11BD" w:rsidRPr="00C739FB" w:rsidRDefault="001A11BD" w:rsidP="001A11BD">
      <w:pPr>
        <w:pStyle w:val="100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№ от  2</w:t>
      </w:r>
      <w:r w:rsidRPr="00C739FB">
        <w:rPr>
          <w:b/>
          <w:bCs/>
          <w:sz w:val="20"/>
          <w:szCs w:val="20"/>
        </w:rPr>
        <w:t>01</w:t>
      </w:r>
      <w:r>
        <w:rPr>
          <w:b/>
          <w:bCs/>
          <w:sz w:val="20"/>
          <w:szCs w:val="20"/>
        </w:rPr>
        <w:t>4</w:t>
      </w:r>
      <w:r w:rsidRPr="00C739FB">
        <w:rPr>
          <w:b/>
          <w:bCs/>
          <w:sz w:val="20"/>
          <w:szCs w:val="20"/>
        </w:rPr>
        <w:t>г</w:t>
      </w:r>
    </w:p>
    <w:p w:rsidR="001A11BD" w:rsidRPr="00570C15" w:rsidRDefault="001A11BD" w:rsidP="001A11BD">
      <w:pPr>
        <w:pStyle w:val="100"/>
      </w:pPr>
    </w:p>
    <w:p w:rsidR="001A11BD" w:rsidRPr="00C739FB" w:rsidRDefault="001A11BD" w:rsidP="001A11BD">
      <w:pPr>
        <w:pStyle w:val="100"/>
        <w:jc w:val="center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>ПОРЯДОК</w:t>
      </w:r>
    </w:p>
    <w:p w:rsidR="001A11BD" w:rsidRPr="00C739FB" w:rsidRDefault="001A11BD" w:rsidP="001A11BD">
      <w:pPr>
        <w:pStyle w:val="100"/>
        <w:jc w:val="center"/>
        <w:rPr>
          <w:b/>
          <w:bCs/>
          <w:sz w:val="20"/>
          <w:szCs w:val="20"/>
        </w:rPr>
      </w:pPr>
      <w:proofErr w:type="gramStart"/>
      <w:r w:rsidRPr="00C739FB">
        <w:rPr>
          <w:b/>
          <w:bCs/>
          <w:sz w:val="20"/>
          <w:szCs w:val="20"/>
        </w:rPr>
        <w:t>ПРЕДОСТАВЛЕНИЯ СУБСИДИЙ ЮРИДИЧЕСКИМ ЛИЦАМ (ЗА</w:t>
      </w:r>
      <w:proofErr w:type="gramEnd"/>
    </w:p>
    <w:p w:rsidR="001A11BD" w:rsidRPr="00C739FB" w:rsidRDefault="001A11BD" w:rsidP="001A11BD">
      <w:pPr>
        <w:pStyle w:val="100"/>
        <w:jc w:val="center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>ИСКЛЮЧЕНИЕМ СУБСИДИЙ ГОСУДАРСТВЕННЫМ (МУНИЦИПАЛЬНЫМ)</w:t>
      </w:r>
    </w:p>
    <w:p w:rsidR="001A11BD" w:rsidRPr="00C739FB" w:rsidRDefault="001A11BD" w:rsidP="001A11BD">
      <w:pPr>
        <w:pStyle w:val="100"/>
        <w:jc w:val="center"/>
        <w:rPr>
          <w:b/>
          <w:bCs/>
          <w:sz w:val="20"/>
          <w:szCs w:val="20"/>
        </w:rPr>
      </w:pPr>
      <w:proofErr w:type="gramStart"/>
      <w:r w:rsidRPr="00C739FB">
        <w:rPr>
          <w:b/>
          <w:bCs/>
          <w:sz w:val="20"/>
          <w:szCs w:val="20"/>
        </w:rPr>
        <w:t>УЧРЕЖДЕНИЯМ), ИНДИВИДУАЛЬНЫМ ПРЕДПРИНИМАТЕЛЯМ,</w:t>
      </w:r>
      <w:proofErr w:type="gramEnd"/>
    </w:p>
    <w:p w:rsidR="001A11BD" w:rsidRPr="00C739FB" w:rsidRDefault="001A11BD" w:rsidP="001A11BD">
      <w:pPr>
        <w:pStyle w:val="100"/>
        <w:jc w:val="center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>ФИЗИЧЕСКИМ ЛИЦАМ - ПРОИЗВОДИТЕЛЯМ</w:t>
      </w:r>
    </w:p>
    <w:p w:rsidR="001A11BD" w:rsidRPr="00C739FB" w:rsidRDefault="001A11BD" w:rsidP="001A11BD">
      <w:pPr>
        <w:pStyle w:val="100"/>
        <w:jc w:val="center"/>
        <w:rPr>
          <w:b/>
          <w:bCs/>
          <w:sz w:val="20"/>
          <w:szCs w:val="20"/>
        </w:rPr>
      </w:pPr>
      <w:r w:rsidRPr="00C739FB">
        <w:rPr>
          <w:b/>
          <w:bCs/>
          <w:sz w:val="20"/>
          <w:szCs w:val="20"/>
        </w:rPr>
        <w:t>ТОВАРОВ, РАБОТ, УСЛУГ</w:t>
      </w:r>
    </w:p>
    <w:p w:rsidR="001A11BD" w:rsidRPr="00570C15" w:rsidRDefault="001A11BD" w:rsidP="001A11BD">
      <w:pPr>
        <w:pStyle w:val="100"/>
      </w:pPr>
    </w:p>
    <w:p w:rsidR="001A11BD" w:rsidRPr="00570C15" w:rsidRDefault="001A11BD" w:rsidP="001A11BD">
      <w:pPr>
        <w:pStyle w:val="100"/>
        <w:jc w:val="both"/>
      </w:pPr>
      <w:r>
        <w:t xml:space="preserve">         </w:t>
      </w:r>
      <w:r w:rsidRPr="00570C15">
        <w:t>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1A11BD" w:rsidRPr="00570C15" w:rsidRDefault="001A11BD" w:rsidP="001A11BD">
      <w:pPr>
        <w:pStyle w:val="100"/>
        <w:jc w:val="both"/>
      </w:pPr>
      <w:r>
        <w:t xml:space="preserve">    </w:t>
      </w:r>
      <w:r w:rsidRPr="00570C15">
        <w:t>Под субсидиями в настоящем Порядке понимается безвозмездное и безвозвратное предоставлен</w:t>
      </w:r>
      <w:r>
        <w:t>ие денежных средств из местного</w:t>
      </w:r>
      <w:r w:rsidRPr="00570C15">
        <w:t xml:space="preserve">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1A11BD" w:rsidRDefault="001A11BD" w:rsidP="001A11BD">
      <w:pPr>
        <w:pStyle w:val="100"/>
        <w:jc w:val="both"/>
      </w:pPr>
      <w:r>
        <w:t xml:space="preserve">       </w:t>
      </w:r>
      <w:r w:rsidRPr="00570C15">
        <w:t xml:space="preserve">2. </w:t>
      </w:r>
      <w:proofErr w:type="gramStart"/>
      <w:r>
        <w:t>Субсидии юридическим лицам (за исключением субсидий государственным (муниципальным) учреждениям, индивидуальным предпринимателям, а также физическим лицам-производителям товаров, работ, услуг предоставляются из местного бюджета в случаях и порядке, предусмотренных решением представительного органа муниципального образования о местном бюджете и прилагаемым в соответствии с ним муниципальными правовыми актами местной администрации.</w:t>
      </w:r>
      <w:proofErr w:type="gramEnd"/>
    </w:p>
    <w:p w:rsidR="001A11BD" w:rsidRDefault="001A11BD" w:rsidP="001A11BD">
      <w:pPr>
        <w:pStyle w:val="100"/>
        <w:jc w:val="both"/>
      </w:pPr>
      <w:r>
        <w:t xml:space="preserve">     </w:t>
      </w:r>
      <w:proofErr w:type="gramStart"/>
      <w:r>
        <w:t>Категории и (или) критерии отбора юридических лиц (за исключением государственных (муниципальных) учреждений), предпринимателей, физических лиц-производителей товаров, работ, услуг, имеющих право на получение субсидий, цели.</w:t>
      </w:r>
      <w:proofErr w:type="gramEnd"/>
      <w:r>
        <w:t xml:space="preserve"> Условия и порядок предоставления субсидий, порядок возврата субсидий в соответствующий бюджет в случае нарушений условий, установленных при их предоставлении, порядок возврата в текущем финансовом году получателям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</w:t>
      </w:r>
      <w:proofErr w:type="gramStart"/>
      <w:r>
        <w:t>й-</w:t>
      </w:r>
      <w:proofErr w:type="gramEnd"/>
      <w:r>
        <w:t xml:space="preserve"> определяются, муниципальными правовыми актами, регулирующие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</w:t>
      </w:r>
      <w:proofErr w:type="gramStart"/>
      <w:r>
        <w:t>–п</w:t>
      </w:r>
      <w:proofErr w:type="gramEnd"/>
      <w:r>
        <w:t>роизводителям товаров, работ, услуг.</w:t>
      </w:r>
    </w:p>
    <w:p w:rsidR="001A11BD" w:rsidRDefault="001A11BD" w:rsidP="001A11BD">
      <w:pPr>
        <w:pStyle w:val="100"/>
        <w:jc w:val="both"/>
      </w:pPr>
      <w:r>
        <w:t xml:space="preserve">    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1A11BD" w:rsidRDefault="001A11BD" w:rsidP="001A11BD">
      <w:pPr>
        <w:pStyle w:val="100"/>
        <w:jc w:val="both"/>
      </w:pPr>
      <w:r>
        <w:t xml:space="preserve">           4. Предоставление субсидий осуществляется в безналичном порядке путем перечисления денежных средств на счет получателя субсидии,  открытый в кредитной организации на основании выставленных расчетов произведенных затрат или недополученных доходов.</w:t>
      </w:r>
    </w:p>
    <w:p w:rsidR="001A11BD" w:rsidRDefault="001A11BD" w:rsidP="001A11BD">
      <w:pPr>
        <w:pStyle w:val="100"/>
        <w:jc w:val="both"/>
      </w:pPr>
      <w:r>
        <w:t xml:space="preserve">          5. Главный распорядитель (распорядитель) бюджетных средств, а также Управление финансов Администрации Каргасокского района вправе в любое время проверить первичные и другие бухгалтерские документы, подтверждающие произведение затрат или недополученные доходы получателя субсидии.</w:t>
      </w:r>
    </w:p>
    <w:p w:rsidR="003236B3" w:rsidRDefault="003236B3" w:rsidP="00AA27AD"/>
    <w:sectPr w:rsidR="003236B3" w:rsidSect="001A11BD">
      <w:pgSz w:w="11906" w:h="16838" w:code="9"/>
      <w:pgMar w:top="624" w:right="1134" w:bottom="568" w:left="1134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ED0478"/>
    <w:rsid w:val="0000115F"/>
    <w:rsid w:val="00011103"/>
    <w:rsid w:val="00016212"/>
    <w:rsid w:val="0002493A"/>
    <w:rsid w:val="000550A4"/>
    <w:rsid w:val="000E64A3"/>
    <w:rsid w:val="00114D93"/>
    <w:rsid w:val="00151277"/>
    <w:rsid w:val="00151DCC"/>
    <w:rsid w:val="00152643"/>
    <w:rsid w:val="00166EDE"/>
    <w:rsid w:val="0017288F"/>
    <w:rsid w:val="00183C4B"/>
    <w:rsid w:val="001A11BD"/>
    <w:rsid w:val="001A468E"/>
    <w:rsid w:val="001B0B3C"/>
    <w:rsid w:val="001B162A"/>
    <w:rsid w:val="001C02EF"/>
    <w:rsid w:val="001C2981"/>
    <w:rsid w:val="001C6408"/>
    <w:rsid w:val="00200828"/>
    <w:rsid w:val="00201381"/>
    <w:rsid w:val="00246DC3"/>
    <w:rsid w:val="002609CC"/>
    <w:rsid w:val="002B5BEC"/>
    <w:rsid w:val="00317062"/>
    <w:rsid w:val="00322FE5"/>
    <w:rsid w:val="003236B3"/>
    <w:rsid w:val="003371B8"/>
    <w:rsid w:val="00361986"/>
    <w:rsid w:val="003B0E2C"/>
    <w:rsid w:val="00405EF9"/>
    <w:rsid w:val="00433EF2"/>
    <w:rsid w:val="00435A95"/>
    <w:rsid w:val="00437082"/>
    <w:rsid w:val="004B5DC9"/>
    <w:rsid w:val="004C1BE7"/>
    <w:rsid w:val="004E2B8C"/>
    <w:rsid w:val="005310B5"/>
    <w:rsid w:val="00534285"/>
    <w:rsid w:val="005C161E"/>
    <w:rsid w:val="00634BFE"/>
    <w:rsid w:val="006371FF"/>
    <w:rsid w:val="0065084F"/>
    <w:rsid w:val="00654422"/>
    <w:rsid w:val="00660256"/>
    <w:rsid w:val="00667576"/>
    <w:rsid w:val="006A4754"/>
    <w:rsid w:val="006E4BA1"/>
    <w:rsid w:val="006F7B89"/>
    <w:rsid w:val="00710D2B"/>
    <w:rsid w:val="0072422A"/>
    <w:rsid w:val="0072450D"/>
    <w:rsid w:val="00731AC5"/>
    <w:rsid w:val="00784725"/>
    <w:rsid w:val="007B7D2C"/>
    <w:rsid w:val="007C18F4"/>
    <w:rsid w:val="00817E7C"/>
    <w:rsid w:val="008309D8"/>
    <w:rsid w:val="00854701"/>
    <w:rsid w:val="008A5B85"/>
    <w:rsid w:val="008F5FF9"/>
    <w:rsid w:val="00922A93"/>
    <w:rsid w:val="00973DBE"/>
    <w:rsid w:val="009C1330"/>
    <w:rsid w:val="009E5833"/>
    <w:rsid w:val="00A36015"/>
    <w:rsid w:val="00A66ACF"/>
    <w:rsid w:val="00A67E28"/>
    <w:rsid w:val="00AA27AD"/>
    <w:rsid w:val="00AD3955"/>
    <w:rsid w:val="00AD7089"/>
    <w:rsid w:val="00B63265"/>
    <w:rsid w:val="00B711F2"/>
    <w:rsid w:val="00B944CF"/>
    <w:rsid w:val="00B96025"/>
    <w:rsid w:val="00BD2C9D"/>
    <w:rsid w:val="00C70495"/>
    <w:rsid w:val="00C97D2E"/>
    <w:rsid w:val="00CD69C6"/>
    <w:rsid w:val="00CF279F"/>
    <w:rsid w:val="00D33617"/>
    <w:rsid w:val="00D35D44"/>
    <w:rsid w:val="00D57133"/>
    <w:rsid w:val="00D934CF"/>
    <w:rsid w:val="00DA40BC"/>
    <w:rsid w:val="00E2282C"/>
    <w:rsid w:val="00E2294A"/>
    <w:rsid w:val="00E246FA"/>
    <w:rsid w:val="00E374AA"/>
    <w:rsid w:val="00E74AC8"/>
    <w:rsid w:val="00ED0478"/>
    <w:rsid w:val="00EE404A"/>
    <w:rsid w:val="00F26BFC"/>
    <w:rsid w:val="00F66988"/>
    <w:rsid w:val="00F807EB"/>
    <w:rsid w:val="00FB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F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A11B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1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b">
    <w:name w:val="Обычный (Web)"/>
    <w:basedOn w:val="a"/>
    <w:uiPriority w:val="99"/>
    <w:rsid w:val="006371FF"/>
    <w:pPr>
      <w:spacing w:before="100" w:after="100"/>
    </w:pPr>
  </w:style>
  <w:style w:type="character" w:customStyle="1" w:styleId="10">
    <w:name w:val="Заголовок 1 Знак"/>
    <w:basedOn w:val="a0"/>
    <w:link w:val="1"/>
    <w:uiPriority w:val="99"/>
    <w:rsid w:val="001A11B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A11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1A11BD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1A11BD"/>
    <w:rPr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1A11BD"/>
    <w:rPr>
      <w:b/>
      <w:bCs/>
      <w:sz w:val="24"/>
      <w:szCs w:val="24"/>
    </w:rPr>
  </w:style>
  <w:style w:type="paragraph" w:customStyle="1" w:styleId="100">
    <w:name w:val="Обычный + 10 пт"/>
    <w:aliases w:val="По правому краю"/>
    <w:basedOn w:val="a"/>
    <w:uiPriority w:val="99"/>
    <w:rsid w:val="001A11BD"/>
  </w:style>
  <w:style w:type="paragraph" w:styleId="a6">
    <w:name w:val="Title"/>
    <w:basedOn w:val="a"/>
    <w:link w:val="a7"/>
    <w:qFormat/>
    <w:rsid w:val="001C2981"/>
    <w:pPr>
      <w:jc w:val="center"/>
    </w:pPr>
    <w:rPr>
      <w:b/>
      <w:bCs/>
    </w:rPr>
  </w:style>
  <w:style w:type="character" w:customStyle="1" w:styleId="a7">
    <w:name w:val="Название Знак"/>
    <w:basedOn w:val="a0"/>
    <w:link w:val="a6"/>
    <w:rsid w:val="001C2981"/>
    <w:rPr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3C4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3C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39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6671</Words>
  <Characters>38027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2014-11-17T06:20:00Z</cp:lastPrinted>
  <dcterms:created xsi:type="dcterms:W3CDTF">2014-11-17T06:21:00Z</dcterms:created>
  <dcterms:modified xsi:type="dcterms:W3CDTF">2014-11-17T06:21:00Z</dcterms:modified>
</cp:coreProperties>
</file>