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85" w:rsidRDefault="007B3D85" w:rsidP="007B3D85">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МУНИЦИПАЛЬНОЕ ОБРАЗОВАНИЕ «УСТЬ-ЧИЖАПСКОЕ СЕЛЬСКОЕ ПОСЕЛЕНИЕ» КАРГАСОКСКИЙ РАЙОН ТОМСКАЯ ОБЛАСТЬ</w:t>
      </w:r>
    </w:p>
    <w:p w:rsidR="007B3D85" w:rsidRDefault="007B3D85" w:rsidP="007B3D8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4"/>
          <w:szCs w:val="24"/>
        </w:rPr>
        <w:t>МКУ АДМИНИСТРАЦИЯ УСТЬ-ЧИЖАПСКОГО СЕЛЬСКОГО ПОСЕЛЕНИЯ</w:t>
      </w:r>
    </w:p>
    <w:p w:rsidR="007B3D85" w:rsidRDefault="007B3D85" w:rsidP="007B3D85">
      <w:pPr>
        <w:spacing w:after="0" w:line="240" w:lineRule="auto"/>
        <w:jc w:val="center"/>
        <w:rPr>
          <w:rFonts w:ascii="Times New Roman" w:eastAsia="Times New Roman" w:hAnsi="Times New Roman" w:cs="Times New Roman"/>
          <w:b/>
          <w:sz w:val="28"/>
          <w:szCs w:val="28"/>
        </w:rPr>
      </w:pPr>
    </w:p>
    <w:p w:rsidR="007B3D85" w:rsidRDefault="007B3D85" w:rsidP="007B3D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ПОСТАНОВЛЕНИЕ</w:t>
      </w:r>
    </w:p>
    <w:p w:rsidR="007B3D85" w:rsidRDefault="0011276D" w:rsidP="007B3D85">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27.05</w:t>
      </w:r>
      <w:r w:rsidR="007B3D85">
        <w:rPr>
          <w:rFonts w:ascii="Times New Roman" w:eastAsia="Times New Roman" w:hAnsi="Times New Roman" w:cs="Times New Roman"/>
          <w:sz w:val="24"/>
          <w:szCs w:val="28"/>
        </w:rPr>
        <w:t xml:space="preserve">.2015                                                                                                                                    </w:t>
      </w:r>
      <w:r>
        <w:rPr>
          <w:rFonts w:ascii="Times New Roman" w:eastAsia="Times New Roman" w:hAnsi="Times New Roman" w:cs="Times New Roman"/>
          <w:sz w:val="24"/>
          <w:szCs w:val="28"/>
        </w:rPr>
        <w:t xml:space="preserve">        </w:t>
      </w:r>
      <w:r w:rsidR="007B3D8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7</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7B3D85">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434A5F"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6940BA">
        <w:rPr>
          <w:rFonts w:ascii="Times New Roman" w:hAnsi="Times New Roman" w:cs="Times New Roman"/>
          <w:sz w:val="24"/>
          <w:szCs w:val="24"/>
        </w:rPr>
        <w:t xml:space="preserve">соответствии с </w:t>
      </w:r>
      <w:r w:rsidR="00AA19E0" w:rsidRPr="006940BA">
        <w:rPr>
          <w:rFonts w:ascii="Times New Roman" w:hAnsi="Times New Roman" w:cs="Times New Roman"/>
          <w:sz w:val="24"/>
          <w:szCs w:val="24"/>
        </w:rPr>
        <w:t>частью 1 статьи 7 и статьей 16 Федеральн</w:t>
      </w:r>
      <w:r w:rsidR="006940BA" w:rsidRPr="006940BA">
        <w:rPr>
          <w:rFonts w:ascii="Times New Roman" w:hAnsi="Times New Roman" w:cs="Times New Roman"/>
          <w:sz w:val="24"/>
          <w:szCs w:val="24"/>
        </w:rPr>
        <w:t>ого закона</w:t>
      </w:r>
      <w:r w:rsidR="00AA19E0" w:rsidRPr="006940BA">
        <w:rPr>
          <w:rFonts w:ascii="Times New Roman" w:hAnsi="Times New Roman" w:cs="Times New Roman"/>
          <w:sz w:val="24"/>
          <w:szCs w:val="24"/>
        </w:rPr>
        <w:t xml:space="preserve"> от 22.11.1995 №171-ФЗ «О государственном</w:t>
      </w:r>
      <w:r w:rsidR="00AA19E0">
        <w:rPr>
          <w:rFonts w:ascii="Times New Roman" w:hAnsi="Times New Roman" w:cs="Times New Roman"/>
          <w:sz w:val="24"/>
          <w:szCs w:val="24"/>
        </w:rPr>
        <w:t xml:space="preserve">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7B3D85">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AC3F27">
        <w:rPr>
          <w:rFonts w:ascii="Times New Roman" w:hAnsi="Times New Roman" w:cs="Times New Roman"/>
          <w:sz w:val="24"/>
          <w:szCs w:val="24"/>
        </w:rPr>
        <w:t xml:space="preserve">муниципального </w:t>
      </w:r>
      <w:r w:rsidR="00AC3F27" w:rsidRPr="00AC3F27">
        <w:rPr>
          <w:rFonts w:ascii="Times New Roman" w:hAnsi="Times New Roman" w:cs="Times New Roman"/>
          <w:sz w:val="24"/>
          <w:szCs w:val="24"/>
        </w:rPr>
        <w:t>контроля за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proofErr w:type="gramEnd"/>
    </w:p>
    <w:p w:rsidR="00434A5F" w:rsidRDefault="00434A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434A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r w:rsidR="00E455D7" w:rsidRPr="00E455D7">
        <w:rPr>
          <w:rFonts w:ascii="Times New Roman" w:hAnsi="Times New Roman" w:cs="Times New Roman"/>
          <w:sz w:val="24"/>
          <w:szCs w:val="24"/>
        </w:rPr>
        <w:t>:</w:t>
      </w:r>
    </w:p>
    <w:p w:rsidR="00434A5F" w:rsidRPr="00E455D7" w:rsidRDefault="00434A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AF3914" w:rsidRDefault="00E455D7" w:rsidP="00AF3914">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AF3914">
        <w:rPr>
          <w:rFonts w:ascii="Times New Roman" w:hAnsi="Times New Roman" w:cs="Times New Roman"/>
          <w:sz w:val="24"/>
          <w:szCs w:val="24"/>
        </w:rPr>
        <w:t xml:space="preserve">Утвердить Административный регламент осуществления </w:t>
      </w:r>
      <w:r w:rsidR="00AC3F27" w:rsidRPr="00AF3914">
        <w:rPr>
          <w:rFonts w:ascii="Times New Roman" w:hAnsi="Times New Roman" w:cs="Times New Roman"/>
          <w:sz w:val="24"/>
          <w:szCs w:val="24"/>
        </w:rPr>
        <w:t xml:space="preserve">муниципального </w:t>
      </w:r>
      <w:proofErr w:type="gramStart"/>
      <w:r w:rsidR="00AC3F27" w:rsidRPr="00AF3914">
        <w:rPr>
          <w:rFonts w:ascii="Times New Roman" w:hAnsi="Times New Roman" w:cs="Times New Roman"/>
          <w:sz w:val="24"/>
          <w:szCs w:val="24"/>
        </w:rPr>
        <w:t>контроля за</w:t>
      </w:r>
      <w:proofErr w:type="gramEnd"/>
      <w:r w:rsidR="00AC3F27" w:rsidRPr="00AF3914">
        <w:rPr>
          <w:rFonts w:ascii="Times New Roman" w:hAnsi="Times New Roman" w:cs="Times New Roman"/>
          <w:sz w:val="24"/>
          <w:szCs w:val="24"/>
        </w:rPr>
        <w:t xml:space="preserve"> соблюдением законодательства в области розничной продажи алкогольной продукции </w:t>
      </w:r>
      <w:r w:rsidRPr="00AF3914">
        <w:rPr>
          <w:rFonts w:ascii="Times New Roman" w:hAnsi="Times New Roman" w:cs="Times New Roman"/>
          <w:sz w:val="24"/>
          <w:szCs w:val="24"/>
        </w:rPr>
        <w:t>на территории муниципального образования «</w:t>
      </w:r>
      <w:r w:rsidR="007B3D85" w:rsidRPr="00AF3914">
        <w:rPr>
          <w:rFonts w:ascii="Times New Roman" w:hAnsi="Times New Roman" w:cs="Times New Roman"/>
          <w:sz w:val="24"/>
          <w:szCs w:val="24"/>
        </w:rPr>
        <w:t>Усть-Чижапское</w:t>
      </w:r>
      <w:r w:rsidRPr="00AF3914">
        <w:rPr>
          <w:rFonts w:ascii="Times New Roman" w:hAnsi="Times New Roman" w:cs="Times New Roman"/>
          <w:sz w:val="24"/>
          <w:szCs w:val="24"/>
        </w:rPr>
        <w:t xml:space="preserve"> сельское поселение» согласно приложению к настоящему постановлению.</w:t>
      </w:r>
    </w:p>
    <w:p w:rsidR="00AF3914" w:rsidRDefault="00AF3914" w:rsidP="00AF3914">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Опубликовать (обнародовать) настоящее постановление в установленном порядке и разместить на официальном сайте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ustchizapka</w:t>
      </w:r>
      <w:proofErr w:type="spellEnd"/>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в сети Интернет.</w:t>
      </w:r>
    </w:p>
    <w:p w:rsidR="00AF3914" w:rsidRDefault="00AF3914" w:rsidP="00AF3914">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AF3914" w:rsidRPr="00AF3914" w:rsidRDefault="00AF3914" w:rsidP="00AF3914">
      <w:pPr>
        <w:pStyle w:val="a3"/>
        <w:widowControl w:val="0"/>
        <w:autoSpaceDE w:val="0"/>
        <w:autoSpaceDN w:val="0"/>
        <w:adjustRightInd w:val="0"/>
        <w:spacing w:after="0" w:line="240" w:lineRule="auto"/>
        <w:ind w:left="138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7B3D85">
        <w:rPr>
          <w:rFonts w:ascii="Times New Roman" w:hAnsi="Times New Roman" w:cs="Times New Roman"/>
          <w:sz w:val="24"/>
          <w:szCs w:val="24"/>
        </w:rPr>
        <w:t>Усть-Чижапского</w:t>
      </w:r>
      <w:r>
        <w:rPr>
          <w:rFonts w:ascii="Times New Roman" w:hAnsi="Times New Roman" w:cs="Times New Roman"/>
          <w:sz w:val="24"/>
          <w:szCs w:val="24"/>
        </w:rPr>
        <w:t xml:space="preserve"> сельского поселения</w:t>
      </w:r>
      <w:r w:rsidR="0011276D">
        <w:rPr>
          <w:rFonts w:ascii="Times New Roman" w:hAnsi="Times New Roman" w:cs="Times New Roman"/>
          <w:sz w:val="24"/>
          <w:szCs w:val="24"/>
        </w:rPr>
        <w:t xml:space="preserve">                                                               С.М. Голещихин</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7B3D85">
        <w:rPr>
          <w:rFonts w:ascii="Times New Roman" w:hAnsi="Times New Roman" w:cs="Times New Roman"/>
          <w:sz w:val="24"/>
          <w:szCs w:val="24"/>
        </w:rPr>
        <w:t>Усть-Чижапского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11276D">
        <w:rPr>
          <w:rFonts w:ascii="Times New Roman" w:hAnsi="Times New Roman" w:cs="Times New Roman"/>
          <w:sz w:val="24"/>
          <w:szCs w:val="24"/>
        </w:rPr>
        <w:t>28.05</w:t>
      </w:r>
      <w:r w:rsidRPr="00E455D7">
        <w:rPr>
          <w:rFonts w:ascii="Times New Roman" w:hAnsi="Times New Roman" w:cs="Times New Roman"/>
          <w:sz w:val="24"/>
          <w:szCs w:val="24"/>
        </w:rPr>
        <w:t>.201</w:t>
      </w:r>
      <w:r>
        <w:rPr>
          <w:rFonts w:ascii="Times New Roman" w:hAnsi="Times New Roman" w:cs="Times New Roman"/>
          <w:sz w:val="24"/>
          <w:szCs w:val="24"/>
        </w:rPr>
        <w:t>5 №</w:t>
      </w:r>
      <w:r w:rsidR="0011276D">
        <w:rPr>
          <w:rFonts w:ascii="Times New Roman" w:hAnsi="Times New Roman" w:cs="Times New Roman"/>
          <w:sz w:val="24"/>
          <w:szCs w:val="24"/>
        </w:rPr>
        <w:t>7</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7B3D85">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AC3F27">
        <w:rPr>
          <w:rFonts w:ascii="Times New Roman" w:hAnsi="Times New Roman" w:cs="Times New Roman"/>
          <w:sz w:val="24"/>
          <w:szCs w:val="24"/>
        </w:rPr>
        <w:t xml:space="preserve">муниципальный </w:t>
      </w:r>
      <w:proofErr w:type="gramStart"/>
      <w:r w:rsidR="00AC3F27" w:rsidRPr="00AC3F27">
        <w:rPr>
          <w:rFonts w:ascii="Times New Roman" w:hAnsi="Times New Roman" w:cs="Times New Roman"/>
          <w:sz w:val="24"/>
          <w:szCs w:val="24"/>
        </w:rPr>
        <w:t>контрол</w:t>
      </w:r>
      <w:r w:rsidR="00AC3F27">
        <w:rPr>
          <w:rFonts w:ascii="Times New Roman" w:hAnsi="Times New Roman" w:cs="Times New Roman"/>
          <w:sz w:val="24"/>
          <w:szCs w:val="24"/>
        </w:rPr>
        <w:t>ь</w:t>
      </w:r>
      <w:r w:rsidR="00AC3F27" w:rsidRPr="00AC3F27">
        <w:rPr>
          <w:rFonts w:ascii="Times New Roman" w:hAnsi="Times New Roman" w:cs="Times New Roman"/>
          <w:sz w:val="24"/>
          <w:szCs w:val="24"/>
        </w:rPr>
        <w:t xml:space="preserve">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7B3D85">
        <w:rPr>
          <w:rFonts w:ascii="Times New Roman" w:hAnsi="Times New Roman" w:cs="Times New Roman"/>
          <w:sz w:val="24"/>
          <w:szCs w:val="24"/>
        </w:rPr>
        <w:t>Усть-Чижапское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7B3D85">
        <w:rPr>
          <w:rFonts w:ascii="Times New Roman" w:hAnsi="Times New Roman" w:cs="Times New Roman"/>
          <w:sz w:val="24"/>
          <w:szCs w:val="24"/>
        </w:rPr>
        <w:t xml:space="preserve">Усть-Чижапское </w:t>
      </w:r>
      <w:r w:rsidR="00B61A5B">
        <w:rPr>
          <w:rFonts w:ascii="Times New Roman" w:hAnsi="Times New Roman" w:cs="Times New Roman"/>
          <w:sz w:val="24"/>
          <w:szCs w:val="24"/>
        </w:rPr>
        <w:t>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E455D7" w:rsidRPr="00B61A5B" w:rsidRDefault="00AC3F27" w:rsidP="00AC3F27">
      <w:pPr>
        <w:autoSpaceDE w:val="0"/>
        <w:autoSpaceDN w:val="0"/>
        <w:adjustRightInd w:val="0"/>
        <w:spacing w:after="0" w:line="240" w:lineRule="auto"/>
        <w:ind w:firstLine="540"/>
        <w:jc w:val="both"/>
        <w:rPr>
          <w:rFonts w:ascii="Times New Roman" w:hAnsi="Times New Roman" w:cs="Times New Roman"/>
          <w:strike/>
          <w:sz w:val="24"/>
          <w:szCs w:val="24"/>
        </w:rPr>
      </w:pPr>
      <w:r>
        <w:rPr>
          <w:rFonts w:ascii="Times New Roman" w:hAnsi="Times New Roman" w:cs="Times New Roman"/>
          <w:sz w:val="24"/>
          <w:szCs w:val="24"/>
        </w:rPr>
        <w:t>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Собрание законодательства Российской Федерации, 1995, №48, ст. 4553;</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C8343B">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2</w:t>
      </w:r>
      <w:r w:rsidR="00C8343B">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9</w:t>
      </w:r>
      <w:r w:rsidR="00C8343B">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9F297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9F297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C51D16">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9F297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E124ED">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7B3D85">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7B3D85">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 деятельность по </w:t>
      </w:r>
      <w:r w:rsidR="00EE10CF">
        <w:rPr>
          <w:rFonts w:ascii="Times New Roman" w:hAnsi="Times New Roman" w:cs="Times New Roman"/>
          <w:sz w:val="24"/>
          <w:szCs w:val="24"/>
        </w:rPr>
        <w:t xml:space="preserve">розничной торговле алкогольной продукцией, в частности подлежит контролю выполнение </w:t>
      </w:r>
      <w:r w:rsidR="00EE10CF">
        <w:rPr>
          <w:rFonts w:ascii="Times New Roman" w:hAnsi="Times New Roman" w:cs="Times New Roman"/>
          <w:sz w:val="24"/>
          <w:szCs w:val="24"/>
        </w:rPr>
        <w:lastRenderedPageBreak/>
        <w:t>требований, установленных статьей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EE10CF">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7B3D85" w:rsidRPr="00E455D7" w:rsidRDefault="007B3D85" w:rsidP="007B3D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3F6F44">
        <w:rPr>
          <w:rFonts w:ascii="Times New Roman" w:hAnsi="Times New Roman" w:cs="Times New Roman"/>
          <w:sz w:val="24"/>
          <w:szCs w:val="24"/>
        </w:rPr>
        <w:t xml:space="preserve">: 636730, Томская область, Каргасокский район, </w:t>
      </w:r>
      <w:proofErr w:type="gramStart"/>
      <w:r w:rsidRPr="003F6F44">
        <w:rPr>
          <w:rFonts w:ascii="Times New Roman" w:hAnsi="Times New Roman" w:cs="Times New Roman"/>
          <w:sz w:val="24"/>
          <w:szCs w:val="24"/>
        </w:rPr>
        <w:t>с</w:t>
      </w:r>
      <w:proofErr w:type="gramEnd"/>
      <w:r w:rsidRPr="003F6F44">
        <w:rPr>
          <w:rFonts w:ascii="Times New Roman" w:hAnsi="Times New Roman" w:cs="Times New Roman"/>
          <w:sz w:val="24"/>
          <w:szCs w:val="24"/>
        </w:rPr>
        <w:t>. Старая Березовка, ул. Центральная, д. 8.</w:t>
      </w:r>
    </w:p>
    <w:p w:rsidR="007B3D85" w:rsidRPr="00E455D7" w:rsidRDefault="007B3D85" w:rsidP="007B3D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w:t>
      </w:r>
      <w:r>
        <w:rPr>
          <w:rFonts w:ascii="Times New Roman" w:hAnsi="Times New Roman" w:cs="Times New Roman"/>
          <w:sz w:val="24"/>
          <w:szCs w:val="24"/>
        </w:rPr>
        <w:t xml:space="preserve">тернет (далее - сеть Интернет): </w:t>
      </w:r>
      <w:proofErr w:type="spellStart"/>
      <w:r>
        <w:rPr>
          <w:rFonts w:ascii="Times New Roman" w:hAnsi="Times New Roman" w:cs="Times New Roman"/>
          <w:sz w:val="24"/>
          <w:szCs w:val="24"/>
          <w:lang w:val="en-US"/>
        </w:rPr>
        <w: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kargasok</w:t>
      </w:r>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tomsknet</w:t>
      </w:r>
      <w:proofErr w:type="spellEnd"/>
      <w:r w:rsidRPr="003F6F44">
        <w:rPr>
          <w:rFonts w:ascii="Times New Roman" w:hAnsi="Times New Roman" w:cs="Times New Roman"/>
          <w:sz w:val="24"/>
          <w:szCs w:val="24"/>
        </w:rPr>
        <w:t>.ru.</w:t>
      </w:r>
    </w:p>
    <w:p w:rsidR="007B3D85" w:rsidRPr="00E455D7" w:rsidRDefault="007B3D85" w:rsidP="007B3D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3F6F44">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ustchizapka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tomsk</w:t>
      </w:r>
      <w:r w:rsidRPr="003F6F44">
        <w:rPr>
          <w:rFonts w:ascii="Times New Roman" w:hAnsi="Times New Roman" w:cs="Times New Roman"/>
          <w:sz w:val="24"/>
          <w:szCs w:val="24"/>
        </w:rPr>
        <w:t>.ru</w:t>
      </w:r>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7B3D85" w:rsidRPr="00E455D7" w:rsidRDefault="007B3D85" w:rsidP="007B3D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3F6F44">
        <w:rPr>
          <w:rFonts w:ascii="Times New Roman" w:hAnsi="Times New Roman" w:cs="Times New Roman"/>
          <w:sz w:val="24"/>
          <w:szCs w:val="24"/>
        </w:rPr>
        <w:t>42-1-33</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7B3D85">
        <w:rPr>
          <w:rFonts w:ascii="Times New Roman" w:hAnsi="Times New Roman" w:cs="Times New Roman"/>
          <w:sz w:val="24"/>
          <w:szCs w:val="24"/>
        </w:rPr>
        <w:t>Усть-Чижапского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7B3D85">
        <w:rPr>
          <w:rFonts w:ascii="Times New Roman" w:hAnsi="Times New Roman" w:cs="Times New Roman"/>
          <w:sz w:val="24"/>
          <w:szCs w:val="24"/>
        </w:rPr>
        <w:t>Усть-Чижапское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AC3F27">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AC3F27">
        <w:rPr>
          <w:rFonts w:ascii="Times New Roman" w:hAnsi="Times New Roman" w:cs="Times New Roman"/>
          <w:sz w:val="24"/>
          <w:szCs w:val="24"/>
        </w:rPr>
        <w:t xml:space="preserve">контроля - </w:t>
      </w:r>
      <w:r w:rsidR="00AC3F27" w:rsidRPr="00AC3F27">
        <w:rPr>
          <w:rFonts w:ascii="Times New Roman" w:hAnsi="Times New Roman" w:cs="Times New Roman"/>
          <w:sz w:val="24"/>
          <w:szCs w:val="24"/>
        </w:rPr>
        <w:t>20</w:t>
      </w:r>
      <w:r w:rsidR="00E455D7" w:rsidRPr="00AC3F27">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lastRenderedPageBreak/>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 xml:space="preserve">Главой </w:t>
      </w:r>
      <w:r w:rsidR="002B0727">
        <w:rPr>
          <w:rFonts w:ascii="Times New Roman" w:hAnsi="Times New Roman" w:cs="Times New Roman"/>
          <w:sz w:val="24"/>
          <w:szCs w:val="24"/>
        </w:rPr>
        <w:lastRenderedPageBreak/>
        <w:t>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3"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24"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25"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6"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w:t>
      </w:r>
      <w:r w:rsidR="00B96B41">
        <w:rPr>
          <w:rFonts w:ascii="Times New Roman" w:hAnsi="Times New Roman" w:cs="Times New Roman"/>
          <w:sz w:val="24"/>
          <w:szCs w:val="24"/>
        </w:rPr>
        <w:lastRenderedPageBreak/>
        <w:t>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8"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9"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0"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31"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32"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33"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34"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5"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8"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9"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40"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41"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43"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44"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w:t>
      </w:r>
      <w:r>
        <w:rPr>
          <w:rFonts w:ascii="Times New Roman" w:hAnsi="Times New Roman" w:cs="Times New Roman"/>
          <w:sz w:val="24"/>
          <w:szCs w:val="24"/>
        </w:rPr>
        <w:lastRenderedPageBreak/>
        <w:t>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4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48"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4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50"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D83015"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AA19E0"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 xml:space="preserve">подконтрольным </w:t>
      </w:r>
      <w:r w:rsidR="0030334C">
        <w:rPr>
          <w:rFonts w:ascii="Times New Roman" w:hAnsi="Times New Roman" w:cs="Times New Roman"/>
          <w:sz w:val="24"/>
          <w:szCs w:val="24"/>
        </w:rPr>
        <w:lastRenderedPageBreak/>
        <w:t>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51"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5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5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5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5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5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5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58"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P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5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60"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790958" w:rsidRDefault="00AA19E0"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AA19E0"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w:t>
      </w:r>
      <w:r w:rsidR="00790958">
        <w:rPr>
          <w:rFonts w:ascii="Times New Roman" w:hAnsi="Times New Roman" w:cs="Times New Roman"/>
          <w:sz w:val="24"/>
          <w:szCs w:val="24"/>
        </w:rPr>
        <w:lastRenderedPageBreak/>
        <w:t>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6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w:t>
      </w:r>
      <w:r>
        <w:rPr>
          <w:rFonts w:ascii="Times New Roman" w:hAnsi="Times New Roman" w:cs="Times New Roman"/>
          <w:sz w:val="24"/>
          <w:szCs w:val="24"/>
        </w:rPr>
        <w:lastRenderedPageBreak/>
        <w:t>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 xml:space="preserve">Федерального закона от 02.03.2007 №25-ФЗ «О муниципальной </w:t>
      </w:r>
      <w:r w:rsidR="008C2A44">
        <w:rPr>
          <w:rFonts w:ascii="Times New Roman" w:hAnsi="Times New Roman" w:cs="Times New Roman"/>
          <w:sz w:val="24"/>
          <w:szCs w:val="24"/>
        </w:rPr>
        <w:lastRenderedPageBreak/>
        <w:t>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62"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63"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64"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AA19E0">
        <w:rPr>
          <w:rFonts w:ascii="Times New Roman" w:hAnsi="Times New Roman" w:cs="Times New Roman"/>
          <w:sz w:val="24"/>
          <w:szCs w:val="24"/>
        </w:rPr>
        <w:t xml:space="preserve">муниципального </w:t>
      </w:r>
      <w:proofErr w:type="gramStart"/>
      <w:r w:rsidR="00AA19E0" w:rsidRPr="00AC3F27">
        <w:rPr>
          <w:rFonts w:ascii="Times New Roman" w:hAnsi="Times New Roman" w:cs="Times New Roman"/>
          <w:sz w:val="24"/>
          <w:szCs w:val="24"/>
        </w:rPr>
        <w:t>контроля за</w:t>
      </w:r>
      <w:proofErr w:type="gramEnd"/>
      <w:r w:rsidR="00AA19E0"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A19E0"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7B3D85">
        <w:rPr>
          <w:rFonts w:ascii="Times New Roman" w:hAnsi="Times New Roman" w:cs="Times New Roman"/>
          <w:sz w:val="24"/>
          <w:szCs w:val="24"/>
        </w:rPr>
        <w:t xml:space="preserve">Усть-Чижапское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11276D" w:rsidRDefault="00E455D7" w:rsidP="0011276D">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11276D" w:rsidRDefault="004150CB" w:rsidP="0011276D">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11276D" w:rsidP="00875DF7">
      <w:pPr>
        <w:pStyle w:val="ConsPlusNonformat"/>
        <w:jc w:val="center"/>
        <w:rPr>
          <w:rFonts w:ascii="Times New Roman" w:hAnsi="Times New Roman" w:cs="Times New Roman"/>
        </w:rPr>
      </w:pPr>
      <w:r w:rsidRPr="00875DF7">
        <w:rPr>
          <w:rFonts w:ascii="Times New Roman" w:hAnsi="Times New Roman" w:cs="Times New Roman"/>
        </w:rPr>
        <w:t xml:space="preserve"> </w:t>
      </w:r>
      <w:r w:rsidR="00E455D7" w:rsidRPr="00875DF7">
        <w:rPr>
          <w:rFonts w:ascii="Times New Roman" w:hAnsi="Times New Roman" w:cs="Times New Roman"/>
        </w:rPr>
        <w:t>(</w:t>
      </w:r>
      <w:r w:rsidR="00875DF7">
        <w:rPr>
          <w:rFonts w:ascii="Times New Roman" w:hAnsi="Times New Roman" w:cs="Times New Roman"/>
        </w:rPr>
        <w:t>к</w:t>
      </w:r>
      <w:r w:rsidR="00E455D7"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00E455D7"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на основании ________________________________________ _________________________________________________________</w:t>
      </w:r>
      <w:r w:rsidR="0011276D">
        <w:rPr>
          <w:rFonts w:ascii="Times New Roman" w:hAnsi="Times New Roman" w:cs="Times New Roman"/>
          <w:sz w:val="24"/>
          <w:szCs w:val="24"/>
        </w:rPr>
        <w:t>___________________________</w:t>
      </w:r>
      <w:r>
        <w:rPr>
          <w:rFonts w:ascii="Times New Roman" w:hAnsi="Times New Roman" w:cs="Times New Roman"/>
          <w:sz w:val="24"/>
          <w:szCs w:val="24"/>
        </w:rPr>
        <w:t xml:space="preserve"> </w:t>
      </w:r>
      <w:r w:rsidRPr="00875DF7">
        <w:rPr>
          <w:rFonts w:ascii="Times New Roman" w:hAnsi="Times New Roman" w:cs="Times New Roman"/>
        </w:rPr>
        <w:t>(указать нормативные правовые акты)</w:t>
      </w:r>
    </w:p>
    <w:p w:rsidR="00E455D7" w:rsidRPr="00E455D7" w:rsidRDefault="009F2975" w:rsidP="007B3D85">
      <w:pPr>
        <w:pStyle w:val="ConsPlusNonformat"/>
        <w:jc w:val="both"/>
        <w:rPr>
          <w:rFonts w:ascii="Times New Roman" w:hAnsi="Times New Roman" w:cs="Times New Roman"/>
          <w:sz w:val="24"/>
          <w:szCs w:val="24"/>
        </w:rPr>
      </w:pPr>
      <w:hyperlink r:id="rId65"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7B3D85">
        <w:rPr>
          <w:rFonts w:ascii="Times New Roman" w:hAnsi="Times New Roman" w:cs="Times New Roman"/>
          <w:sz w:val="24"/>
          <w:szCs w:val="24"/>
        </w:rPr>
        <w:t>Усть-Чижапское</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7B3D85" w:rsidRPr="003F6F44">
        <w:rPr>
          <w:rFonts w:ascii="Times New Roman" w:hAnsi="Times New Roman" w:cs="Times New Roman"/>
          <w:sz w:val="24"/>
          <w:szCs w:val="24"/>
        </w:rPr>
        <w:t xml:space="preserve">636730, Томская область, Каргасокский район, </w:t>
      </w:r>
      <w:proofErr w:type="gramStart"/>
      <w:r w:rsidR="007B3D85" w:rsidRPr="003F6F44">
        <w:rPr>
          <w:rFonts w:ascii="Times New Roman" w:hAnsi="Times New Roman" w:cs="Times New Roman"/>
          <w:sz w:val="24"/>
          <w:szCs w:val="24"/>
        </w:rPr>
        <w:t>с</w:t>
      </w:r>
      <w:proofErr w:type="gramEnd"/>
      <w:r w:rsidR="007B3D85" w:rsidRPr="003F6F44">
        <w:rPr>
          <w:rFonts w:ascii="Times New Roman" w:hAnsi="Times New Roman" w:cs="Times New Roman"/>
          <w:sz w:val="24"/>
          <w:szCs w:val="24"/>
        </w:rPr>
        <w:t>. Старая Березовка, ул. Центральная, д. 8.</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11276D" w:rsidRDefault="00E455D7" w:rsidP="0011276D">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11276D" w:rsidRDefault="00E455D7" w:rsidP="0011276D">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11276D" w:rsidRDefault="00E455D7" w:rsidP="0011276D">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11276D" w:rsidRDefault="0011276D" w:rsidP="0011276D">
      <w:pPr>
        <w:pStyle w:val="ConsPlusNonformat"/>
        <w:rPr>
          <w:rFonts w:ascii="Times New Roman" w:hAnsi="Times New Roman" w:cs="Times New Roman"/>
          <w:sz w:val="24"/>
          <w:szCs w:val="24"/>
        </w:rPr>
      </w:pPr>
      <w:r>
        <w:rPr>
          <w:rFonts w:ascii="Times New Roman" w:hAnsi="Times New Roman" w:cs="Times New Roman"/>
        </w:rPr>
        <w:t xml:space="preserve">                                                                                        </w:t>
      </w:r>
      <w:r w:rsidR="00E455D7" w:rsidRPr="00875DF7">
        <w:rPr>
          <w:rFonts w:ascii="Times New Roman" w:hAnsi="Times New Roman" w:cs="Times New Roman"/>
        </w:rPr>
        <w:t>(Подпись)</w:t>
      </w:r>
    </w:p>
    <w:sectPr w:rsidR="00E455D7" w:rsidRPr="0011276D" w:rsidSect="007B3D85">
      <w:pgSz w:w="11905" w:h="16838"/>
      <w:pgMar w:top="1134" w:right="565" w:bottom="1134"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33125"/>
    <w:multiLevelType w:val="hybridMultilevel"/>
    <w:tmpl w:val="96B656D0"/>
    <w:lvl w:ilvl="0" w:tplc="4804400C">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90504B2"/>
    <w:multiLevelType w:val="hybridMultilevel"/>
    <w:tmpl w:val="B972C112"/>
    <w:lvl w:ilvl="0" w:tplc="1AE07436">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1276D"/>
    <w:rsid w:val="00141937"/>
    <w:rsid w:val="001874F3"/>
    <w:rsid w:val="001F7B53"/>
    <w:rsid w:val="002B0727"/>
    <w:rsid w:val="0030334C"/>
    <w:rsid w:val="00311F4E"/>
    <w:rsid w:val="003229D3"/>
    <w:rsid w:val="003957DF"/>
    <w:rsid w:val="003A1316"/>
    <w:rsid w:val="003B31D1"/>
    <w:rsid w:val="003D135B"/>
    <w:rsid w:val="0040364B"/>
    <w:rsid w:val="00411760"/>
    <w:rsid w:val="004150CB"/>
    <w:rsid w:val="00434A5F"/>
    <w:rsid w:val="00496A4E"/>
    <w:rsid w:val="004971BF"/>
    <w:rsid w:val="004E7F95"/>
    <w:rsid w:val="0053122F"/>
    <w:rsid w:val="00554554"/>
    <w:rsid w:val="00576C44"/>
    <w:rsid w:val="00576F1E"/>
    <w:rsid w:val="005A1F0D"/>
    <w:rsid w:val="005A7284"/>
    <w:rsid w:val="005D7CFC"/>
    <w:rsid w:val="005E1DA6"/>
    <w:rsid w:val="005E6D44"/>
    <w:rsid w:val="00601A1F"/>
    <w:rsid w:val="006326DE"/>
    <w:rsid w:val="0065759D"/>
    <w:rsid w:val="00674074"/>
    <w:rsid w:val="00674CA2"/>
    <w:rsid w:val="006940BA"/>
    <w:rsid w:val="00705750"/>
    <w:rsid w:val="00714576"/>
    <w:rsid w:val="00775992"/>
    <w:rsid w:val="00790958"/>
    <w:rsid w:val="00793684"/>
    <w:rsid w:val="007B3D85"/>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D5FA8"/>
    <w:rsid w:val="008E5E64"/>
    <w:rsid w:val="008F0592"/>
    <w:rsid w:val="009117BB"/>
    <w:rsid w:val="00943251"/>
    <w:rsid w:val="00990F67"/>
    <w:rsid w:val="009F2975"/>
    <w:rsid w:val="00A5100E"/>
    <w:rsid w:val="00AA19E0"/>
    <w:rsid w:val="00AC11E8"/>
    <w:rsid w:val="00AC3F27"/>
    <w:rsid w:val="00AF3914"/>
    <w:rsid w:val="00AF6917"/>
    <w:rsid w:val="00B01DBA"/>
    <w:rsid w:val="00B61A5B"/>
    <w:rsid w:val="00B74346"/>
    <w:rsid w:val="00B96B41"/>
    <w:rsid w:val="00BA7263"/>
    <w:rsid w:val="00C04AD3"/>
    <w:rsid w:val="00C22DC8"/>
    <w:rsid w:val="00C51D16"/>
    <w:rsid w:val="00C54B01"/>
    <w:rsid w:val="00C54F3A"/>
    <w:rsid w:val="00C8343B"/>
    <w:rsid w:val="00D423E7"/>
    <w:rsid w:val="00D83015"/>
    <w:rsid w:val="00D91CEC"/>
    <w:rsid w:val="00D95358"/>
    <w:rsid w:val="00DA7ED7"/>
    <w:rsid w:val="00DE2987"/>
    <w:rsid w:val="00DE7C39"/>
    <w:rsid w:val="00E10537"/>
    <w:rsid w:val="00E124ED"/>
    <w:rsid w:val="00E169A2"/>
    <w:rsid w:val="00E3556E"/>
    <w:rsid w:val="00E455D7"/>
    <w:rsid w:val="00E52322"/>
    <w:rsid w:val="00EB4A06"/>
    <w:rsid w:val="00EE10CF"/>
    <w:rsid w:val="00F15613"/>
    <w:rsid w:val="00F96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AF3914"/>
    <w:pPr>
      <w:ind w:left="720"/>
      <w:contextualSpacing/>
    </w:pPr>
  </w:style>
</w:styles>
</file>

<file path=word/webSettings.xml><?xml version="1.0" encoding="utf-8"?>
<w:webSettings xmlns:r="http://schemas.openxmlformats.org/officeDocument/2006/relationships" xmlns:w="http://schemas.openxmlformats.org/wordprocessingml/2006/main">
  <w:divs>
    <w:div w:id="13078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E03954159BBB62B7C45CA4683E2E60192C95FE765CD73880AADDED19435B60D44FBDFA969AD89570EFpCL" TargetMode="External"/><Relationship Id="rId39" Type="http://schemas.openxmlformats.org/officeDocument/2006/relationships/hyperlink" Target="consultantplus://offline/ref=2935AA1B3C93D4C7F95A3B8E4C37B28AE00C92F793C66EEC9D369712F170E3D52D6504B65E5FF2B3u6kFI" TargetMode="Externa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E03954159BBB62B7C45CA4683E2E60192C95FE765CD73880AADDED19435B60D44FBDFA969AD89575EFpAL" TargetMode="External"/><Relationship Id="rId42" Type="http://schemas.openxmlformats.org/officeDocument/2006/relationships/hyperlink" Target="consultantplus://offline/ref=B339CBD5A036DE27C5111243EF65DF1A93A31C4042D4CB103ED924F0022956363F3D35B626wEP4F" TargetMode="External"/><Relationship Id="rId47" Type="http://schemas.openxmlformats.org/officeDocument/2006/relationships/hyperlink" Target="consultantplus://offline/ref=E03954159BBB62B7C45CA4683E2E60192C94F47259D03880AADDED19435B60D44FBDFA96E9pAL" TargetMode="External"/><Relationship Id="rId50" Type="http://schemas.openxmlformats.org/officeDocument/2006/relationships/hyperlink" Target="consultantplus://offline/ref=E03954159BBB62B7C45CA4683E2E60192C95FE765CD73880AADDED19435B60D44FBDFA969AD89570EFpCL" TargetMode="External"/><Relationship Id="rId55" Type="http://schemas.openxmlformats.org/officeDocument/2006/relationships/hyperlink" Target="consultantplus://offline/ref=B339CBD5A036DE27C5111243EF65DF1A93A31C4042D4CB103ED924F0022956363F3D35B627E628FCw3PAF" TargetMode="External"/><Relationship Id="rId63" Type="http://schemas.openxmlformats.org/officeDocument/2006/relationships/hyperlink" Target="consultantplus://offline/ref=B339CBD5A036DE27C5110C4EF909811E93AF414943D3C2426B867FAD55205C61w7P8F" TargetMode="External"/><Relationship Id="rId7" Type="http://schemas.openxmlformats.org/officeDocument/2006/relationships/hyperlink" Target="consultantplus://offline/ref=B339CBD5A036DE27C5111243EF65DF1A93A1194446D0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9"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numbering" Target="numbering.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E03954159BBB62B7C45CA4683E2E60192C94F47259D63880AADDED19435B60D44FBDFAE9p0L" TargetMode="External"/><Relationship Id="rId32" Type="http://schemas.openxmlformats.org/officeDocument/2006/relationships/hyperlink" Target="consultantplus://offline/ref=E03954159BBB62B7C45CA4683E2E60192C94F47259D03880AADDED19435B60D44FBDFA96E9pAL" TargetMode="External"/><Relationship Id="rId37" Type="http://schemas.openxmlformats.org/officeDocument/2006/relationships/hyperlink" Target="consultantplus://offline/ref=B339CBD5A036DE27C5111243EF65DF1A93A31C4042D4CB103ED924F0022956363F3D35B627E628FDw3P8F" TargetMode="External"/><Relationship Id="rId40" Type="http://schemas.openxmlformats.org/officeDocument/2006/relationships/hyperlink" Target="consultantplus://offline/ref=B339CBD5A036DE27C5111243EF65DF1A93A31C4042D4CB103ED924F0022956363F3D35B627E62AF6w3PEF" TargetMode="External"/><Relationship Id="rId45" Type="http://schemas.openxmlformats.org/officeDocument/2006/relationships/hyperlink" Target="consultantplus://offline/ref=B339CBD5A036DE27C5111243EF65DF1A93A31C4042D4CB103ED924F0022956363F3D35B627E628FDw3PEF" TargetMode="External"/><Relationship Id="rId53" Type="http://schemas.openxmlformats.org/officeDocument/2006/relationships/hyperlink" Target="consultantplus://offline/ref=B339CBD5A036DE27C5111243EF65DF1A93A31C4042D4CB103ED924F0022956363F3D35B627E628F0w3PBF" TargetMode="External"/><Relationship Id="rId58" Type="http://schemas.openxmlformats.org/officeDocument/2006/relationships/hyperlink" Target="consultantplus://offline/ref=E03954159BBB62B7C45CA4683E2E60192C94F47259D63880AADDED19435B60D44FBDFAE9p0L" TargetMode="External"/><Relationship Id="rId66" Type="http://schemas.openxmlformats.org/officeDocument/2006/relationships/fontTable" Target="fontTable.xm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E03954159BBB62B7C45CA4683E2E60192C94F47259D03880AADDED19435B60D44FBDFA96E9pAL" TargetMode="External"/><Relationship Id="rId28" Type="http://schemas.openxmlformats.org/officeDocument/2006/relationships/hyperlink" Target="consultantplus://offline/ref=B339CBD5A036DE27C5111243EF65DF1A93A31C4042D4CB103ED924F0022956363F3D35B627E628F0w3PBF" TargetMode="External"/><Relationship Id="rId36" Type="http://schemas.openxmlformats.org/officeDocument/2006/relationships/hyperlink" Target="consultantplus://offline/ref=B339CBD5A036DE27C5111243EF65DF1A93A31C4042D4CB103ED924F0022956363F3D35B627E62BF5w3P9F" TargetMode="External"/><Relationship Id="rId49" Type="http://schemas.openxmlformats.org/officeDocument/2006/relationships/hyperlink" Target="consultantplus://offline/ref=E03954159BBB62B7C45CA4683E2E60192C95FE765CD73880AADDED19435B60D44FBDFA969AD89575EFpAL" TargetMode="External"/><Relationship Id="rId57" Type="http://schemas.openxmlformats.org/officeDocument/2006/relationships/hyperlink" Target="consultantplus://offline/ref=E03954159BBB62B7C45CA4683E2E60192C94F47259D03880AADDED19435B60D44FBDFA96E9pAL" TargetMode="External"/><Relationship Id="rId61" Type="http://schemas.openxmlformats.org/officeDocument/2006/relationships/hyperlink" Target="consultantplus://offline/ref=B339CBD5A036DE27C5111243EF65DF1A93A31C4042D4CB103ED924F0022956363F3D35B627E62BF5w3P9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8F3w3PDF" TargetMode="External"/><Relationship Id="rId44" Type="http://schemas.openxmlformats.org/officeDocument/2006/relationships/hyperlink" Target="consultantplus://offline/ref=B339CBD5A036DE27C5111243EF65DF1A93A31C4042D4CB103ED924F0022956363F3D35B627E628F3w3P5F" TargetMode="External"/><Relationship Id="rId52" Type="http://schemas.openxmlformats.org/officeDocument/2006/relationships/hyperlink" Target="consultantplus://offline/ref=B339CBD5A036DE27C5111243EF65DF1A93A31C4042D4CB103ED924F0022956363F3D35B627E62BF5w3P9F" TargetMode="External"/><Relationship Id="rId60" Type="http://schemas.openxmlformats.org/officeDocument/2006/relationships/hyperlink" Target="consultantplus://offline/ref=E03954159BBB62B7C45CA4683E2E60192C95FE765CD73880AADDED19435B60D44FBDFA969AD89570EFpCL" TargetMode="External"/><Relationship Id="rId65" Type="http://schemas.openxmlformats.org/officeDocument/2006/relationships/hyperlink" Target="consultantplus://offline/ref=B339CBD5A036DE27C5111243EF65DF1A93A31C4042D4CB103ED924F0022956363F3D35B627E62AF0w3PB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B339CBD5A036DE27C5111243EF65DF1A93A31C4042D4CB103ED924F0022956363F3D35B627E628FCw3PAF" TargetMode="External"/><Relationship Id="rId35" Type="http://schemas.openxmlformats.org/officeDocument/2006/relationships/hyperlink" Target="consultantplus://offline/ref=E03954159BBB62B7C45CA4683E2E60192C95FE765CD73880AADDED19435B60D44FBDFA969AD89570EFpCL" TargetMode="External"/><Relationship Id="rId43" Type="http://schemas.openxmlformats.org/officeDocument/2006/relationships/hyperlink" Target="consultantplus://offline/ref=B339CBD5A036DE27C5111243EF65DF1A93A2164C44D6CB103ED924F0022956363F3D35B627E62BF0w3PCF" TargetMode="External"/><Relationship Id="rId48" Type="http://schemas.openxmlformats.org/officeDocument/2006/relationships/hyperlink" Target="consultantplus://offline/ref=E03954159BBB62B7C45CA4683E2E60192C94F47259D63880AADDED19435B60D44FBDFAE9p0L" TargetMode="External"/><Relationship Id="rId56" Type="http://schemas.openxmlformats.org/officeDocument/2006/relationships/hyperlink" Target="consultantplus://offline/ref=B339CBD5A036DE27C5111243EF65DF1A93A31C4042D4CB103ED924F0022956363F3D35B627E628F3w3PDF" TargetMode="External"/><Relationship Id="rId64"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E03954159BBB62B7C45CA4683E2E60192C95FE765CD73880AADDED19435B60D44FBDFA969AD89575EFpAL" TargetMode="External"/><Relationship Id="rId33" Type="http://schemas.openxmlformats.org/officeDocument/2006/relationships/hyperlink" Target="consultantplus://offline/ref=E03954159BBB62B7C45CA4683E2E60192C94F47259D63880AADDED19435B60D44FBDFAE9p0L" TargetMode="External"/><Relationship Id="rId38" Type="http://schemas.openxmlformats.org/officeDocument/2006/relationships/hyperlink" Target="consultantplus://offline/ref=2935AA1B3C93D4C7F95A3B8E4C37B28AE00C92F793C66EEC9D369712F170E3D52D6504B65E5FF2B3u6kEI" TargetMode="External"/><Relationship Id="rId46" Type="http://schemas.openxmlformats.org/officeDocument/2006/relationships/hyperlink" Target="consultantplus://offline/ref=B339CBD5A036DE27C5111243EF65DF1A93A31C4042D4CB103ED924F0022956363F3D35B627E628FCw3PAF" TargetMode="External"/><Relationship Id="rId59" Type="http://schemas.openxmlformats.org/officeDocument/2006/relationships/hyperlink" Target="consultantplus://offline/ref=E03954159BBB62B7C45CA4683E2E60192C95FE765CD73880AADDED19435B60D44FBDFA969AD89575EFpAL" TargetMode="External"/><Relationship Id="rId67" Type="http://schemas.openxmlformats.org/officeDocument/2006/relationships/theme" Target="theme/theme1.xml"/><Relationship Id="rId20" Type="http://schemas.openxmlformats.org/officeDocument/2006/relationships/hyperlink" Target="consultantplus://offline/ref=B339CBD5A036DE27C5111243EF65DF1A93A31C4042D4CB103ED924F0022956363F3D35B627E628F3w3P5F" TargetMode="External"/><Relationship Id="rId41" Type="http://schemas.openxmlformats.org/officeDocument/2006/relationships/hyperlink" Target="consultantplus://offline/ref=B339CBD5A036DE27C5111243EF65DF1A93A31C4042D4CB103ED924F0022956363F3D35B627E62AF6w3PAF" TargetMode="External"/><Relationship Id="rId54" Type="http://schemas.openxmlformats.org/officeDocument/2006/relationships/hyperlink" Target="consultantplus://offline/ref=B339CBD5A036DE27C5111243EF65DF1A93A31C4042D4CB103ED924F0022956363F3D35B627E628FDw3PEF" TargetMode="External"/><Relationship Id="rId62" Type="http://schemas.openxmlformats.org/officeDocument/2006/relationships/hyperlink" Target="consultantplus://offline/ref=B339CBD5A036DE27C5111243EF65DF1A93A31E4641D6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10173</Words>
  <Characters>57988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15</cp:revision>
  <cp:lastPrinted>2015-05-28T04:19:00Z</cp:lastPrinted>
  <dcterms:created xsi:type="dcterms:W3CDTF">2015-04-07T08:42:00Z</dcterms:created>
  <dcterms:modified xsi:type="dcterms:W3CDTF">2015-05-28T04:19:00Z</dcterms:modified>
</cp:coreProperties>
</file>